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8EB8F" w14:textId="629DD4FC" w:rsidR="00B34358" w:rsidRPr="00B34358" w:rsidRDefault="0073547E" w:rsidP="00513F0E">
      <w:pPr>
        <w:spacing w:after="0"/>
        <w:jc w:val="center"/>
        <w:rPr>
          <w:b/>
          <w:bCs/>
          <w:sz w:val="28"/>
          <w:szCs w:val="28"/>
        </w:rPr>
      </w:pPr>
      <w:r w:rsidRPr="00B34358">
        <w:rPr>
          <w:b/>
          <w:bCs/>
          <w:sz w:val="32"/>
          <w:szCs w:val="32"/>
        </w:rPr>
        <w:t xml:space="preserve">2020 Leadership Council </w:t>
      </w:r>
      <w:r w:rsidR="009B20A5" w:rsidRPr="00B34358">
        <w:rPr>
          <w:b/>
          <w:bCs/>
          <w:sz w:val="32"/>
          <w:szCs w:val="32"/>
        </w:rPr>
        <w:t xml:space="preserve">Strategic Planning </w:t>
      </w:r>
      <w:r w:rsidRPr="00B34358">
        <w:rPr>
          <w:b/>
          <w:bCs/>
          <w:sz w:val="32"/>
          <w:szCs w:val="32"/>
        </w:rPr>
        <w:t>Meeting</w:t>
      </w:r>
      <w:r w:rsidR="00513F0E">
        <w:rPr>
          <w:b/>
          <w:bCs/>
          <w:sz w:val="32"/>
          <w:szCs w:val="32"/>
        </w:rPr>
        <w:t xml:space="preserve"> Action Items</w:t>
      </w:r>
      <w:r w:rsidR="00B34358" w:rsidRPr="00B34358">
        <w:rPr>
          <w:b/>
          <w:bCs/>
          <w:sz w:val="28"/>
          <w:szCs w:val="28"/>
        </w:rPr>
        <w:t xml:space="preserve"> </w:t>
      </w:r>
    </w:p>
    <w:p w14:paraId="1667DBDB" w14:textId="1D8A0B8D" w:rsidR="001D1F31" w:rsidRPr="00513F0E" w:rsidRDefault="003448D9" w:rsidP="0073547E">
      <w:pPr>
        <w:spacing w:after="0"/>
        <w:jc w:val="center"/>
        <w:rPr>
          <w:b/>
          <w:bCs/>
          <w:color w:val="0432FF"/>
          <w:sz w:val="32"/>
          <w:szCs w:val="32"/>
        </w:rPr>
      </w:pPr>
      <w:r w:rsidRPr="00513F0E">
        <w:rPr>
          <w:b/>
          <w:bCs/>
          <w:color w:val="0432FF"/>
          <w:sz w:val="32"/>
          <w:szCs w:val="32"/>
        </w:rPr>
        <w:t>Update 20 May 2020</w:t>
      </w:r>
    </w:p>
    <w:p w14:paraId="24DA76D6" w14:textId="2471E8A2" w:rsidR="008B2D2C" w:rsidRPr="008B2D2C" w:rsidRDefault="00513F0E" w:rsidP="00B878E9">
      <w:pPr>
        <w:rPr>
          <w:b/>
          <w:bCs/>
          <w:color w:val="7030A0"/>
          <w:sz w:val="24"/>
          <w:szCs w:val="24"/>
        </w:rPr>
      </w:pPr>
      <w:r>
        <w:rPr>
          <w:b/>
          <w:bCs/>
          <w:noProof/>
          <w:color w:val="7030A0"/>
          <w:sz w:val="24"/>
          <w:szCs w:val="24"/>
        </w:rPr>
        <mc:AlternateContent>
          <mc:Choice Requires="wps">
            <w:drawing>
              <wp:anchor distT="0" distB="0" distL="114300" distR="114300" simplePos="0" relativeHeight="251659264" behindDoc="0" locked="0" layoutInCell="1" allowOverlap="1" wp14:anchorId="40F647DF" wp14:editId="5697512F">
                <wp:simplePos x="0" y="0"/>
                <wp:positionH relativeFrom="column">
                  <wp:posOffset>18167</wp:posOffset>
                </wp:positionH>
                <wp:positionV relativeFrom="paragraph">
                  <wp:posOffset>112168</wp:posOffset>
                </wp:positionV>
                <wp:extent cx="5928461" cy="0"/>
                <wp:effectExtent l="0" t="0" r="15240" b="12700"/>
                <wp:wrapNone/>
                <wp:docPr id="1" name="Straight Connector 1"/>
                <wp:cNvGraphicFramePr/>
                <a:graphic xmlns:a="http://schemas.openxmlformats.org/drawingml/2006/main">
                  <a:graphicData uri="http://schemas.microsoft.com/office/word/2010/wordprocessingShape">
                    <wps:wsp>
                      <wps:cNvCnPr/>
                      <wps:spPr>
                        <a:xfrm flipV="1">
                          <a:off x="0" y="0"/>
                          <a:ext cx="592846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1626F1"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8.85pt" to="468.25pt,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" strokecolor="#4472c4 [3204]" strokeweight="1pt">
                <v:stroke joinstyle="miter"/>
              </v:line>
            </w:pict>
          </mc:Fallback>
        </mc:AlternateContent>
      </w:r>
    </w:p>
    <w:p w14:paraId="3E436A5A" w14:textId="4DB14615" w:rsidR="00B878E9" w:rsidRDefault="00B878E9" w:rsidP="00B878E9">
      <w:pPr>
        <w:rPr>
          <w:sz w:val="24"/>
          <w:szCs w:val="24"/>
        </w:rPr>
      </w:pPr>
      <w:r w:rsidRPr="00025796">
        <w:rPr>
          <w:b/>
          <w:bCs/>
          <w:sz w:val="24"/>
          <w:szCs w:val="24"/>
        </w:rPr>
        <w:t>Decision</w:t>
      </w:r>
      <w:r>
        <w:rPr>
          <w:sz w:val="24"/>
          <w:szCs w:val="24"/>
        </w:rPr>
        <w:t xml:space="preserve">: </w:t>
      </w:r>
      <w:r w:rsidRPr="00C3109C">
        <w:rPr>
          <w:sz w:val="24"/>
          <w:szCs w:val="24"/>
        </w:rPr>
        <w:t xml:space="preserve">Move forward with an agreement between the North Carolina </w:t>
      </w:r>
      <w:r>
        <w:rPr>
          <w:sz w:val="24"/>
          <w:szCs w:val="24"/>
        </w:rPr>
        <w:t>G</w:t>
      </w:r>
      <w:r w:rsidRPr="00C3109C">
        <w:rPr>
          <w:sz w:val="24"/>
          <w:szCs w:val="24"/>
        </w:rPr>
        <w:t xml:space="preserve">overnor, the Virginia </w:t>
      </w:r>
      <w:r>
        <w:rPr>
          <w:sz w:val="24"/>
          <w:szCs w:val="24"/>
        </w:rPr>
        <w:t>G</w:t>
      </w:r>
      <w:r w:rsidRPr="00C3109C">
        <w:rPr>
          <w:sz w:val="24"/>
          <w:szCs w:val="24"/>
        </w:rPr>
        <w:t xml:space="preserve">overnor and the </w:t>
      </w:r>
      <w:r>
        <w:rPr>
          <w:sz w:val="24"/>
          <w:szCs w:val="24"/>
        </w:rPr>
        <w:t xml:space="preserve">U.S. </w:t>
      </w:r>
      <w:r w:rsidRPr="00C3109C">
        <w:rPr>
          <w:sz w:val="24"/>
          <w:szCs w:val="24"/>
        </w:rPr>
        <w:t xml:space="preserve">EPA Regional Administrators for Regions 3 and 4 within the next six months. </w:t>
      </w:r>
    </w:p>
    <w:p w14:paraId="3B53CEDF" w14:textId="071F9838" w:rsidR="00B878E9" w:rsidRDefault="00B878E9" w:rsidP="00B878E9">
      <w:pPr>
        <w:rPr>
          <w:sz w:val="24"/>
          <w:szCs w:val="24"/>
        </w:rPr>
      </w:pPr>
      <w:r>
        <w:rPr>
          <w:b/>
          <w:bCs/>
          <w:sz w:val="24"/>
          <w:szCs w:val="24"/>
        </w:rPr>
        <w:tab/>
      </w:r>
      <w:r w:rsidRPr="00C3109C">
        <w:rPr>
          <w:b/>
          <w:bCs/>
          <w:sz w:val="24"/>
          <w:szCs w:val="24"/>
        </w:rPr>
        <w:t>Leads</w:t>
      </w:r>
      <w:r w:rsidRPr="00C3109C">
        <w:rPr>
          <w:sz w:val="24"/>
          <w:szCs w:val="24"/>
        </w:rPr>
        <w:t>:</w:t>
      </w:r>
      <w:r>
        <w:rPr>
          <w:sz w:val="24"/>
          <w:szCs w:val="24"/>
        </w:rPr>
        <w:t xml:space="preserve"> </w:t>
      </w:r>
      <w:r w:rsidR="003448D9">
        <w:rPr>
          <w:sz w:val="24"/>
          <w:szCs w:val="24"/>
        </w:rPr>
        <w:tab/>
      </w:r>
      <w:r w:rsidRPr="00C3109C">
        <w:rPr>
          <w:sz w:val="24"/>
          <w:szCs w:val="24"/>
        </w:rPr>
        <w:t xml:space="preserve">Carl H, Megan M, Rachel H, </w:t>
      </w:r>
      <w:r>
        <w:rPr>
          <w:sz w:val="24"/>
          <w:szCs w:val="24"/>
        </w:rPr>
        <w:t xml:space="preserve">and </w:t>
      </w:r>
      <w:r w:rsidRPr="00C3109C">
        <w:rPr>
          <w:sz w:val="24"/>
          <w:szCs w:val="24"/>
        </w:rPr>
        <w:t xml:space="preserve">John N </w:t>
      </w:r>
    </w:p>
    <w:p w14:paraId="19340221" w14:textId="53E9E408" w:rsidR="00B878E9" w:rsidRDefault="00B878E9" w:rsidP="00B878E9">
      <w:pPr>
        <w:rPr>
          <w:sz w:val="24"/>
          <w:szCs w:val="24"/>
        </w:rPr>
      </w:pPr>
      <w:r>
        <w:rPr>
          <w:b/>
          <w:bCs/>
          <w:sz w:val="24"/>
          <w:szCs w:val="24"/>
        </w:rPr>
        <w:tab/>
      </w:r>
      <w:r w:rsidRPr="00C3109C">
        <w:rPr>
          <w:b/>
          <w:bCs/>
          <w:sz w:val="24"/>
          <w:szCs w:val="24"/>
        </w:rPr>
        <w:t xml:space="preserve">Due </w:t>
      </w:r>
      <w:r w:rsidRPr="00025796">
        <w:rPr>
          <w:b/>
          <w:bCs/>
          <w:sz w:val="24"/>
          <w:szCs w:val="24"/>
        </w:rPr>
        <w:t>D</w:t>
      </w:r>
      <w:r w:rsidRPr="00C3109C">
        <w:rPr>
          <w:b/>
          <w:bCs/>
          <w:sz w:val="24"/>
          <w:szCs w:val="24"/>
        </w:rPr>
        <w:t>ate</w:t>
      </w:r>
      <w:r w:rsidRPr="00C3109C">
        <w:rPr>
          <w:sz w:val="24"/>
          <w:szCs w:val="24"/>
        </w:rPr>
        <w:t>:</w:t>
      </w:r>
      <w:r>
        <w:rPr>
          <w:sz w:val="24"/>
          <w:szCs w:val="24"/>
        </w:rPr>
        <w:t xml:space="preserve"> </w:t>
      </w:r>
      <w:r w:rsidRPr="00C3109C">
        <w:rPr>
          <w:sz w:val="24"/>
          <w:szCs w:val="24"/>
        </w:rPr>
        <w:t>July 2020</w:t>
      </w:r>
      <w:r>
        <w:rPr>
          <w:sz w:val="24"/>
          <w:szCs w:val="24"/>
        </w:rPr>
        <w:t xml:space="preserve"> for final signing. Draft agreement for consideration by April 2020. </w:t>
      </w:r>
    </w:p>
    <w:p w14:paraId="4EDDEF81" w14:textId="7D6DEF60" w:rsidR="003448D9" w:rsidRPr="003448D9" w:rsidRDefault="003448D9" w:rsidP="003448D9">
      <w:pPr>
        <w:ind w:firstLine="720"/>
        <w:rPr>
          <w:b/>
          <w:bCs/>
          <w:sz w:val="24"/>
          <w:szCs w:val="24"/>
        </w:rPr>
      </w:pPr>
      <w:r w:rsidRPr="003448D9">
        <w:rPr>
          <w:b/>
          <w:bCs/>
          <w:sz w:val="24"/>
          <w:szCs w:val="24"/>
        </w:rPr>
        <w:t>Status:</w:t>
      </w:r>
      <w:r w:rsidRPr="003448D9">
        <w:rPr>
          <w:b/>
          <w:bCs/>
          <w:sz w:val="24"/>
          <w:szCs w:val="24"/>
        </w:rPr>
        <w:tab/>
      </w:r>
      <w:r w:rsidR="00513F0E">
        <w:rPr>
          <w:color w:val="00B050"/>
        </w:rPr>
        <w:t>In Progres</w:t>
      </w:r>
      <w:r w:rsidR="00513F0E">
        <w:rPr>
          <w:color w:val="00B050"/>
        </w:rPr>
        <w:t>s, Limited discussions at present</w:t>
      </w:r>
      <w:r w:rsidR="00513F0E">
        <w:rPr>
          <w:color w:val="0070C0"/>
        </w:rPr>
        <w:t xml:space="preserve"> </w:t>
      </w:r>
    </w:p>
    <w:p w14:paraId="640BE755" w14:textId="7178CAE3" w:rsidR="00B878E9" w:rsidRDefault="00B878E9" w:rsidP="00B878E9">
      <w:pPr>
        <w:rPr>
          <w:sz w:val="24"/>
          <w:szCs w:val="24"/>
        </w:rPr>
      </w:pPr>
      <w:r w:rsidRPr="004F049D">
        <w:rPr>
          <w:b/>
          <w:bCs/>
          <w:sz w:val="24"/>
          <w:szCs w:val="24"/>
        </w:rPr>
        <w:t>Decision</w:t>
      </w:r>
      <w:r>
        <w:rPr>
          <w:sz w:val="24"/>
          <w:szCs w:val="24"/>
        </w:rPr>
        <w:t xml:space="preserve">: </w:t>
      </w:r>
      <w:r w:rsidRPr="004F049D">
        <w:rPr>
          <w:sz w:val="24"/>
          <w:szCs w:val="24"/>
        </w:rPr>
        <w:t xml:space="preserve">Move forward as a true Partnership, initially focusing on work to be completed using </w:t>
      </w:r>
      <w:r>
        <w:rPr>
          <w:sz w:val="24"/>
          <w:szCs w:val="24"/>
        </w:rPr>
        <w:t xml:space="preserve">only existing </w:t>
      </w:r>
      <w:r w:rsidRPr="004F049D">
        <w:rPr>
          <w:sz w:val="24"/>
          <w:szCs w:val="24"/>
        </w:rPr>
        <w:t xml:space="preserve">APNEP funds and </w:t>
      </w:r>
      <w:r>
        <w:rPr>
          <w:sz w:val="24"/>
          <w:szCs w:val="24"/>
        </w:rPr>
        <w:t xml:space="preserve">APNEP </w:t>
      </w:r>
      <w:r w:rsidRPr="004F049D">
        <w:rPr>
          <w:sz w:val="24"/>
          <w:szCs w:val="24"/>
        </w:rPr>
        <w:t>office staff</w:t>
      </w:r>
      <w:r>
        <w:rPr>
          <w:sz w:val="24"/>
          <w:szCs w:val="24"/>
        </w:rPr>
        <w:t xml:space="preserve">.  Then, </w:t>
      </w:r>
      <w:r w:rsidRPr="00FF369B">
        <w:rPr>
          <w:sz w:val="24"/>
          <w:szCs w:val="24"/>
        </w:rPr>
        <w:t xml:space="preserve"> </w:t>
      </w:r>
      <w:r w:rsidRPr="004F049D">
        <w:rPr>
          <w:sz w:val="24"/>
          <w:szCs w:val="24"/>
        </w:rPr>
        <w:t>through time</w:t>
      </w:r>
      <w:r>
        <w:rPr>
          <w:sz w:val="24"/>
          <w:szCs w:val="24"/>
        </w:rPr>
        <w:t>,</w:t>
      </w:r>
      <w:r w:rsidRPr="004F049D">
        <w:rPr>
          <w:sz w:val="24"/>
          <w:szCs w:val="24"/>
        </w:rPr>
        <w:t xml:space="preserve"> work to incrementally build in more capacity and increase the available resources for our partners to carry out implementation actions agreed to by the Partnership.  </w:t>
      </w:r>
    </w:p>
    <w:p w14:paraId="37B68C0F" w14:textId="24225342" w:rsidR="00B878E9" w:rsidRDefault="00B878E9" w:rsidP="00B878E9">
      <w:pPr>
        <w:rPr>
          <w:sz w:val="24"/>
          <w:szCs w:val="24"/>
        </w:rPr>
      </w:pPr>
      <w:r>
        <w:rPr>
          <w:b/>
          <w:bCs/>
          <w:sz w:val="24"/>
          <w:szCs w:val="24"/>
        </w:rPr>
        <w:tab/>
      </w:r>
      <w:r w:rsidRPr="00025796">
        <w:rPr>
          <w:b/>
          <w:bCs/>
          <w:sz w:val="24"/>
          <w:szCs w:val="24"/>
        </w:rPr>
        <w:t>Lead</w:t>
      </w:r>
      <w:r w:rsidRPr="00025796">
        <w:rPr>
          <w:sz w:val="24"/>
          <w:szCs w:val="24"/>
        </w:rPr>
        <w:t>:</w:t>
      </w:r>
      <w:r>
        <w:rPr>
          <w:sz w:val="24"/>
          <w:szCs w:val="24"/>
        </w:rPr>
        <w:t xml:space="preserve"> </w:t>
      </w:r>
      <w:r w:rsidRPr="004F049D">
        <w:rPr>
          <w:sz w:val="24"/>
          <w:szCs w:val="24"/>
        </w:rPr>
        <w:t>APNEP Office staff working with the Leadership Council chair.</w:t>
      </w:r>
    </w:p>
    <w:p w14:paraId="7127EFAA" w14:textId="650FCC6C" w:rsidR="00B878E9" w:rsidRDefault="00B878E9" w:rsidP="00B878E9">
      <w:pPr>
        <w:rPr>
          <w:sz w:val="24"/>
          <w:szCs w:val="24"/>
        </w:rPr>
      </w:pPr>
      <w:r>
        <w:rPr>
          <w:b/>
          <w:bCs/>
          <w:sz w:val="24"/>
          <w:szCs w:val="24"/>
        </w:rPr>
        <w:tab/>
      </w:r>
      <w:r w:rsidRPr="00025796">
        <w:rPr>
          <w:b/>
          <w:bCs/>
          <w:sz w:val="24"/>
          <w:szCs w:val="24"/>
        </w:rPr>
        <w:t>Due date</w:t>
      </w:r>
      <w:r w:rsidRPr="004F049D">
        <w:rPr>
          <w:sz w:val="24"/>
          <w:szCs w:val="24"/>
        </w:rPr>
        <w:t>:</w:t>
      </w:r>
      <w:r>
        <w:rPr>
          <w:sz w:val="24"/>
          <w:szCs w:val="24"/>
        </w:rPr>
        <w:t xml:space="preserve"> </w:t>
      </w:r>
      <w:r w:rsidRPr="004F049D">
        <w:rPr>
          <w:sz w:val="24"/>
          <w:szCs w:val="24"/>
        </w:rPr>
        <w:t xml:space="preserve">Outline of Partnership plan (focused on the priorities) and timeline for </w:t>
      </w:r>
      <w:r>
        <w:rPr>
          <w:sz w:val="24"/>
          <w:szCs w:val="24"/>
        </w:rPr>
        <w:tab/>
      </w:r>
      <w:r w:rsidRPr="004F049D">
        <w:rPr>
          <w:sz w:val="24"/>
          <w:szCs w:val="24"/>
        </w:rPr>
        <w:t xml:space="preserve">implementation </w:t>
      </w:r>
      <w:r>
        <w:rPr>
          <w:sz w:val="24"/>
          <w:szCs w:val="24"/>
        </w:rPr>
        <w:t xml:space="preserve">developed </w:t>
      </w:r>
      <w:r w:rsidRPr="004F049D">
        <w:rPr>
          <w:sz w:val="24"/>
          <w:szCs w:val="24"/>
        </w:rPr>
        <w:t>by July 2020 for review</w:t>
      </w:r>
      <w:r>
        <w:rPr>
          <w:sz w:val="24"/>
          <w:szCs w:val="24"/>
        </w:rPr>
        <w:t xml:space="preserve"> and </w:t>
      </w:r>
      <w:r w:rsidRPr="004F049D">
        <w:rPr>
          <w:sz w:val="24"/>
          <w:szCs w:val="24"/>
        </w:rPr>
        <w:t xml:space="preserve">decisions by </w:t>
      </w:r>
      <w:r>
        <w:rPr>
          <w:sz w:val="24"/>
          <w:szCs w:val="24"/>
        </w:rPr>
        <w:t xml:space="preserve">the </w:t>
      </w:r>
      <w:r w:rsidRPr="004F049D">
        <w:rPr>
          <w:sz w:val="24"/>
          <w:szCs w:val="24"/>
        </w:rPr>
        <w:t xml:space="preserve">Leadership </w:t>
      </w:r>
      <w:r>
        <w:rPr>
          <w:sz w:val="24"/>
          <w:szCs w:val="24"/>
        </w:rPr>
        <w:tab/>
      </w:r>
      <w:r w:rsidRPr="004F049D">
        <w:rPr>
          <w:sz w:val="24"/>
          <w:szCs w:val="24"/>
        </w:rPr>
        <w:t>Council.</w:t>
      </w:r>
    </w:p>
    <w:p w14:paraId="6EACB5A9" w14:textId="3BAA0030" w:rsidR="003448D9" w:rsidRPr="003448D9" w:rsidRDefault="003448D9" w:rsidP="003448D9">
      <w:pPr>
        <w:ind w:firstLine="720"/>
        <w:rPr>
          <w:b/>
          <w:bCs/>
          <w:sz w:val="24"/>
          <w:szCs w:val="24"/>
        </w:rPr>
      </w:pPr>
      <w:r w:rsidRPr="003448D9">
        <w:rPr>
          <w:b/>
          <w:bCs/>
          <w:sz w:val="24"/>
          <w:szCs w:val="24"/>
        </w:rPr>
        <w:t>Status:</w:t>
      </w:r>
      <w:r w:rsidR="00E201C6">
        <w:rPr>
          <w:b/>
          <w:bCs/>
          <w:sz w:val="24"/>
          <w:szCs w:val="24"/>
        </w:rPr>
        <w:t xml:space="preserve"> </w:t>
      </w:r>
      <w:r w:rsidR="00513F0E">
        <w:rPr>
          <w:color w:val="00B050"/>
        </w:rPr>
        <w:t>In Progress</w:t>
      </w:r>
      <w:r w:rsidR="00E201C6">
        <w:rPr>
          <w:color w:val="00B050"/>
        </w:rPr>
        <w:t xml:space="preserve"> </w:t>
      </w:r>
      <w:r w:rsidR="00513F0E">
        <w:rPr>
          <w:color w:val="00B050"/>
        </w:rPr>
        <w:t xml:space="preserve"> </w:t>
      </w:r>
      <w:r w:rsidR="00E201C6">
        <w:rPr>
          <w:color w:val="00B050"/>
        </w:rPr>
        <w:t xml:space="preserve"> </w:t>
      </w:r>
      <w:r w:rsidR="00513F0E">
        <w:rPr>
          <w:color w:val="0070C0"/>
        </w:rPr>
        <w:t xml:space="preserve"> </w:t>
      </w:r>
      <w:r w:rsidR="00513F0E">
        <w:rPr>
          <w:color w:val="0432FF"/>
        </w:rPr>
        <w:t xml:space="preserve"> </w:t>
      </w:r>
      <w:r w:rsidR="00513F0E" w:rsidRPr="00A51C6C">
        <w:rPr>
          <w:color w:val="0432FF"/>
        </w:rPr>
        <w:t xml:space="preserve">  </w:t>
      </w:r>
    </w:p>
    <w:p w14:paraId="11848FF3" w14:textId="01EDCD3E" w:rsidR="00B878E9" w:rsidRDefault="00B878E9" w:rsidP="00B878E9">
      <w:pPr>
        <w:rPr>
          <w:sz w:val="24"/>
          <w:szCs w:val="24"/>
        </w:rPr>
      </w:pPr>
      <w:r>
        <w:rPr>
          <w:b/>
          <w:bCs/>
          <w:sz w:val="24"/>
          <w:szCs w:val="24"/>
        </w:rPr>
        <w:t xml:space="preserve">Decision: </w:t>
      </w:r>
      <w:r w:rsidRPr="00603DE8">
        <w:rPr>
          <w:sz w:val="24"/>
          <w:szCs w:val="24"/>
        </w:rPr>
        <w:t>Charge the AP</w:t>
      </w:r>
      <w:r>
        <w:rPr>
          <w:sz w:val="24"/>
          <w:szCs w:val="24"/>
        </w:rPr>
        <w:t>NEP</w:t>
      </w:r>
      <w:r w:rsidRPr="00603DE8">
        <w:rPr>
          <w:sz w:val="24"/>
          <w:szCs w:val="24"/>
        </w:rPr>
        <w:t xml:space="preserve"> office staff to team up with the chairs of the Leadership Council and </w:t>
      </w:r>
      <w:r>
        <w:rPr>
          <w:sz w:val="24"/>
          <w:szCs w:val="24"/>
        </w:rPr>
        <w:t>the Scientific and Technical Advisory Committee</w:t>
      </w:r>
      <w:r w:rsidRPr="00603DE8">
        <w:rPr>
          <w:sz w:val="24"/>
          <w:szCs w:val="24"/>
        </w:rPr>
        <w:t xml:space="preserve"> to develop a limited set of near</w:t>
      </w:r>
      <w:r>
        <w:rPr>
          <w:sz w:val="24"/>
          <w:szCs w:val="24"/>
        </w:rPr>
        <w:t>-</w:t>
      </w:r>
      <w:r w:rsidRPr="00603DE8">
        <w:rPr>
          <w:sz w:val="24"/>
          <w:szCs w:val="24"/>
        </w:rPr>
        <w:t xml:space="preserve">term integrating focus areas and the corresponding geographic areas from the perspective of what the APNEP office staff can accomplish and in what timeframe.  Start with the </w:t>
      </w:r>
      <w:r>
        <w:rPr>
          <w:sz w:val="24"/>
          <w:szCs w:val="24"/>
        </w:rPr>
        <w:t>Scientific and Technical Advisory Committee</w:t>
      </w:r>
      <w:r w:rsidRPr="00603DE8">
        <w:rPr>
          <w:sz w:val="24"/>
          <w:szCs w:val="24"/>
        </w:rPr>
        <w:t xml:space="preserve">’s recommendations for focusing on SAV and water quality.  Consider fisheries habitat as well. </w:t>
      </w:r>
      <w:r>
        <w:rPr>
          <w:sz w:val="24"/>
          <w:szCs w:val="24"/>
        </w:rPr>
        <w:t xml:space="preserve"> </w:t>
      </w:r>
      <w:r w:rsidRPr="00603DE8">
        <w:rPr>
          <w:sz w:val="24"/>
          <w:szCs w:val="24"/>
        </w:rPr>
        <w:t xml:space="preserve">Bring the recommendations back to the Leadership Council for review and final decisions. </w:t>
      </w:r>
    </w:p>
    <w:p w14:paraId="259311F4" w14:textId="06FB5A9E" w:rsidR="00B878E9" w:rsidRDefault="00B878E9" w:rsidP="00B878E9">
      <w:pPr>
        <w:rPr>
          <w:sz w:val="24"/>
          <w:szCs w:val="24"/>
        </w:rPr>
      </w:pPr>
      <w:r>
        <w:rPr>
          <w:b/>
          <w:bCs/>
          <w:sz w:val="24"/>
          <w:szCs w:val="24"/>
        </w:rPr>
        <w:tab/>
      </w:r>
      <w:r w:rsidRPr="00603DE8">
        <w:rPr>
          <w:b/>
          <w:bCs/>
          <w:sz w:val="24"/>
          <w:szCs w:val="24"/>
        </w:rPr>
        <w:t>Leads</w:t>
      </w:r>
      <w:r w:rsidRPr="00603DE8">
        <w:rPr>
          <w:sz w:val="24"/>
          <w:szCs w:val="24"/>
        </w:rPr>
        <w:t>: APNEP staff, L</w:t>
      </w:r>
      <w:r>
        <w:rPr>
          <w:sz w:val="24"/>
          <w:szCs w:val="24"/>
        </w:rPr>
        <w:t>eadership Council</w:t>
      </w:r>
      <w:r w:rsidRPr="00603DE8">
        <w:rPr>
          <w:sz w:val="24"/>
          <w:szCs w:val="24"/>
        </w:rPr>
        <w:t xml:space="preserve"> Chair</w:t>
      </w:r>
      <w:r>
        <w:rPr>
          <w:sz w:val="24"/>
          <w:szCs w:val="24"/>
        </w:rPr>
        <w:t xml:space="preserve"> and</w:t>
      </w:r>
      <w:r w:rsidRPr="00603DE8">
        <w:rPr>
          <w:sz w:val="24"/>
          <w:szCs w:val="24"/>
        </w:rPr>
        <w:t xml:space="preserve"> </w:t>
      </w:r>
      <w:r>
        <w:rPr>
          <w:sz w:val="24"/>
          <w:szCs w:val="24"/>
        </w:rPr>
        <w:t xml:space="preserve">Scientific and Technical Advisory </w:t>
      </w:r>
      <w:r>
        <w:rPr>
          <w:sz w:val="24"/>
          <w:szCs w:val="24"/>
        </w:rPr>
        <w:tab/>
        <w:t>Committee</w:t>
      </w:r>
      <w:r w:rsidRPr="00603DE8">
        <w:rPr>
          <w:sz w:val="24"/>
          <w:szCs w:val="24"/>
        </w:rPr>
        <w:t xml:space="preserve"> Chair. </w:t>
      </w:r>
    </w:p>
    <w:p w14:paraId="16248BB8" w14:textId="2F7832F0" w:rsidR="00B878E9" w:rsidRDefault="00B878E9" w:rsidP="00B878E9">
      <w:pPr>
        <w:rPr>
          <w:sz w:val="24"/>
          <w:szCs w:val="24"/>
        </w:rPr>
      </w:pPr>
      <w:r>
        <w:rPr>
          <w:b/>
          <w:bCs/>
          <w:sz w:val="24"/>
          <w:szCs w:val="24"/>
        </w:rPr>
        <w:tab/>
      </w:r>
      <w:r w:rsidRPr="00603DE8">
        <w:rPr>
          <w:b/>
          <w:bCs/>
          <w:sz w:val="24"/>
          <w:szCs w:val="24"/>
        </w:rPr>
        <w:t>Due date</w:t>
      </w:r>
      <w:r w:rsidRPr="00603DE8">
        <w:rPr>
          <w:sz w:val="24"/>
          <w:szCs w:val="24"/>
        </w:rPr>
        <w:t xml:space="preserve">: </w:t>
      </w:r>
      <w:r w:rsidRPr="00C3109C">
        <w:rPr>
          <w:sz w:val="24"/>
          <w:szCs w:val="24"/>
        </w:rPr>
        <w:t xml:space="preserve">Recommendations from APNEP office staff working with the chairs delivered </w:t>
      </w:r>
      <w:r>
        <w:rPr>
          <w:sz w:val="24"/>
          <w:szCs w:val="24"/>
        </w:rPr>
        <w:tab/>
      </w:r>
      <w:r w:rsidRPr="00C3109C">
        <w:rPr>
          <w:sz w:val="24"/>
          <w:szCs w:val="24"/>
        </w:rPr>
        <w:t>to the Leadership Council by April 1, 2020</w:t>
      </w:r>
      <w:r w:rsidRPr="00603DE8">
        <w:rPr>
          <w:sz w:val="24"/>
          <w:szCs w:val="24"/>
        </w:rPr>
        <w:t>.</w:t>
      </w:r>
    </w:p>
    <w:p w14:paraId="72C21651" w14:textId="0BAC2A88" w:rsidR="003448D9" w:rsidRPr="003448D9" w:rsidRDefault="003448D9" w:rsidP="003448D9">
      <w:pPr>
        <w:ind w:firstLine="720"/>
        <w:rPr>
          <w:b/>
          <w:bCs/>
          <w:sz w:val="24"/>
          <w:szCs w:val="24"/>
        </w:rPr>
      </w:pPr>
      <w:r w:rsidRPr="003448D9">
        <w:rPr>
          <w:b/>
          <w:bCs/>
          <w:sz w:val="24"/>
          <w:szCs w:val="24"/>
        </w:rPr>
        <w:t>Status:</w:t>
      </w:r>
      <w:r w:rsidR="00E201C6">
        <w:rPr>
          <w:color w:val="00B050"/>
        </w:rPr>
        <w:t xml:space="preserve"> </w:t>
      </w:r>
      <w:r w:rsidR="00E201C6">
        <w:rPr>
          <w:color w:val="00B050"/>
        </w:rPr>
        <w:t>Complete</w:t>
      </w:r>
      <w:r w:rsidR="00E201C6">
        <w:rPr>
          <w:color w:val="00B050"/>
        </w:rPr>
        <w:t>, Priorities submitted to Leadership Council 25 March 2020</w:t>
      </w:r>
      <w:r w:rsidR="00E201C6">
        <w:rPr>
          <w:color w:val="0070C0"/>
        </w:rPr>
        <w:t xml:space="preserve"> </w:t>
      </w:r>
      <w:r w:rsidR="00E201C6">
        <w:rPr>
          <w:color w:val="0432FF"/>
        </w:rPr>
        <w:t xml:space="preserve"> </w:t>
      </w:r>
      <w:r w:rsidR="00E201C6" w:rsidRPr="00A51C6C">
        <w:rPr>
          <w:color w:val="0432FF"/>
        </w:rPr>
        <w:t xml:space="preserve">  </w:t>
      </w:r>
    </w:p>
    <w:p w14:paraId="3A98E5BC" w14:textId="1C8EDB1A" w:rsidR="00B878E9" w:rsidRDefault="008B2D2C" w:rsidP="00B878E9">
      <w:pPr>
        <w:rPr>
          <w:sz w:val="24"/>
          <w:szCs w:val="24"/>
        </w:rPr>
      </w:pPr>
      <w:r>
        <w:rPr>
          <w:b/>
          <w:bCs/>
          <w:sz w:val="24"/>
          <w:szCs w:val="24"/>
        </w:rPr>
        <w:t>De</w:t>
      </w:r>
      <w:r w:rsidR="00B878E9" w:rsidRPr="00025796">
        <w:rPr>
          <w:b/>
          <w:bCs/>
          <w:sz w:val="24"/>
          <w:szCs w:val="24"/>
        </w:rPr>
        <w:t>cision</w:t>
      </w:r>
      <w:r w:rsidR="00B878E9">
        <w:rPr>
          <w:sz w:val="24"/>
          <w:szCs w:val="24"/>
        </w:rPr>
        <w:t xml:space="preserve">: </w:t>
      </w:r>
      <w:r w:rsidR="00B878E9" w:rsidRPr="00025796">
        <w:rPr>
          <w:sz w:val="24"/>
          <w:szCs w:val="24"/>
        </w:rPr>
        <w:t>Amend the Leadership Council’s roles and responsibilities to include</w:t>
      </w:r>
      <w:r w:rsidR="00B878E9">
        <w:rPr>
          <w:sz w:val="24"/>
          <w:szCs w:val="24"/>
        </w:rPr>
        <w:t>:</w:t>
      </w:r>
      <w:r w:rsidR="00B878E9" w:rsidRPr="00025796">
        <w:rPr>
          <w:sz w:val="24"/>
          <w:szCs w:val="24"/>
        </w:rPr>
        <w:t xml:space="preserve"> oversight of, receiving briefings, options and recommendations from chairs and APNEP office director, and staff</w:t>
      </w:r>
      <w:r w:rsidR="00B878E9">
        <w:rPr>
          <w:sz w:val="24"/>
          <w:szCs w:val="24"/>
        </w:rPr>
        <w:t>;</w:t>
      </w:r>
      <w:r w:rsidR="00B878E9" w:rsidRPr="00025796">
        <w:rPr>
          <w:sz w:val="24"/>
          <w:szCs w:val="24"/>
        </w:rPr>
        <w:t xml:space="preserve"> providing direction and feedback on upcoming priorities to the advisory committees, teams and APNEP office staff</w:t>
      </w:r>
      <w:r w:rsidR="00B878E9">
        <w:rPr>
          <w:sz w:val="24"/>
          <w:szCs w:val="24"/>
        </w:rPr>
        <w:t>;</w:t>
      </w:r>
      <w:r w:rsidR="00B878E9" w:rsidRPr="00025796">
        <w:rPr>
          <w:sz w:val="24"/>
          <w:szCs w:val="24"/>
        </w:rPr>
        <w:t xml:space="preserve"> and actively seeking the resources requested by the Chairs and Director from the Partnership and its partners.</w:t>
      </w:r>
    </w:p>
    <w:p w14:paraId="16B224A2" w14:textId="78307482" w:rsidR="00B878E9" w:rsidRDefault="00B878E9" w:rsidP="00B878E9">
      <w:pPr>
        <w:rPr>
          <w:sz w:val="24"/>
          <w:szCs w:val="24"/>
        </w:rPr>
      </w:pPr>
      <w:r>
        <w:rPr>
          <w:b/>
          <w:bCs/>
          <w:sz w:val="24"/>
          <w:szCs w:val="24"/>
        </w:rPr>
        <w:lastRenderedPageBreak/>
        <w:tab/>
      </w:r>
      <w:r w:rsidRPr="00DE7AA0">
        <w:rPr>
          <w:b/>
          <w:bCs/>
          <w:sz w:val="24"/>
          <w:szCs w:val="24"/>
        </w:rPr>
        <w:t>Lead</w:t>
      </w:r>
      <w:r w:rsidRPr="00025796">
        <w:rPr>
          <w:sz w:val="24"/>
          <w:szCs w:val="24"/>
        </w:rPr>
        <w:t>: APNEP Office staff.</w:t>
      </w:r>
    </w:p>
    <w:p w14:paraId="4B340B54" w14:textId="7B4EE016" w:rsidR="00B878E9" w:rsidRDefault="00B878E9" w:rsidP="00B878E9">
      <w:pPr>
        <w:rPr>
          <w:sz w:val="24"/>
          <w:szCs w:val="24"/>
        </w:rPr>
      </w:pPr>
      <w:r>
        <w:rPr>
          <w:b/>
          <w:bCs/>
          <w:sz w:val="24"/>
          <w:szCs w:val="24"/>
        </w:rPr>
        <w:tab/>
      </w:r>
      <w:r w:rsidRPr="00DE7AA0">
        <w:rPr>
          <w:b/>
          <w:bCs/>
          <w:sz w:val="24"/>
          <w:szCs w:val="24"/>
        </w:rPr>
        <w:t xml:space="preserve">Due </w:t>
      </w:r>
      <w:r>
        <w:rPr>
          <w:b/>
          <w:bCs/>
          <w:sz w:val="24"/>
          <w:szCs w:val="24"/>
        </w:rPr>
        <w:t>D</w:t>
      </w:r>
      <w:r w:rsidRPr="00DE7AA0">
        <w:rPr>
          <w:b/>
          <w:bCs/>
          <w:sz w:val="24"/>
          <w:szCs w:val="24"/>
        </w:rPr>
        <w:t>ate</w:t>
      </w:r>
      <w:r w:rsidRPr="00025796">
        <w:rPr>
          <w:sz w:val="24"/>
          <w:szCs w:val="24"/>
        </w:rPr>
        <w:t>: April 1</w:t>
      </w:r>
      <w:r>
        <w:rPr>
          <w:sz w:val="24"/>
          <w:szCs w:val="24"/>
        </w:rPr>
        <w:t>, 2020</w:t>
      </w:r>
      <w:r w:rsidRPr="00025796">
        <w:rPr>
          <w:sz w:val="24"/>
          <w:szCs w:val="24"/>
        </w:rPr>
        <w:t xml:space="preserve"> for delivery to the Leadership Council for review and decisions.</w:t>
      </w:r>
    </w:p>
    <w:p w14:paraId="1ADF206F" w14:textId="67F220B1" w:rsidR="003448D9" w:rsidRPr="003448D9" w:rsidRDefault="003448D9" w:rsidP="003448D9">
      <w:pPr>
        <w:ind w:firstLine="720"/>
        <w:rPr>
          <w:b/>
          <w:bCs/>
          <w:sz w:val="24"/>
          <w:szCs w:val="24"/>
        </w:rPr>
      </w:pPr>
      <w:r w:rsidRPr="003448D9">
        <w:rPr>
          <w:b/>
          <w:bCs/>
          <w:sz w:val="24"/>
          <w:szCs w:val="24"/>
        </w:rPr>
        <w:t>Status:</w:t>
      </w:r>
      <w:r w:rsidRPr="003448D9">
        <w:rPr>
          <w:b/>
          <w:bCs/>
          <w:sz w:val="24"/>
          <w:szCs w:val="24"/>
        </w:rPr>
        <w:tab/>
      </w:r>
      <w:r w:rsidR="00E201C6" w:rsidRPr="00E201C6">
        <w:rPr>
          <w:color w:val="0432FF"/>
        </w:rPr>
        <w:t>Limited progress</w:t>
      </w:r>
      <w:r w:rsidR="00E201C6" w:rsidRPr="00E201C6">
        <w:rPr>
          <w:color w:val="0432FF"/>
        </w:rPr>
        <w:t xml:space="preserve">    </w:t>
      </w:r>
    </w:p>
    <w:p w14:paraId="4A5E6095" w14:textId="58605905" w:rsidR="00B878E9" w:rsidRDefault="00B878E9" w:rsidP="00B878E9">
      <w:pPr>
        <w:rPr>
          <w:sz w:val="24"/>
          <w:szCs w:val="24"/>
        </w:rPr>
      </w:pPr>
      <w:r w:rsidRPr="00DE7AA0">
        <w:rPr>
          <w:b/>
          <w:bCs/>
          <w:sz w:val="24"/>
          <w:szCs w:val="24"/>
        </w:rPr>
        <w:t>Decision</w:t>
      </w:r>
      <w:r>
        <w:rPr>
          <w:sz w:val="24"/>
          <w:szCs w:val="24"/>
        </w:rPr>
        <w:t xml:space="preserve">: </w:t>
      </w:r>
      <w:r w:rsidRPr="00DE7AA0">
        <w:rPr>
          <w:sz w:val="24"/>
          <w:szCs w:val="24"/>
        </w:rPr>
        <w:t>Increase the frequency of Leadership Council meetings to quarterly</w:t>
      </w:r>
      <w:r>
        <w:rPr>
          <w:sz w:val="24"/>
          <w:szCs w:val="24"/>
        </w:rPr>
        <w:t xml:space="preserve"> including</w:t>
      </w:r>
      <w:r w:rsidRPr="00DE7AA0">
        <w:rPr>
          <w:sz w:val="24"/>
          <w:szCs w:val="24"/>
        </w:rPr>
        <w:t xml:space="preserve"> both in-person and remote meetings. Develop an annual meetings dates schedule. </w:t>
      </w:r>
      <w:r>
        <w:rPr>
          <w:sz w:val="24"/>
          <w:szCs w:val="24"/>
        </w:rPr>
        <w:t xml:space="preserve"> </w:t>
      </w:r>
      <w:r w:rsidRPr="00DE7AA0">
        <w:rPr>
          <w:sz w:val="24"/>
          <w:szCs w:val="24"/>
        </w:rPr>
        <w:t xml:space="preserve">Direct agendas towards policy-oriented decisions and setting of priorities for the rest of the partnership.  Distributed agendas and briefing materials two weeks ahead of time. </w:t>
      </w:r>
    </w:p>
    <w:p w14:paraId="21AC12FE" w14:textId="6CB15344" w:rsidR="00B878E9" w:rsidRDefault="00B878E9" w:rsidP="00B878E9">
      <w:pPr>
        <w:rPr>
          <w:sz w:val="24"/>
          <w:szCs w:val="24"/>
        </w:rPr>
      </w:pPr>
      <w:r>
        <w:rPr>
          <w:b/>
          <w:bCs/>
          <w:sz w:val="24"/>
          <w:szCs w:val="24"/>
        </w:rPr>
        <w:tab/>
      </w:r>
      <w:r w:rsidRPr="00DE7AA0">
        <w:rPr>
          <w:b/>
          <w:bCs/>
          <w:sz w:val="24"/>
          <w:szCs w:val="24"/>
        </w:rPr>
        <w:t>Lead</w:t>
      </w:r>
      <w:r w:rsidRPr="00DE7AA0">
        <w:rPr>
          <w:sz w:val="24"/>
          <w:szCs w:val="24"/>
        </w:rPr>
        <w:t xml:space="preserve">: APNEP Office staff working with </w:t>
      </w:r>
      <w:r>
        <w:rPr>
          <w:sz w:val="24"/>
          <w:szCs w:val="24"/>
        </w:rPr>
        <w:t xml:space="preserve">the </w:t>
      </w:r>
      <w:r w:rsidRPr="00DE7AA0">
        <w:rPr>
          <w:sz w:val="24"/>
          <w:szCs w:val="24"/>
        </w:rPr>
        <w:t xml:space="preserve">Leadership Council chair. </w:t>
      </w:r>
    </w:p>
    <w:p w14:paraId="61614C19" w14:textId="01B20955" w:rsidR="00B878E9" w:rsidRDefault="00B878E9" w:rsidP="00B878E9">
      <w:pPr>
        <w:rPr>
          <w:sz w:val="24"/>
          <w:szCs w:val="24"/>
        </w:rPr>
      </w:pPr>
      <w:r>
        <w:rPr>
          <w:b/>
          <w:bCs/>
          <w:sz w:val="24"/>
          <w:szCs w:val="24"/>
        </w:rPr>
        <w:tab/>
      </w:r>
      <w:r w:rsidRPr="00DE7AA0">
        <w:rPr>
          <w:b/>
          <w:bCs/>
          <w:sz w:val="24"/>
          <w:szCs w:val="24"/>
        </w:rPr>
        <w:t>Due date</w:t>
      </w:r>
      <w:r w:rsidRPr="00DE7AA0">
        <w:rPr>
          <w:sz w:val="24"/>
          <w:szCs w:val="24"/>
        </w:rPr>
        <w:t>: February 15</w:t>
      </w:r>
      <w:r>
        <w:rPr>
          <w:sz w:val="24"/>
          <w:szCs w:val="24"/>
        </w:rPr>
        <w:t>, 2020</w:t>
      </w:r>
      <w:r w:rsidRPr="00DE7AA0">
        <w:rPr>
          <w:sz w:val="24"/>
          <w:szCs w:val="24"/>
        </w:rPr>
        <w:t xml:space="preserve"> for</w:t>
      </w:r>
      <w:r>
        <w:rPr>
          <w:sz w:val="24"/>
          <w:szCs w:val="24"/>
        </w:rPr>
        <w:t xml:space="preserve"> setting the</w:t>
      </w:r>
      <w:r w:rsidRPr="00DE7AA0">
        <w:rPr>
          <w:sz w:val="24"/>
          <w:szCs w:val="24"/>
        </w:rPr>
        <w:t xml:space="preserve"> Leadership Council </w:t>
      </w:r>
      <w:r>
        <w:rPr>
          <w:sz w:val="24"/>
          <w:szCs w:val="24"/>
        </w:rPr>
        <w:t xml:space="preserve">quarterly </w:t>
      </w:r>
      <w:r w:rsidRPr="00DE7AA0">
        <w:rPr>
          <w:sz w:val="24"/>
          <w:szCs w:val="24"/>
        </w:rPr>
        <w:t xml:space="preserve">meeting dates </w:t>
      </w:r>
      <w:r>
        <w:rPr>
          <w:sz w:val="24"/>
          <w:szCs w:val="24"/>
        </w:rPr>
        <w:tab/>
      </w:r>
      <w:r w:rsidRPr="00DE7AA0">
        <w:rPr>
          <w:sz w:val="24"/>
          <w:szCs w:val="24"/>
        </w:rPr>
        <w:t>for the coming year.</w:t>
      </w:r>
    </w:p>
    <w:p w14:paraId="7CEBF14D" w14:textId="40503BDC" w:rsidR="003448D9" w:rsidRPr="003448D9" w:rsidRDefault="003448D9" w:rsidP="003448D9">
      <w:pPr>
        <w:ind w:firstLine="720"/>
        <w:rPr>
          <w:b/>
          <w:bCs/>
          <w:sz w:val="24"/>
          <w:szCs w:val="24"/>
        </w:rPr>
      </w:pPr>
      <w:r w:rsidRPr="003448D9">
        <w:rPr>
          <w:b/>
          <w:bCs/>
          <w:sz w:val="24"/>
          <w:szCs w:val="24"/>
        </w:rPr>
        <w:t>Status:</w:t>
      </w:r>
      <w:r w:rsidRPr="003448D9">
        <w:rPr>
          <w:b/>
          <w:bCs/>
          <w:sz w:val="24"/>
          <w:szCs w:val="24"/>
        </w:rPr>
        <w:tab/>
      </w:r>
      <w:r w:rsidR="00E201C6">
        <w:rPr>
          <w:color w:val="00B050"/>
        </w:rPr>
        <w:t>In Progress</w:t>
      </w:r>
    </w:p>
    <w:p w14:paraId="3D045138" w14:textId="3F7416C3" w:rsidR="00FB25ED" w:rsidRDefault="00FB25ED" w:rsidP="00FB25ED">
      <w:pPr>
        <w:rPr>
          <w:sz w:val="24"/>
          <w:szCs w:val="24"/>
        </w:rPr>
      </w:pPr>
      <w:r w:rsidRPr="00DE7AA0">
        <w:rPr>
          <w:b/>
          <w:bCs/>
          <w:sz w:val="24"/>
          <w:szCs w:val="24"/>
        </w:rPr>
        <w:t>Decision</w:t>
      </w:r>
      <w:r>
        <w:rPr>
          <w:sz w:val="24"/>
          <w:szCs w:val="24"/>
        </w:rPr>
        <w:t xml:space="preserve">: </w:t>
      </w:r>
      <w:r w:rsidRPr="00DE7AA0">
        <w:rPr>
          <w:sz w:val="24"/>
          <w:szCs w:val="24"/>
        </w:rPr>
        <w:t>A Management Board</w:t>
      </w:r>
      <w:r>
        <w:rPr>
          <w:sz w:val="24"/>
          <w:szCs w:val="24"/>
        </w:rPr>
        <w:t xml:space="preserve"> (as recommended)</w:t>
      </w:r>
      <w:r w:rsidRPr="00DE7AA0">
        <w:rPr>
          <w:sz w:val="24"/>
          <w:szCs w:val="24"/>
        </w:rPr>
        <w:t xml:space="preserve"> or Implementation Advisory Committee</w:t>
      </w:r>
      <w:r>
        <w:rPr>
          <w:sz w:val="24"/>
          <w:szCs w:val="24"/>
        </w:rPr>
        <w:t xml:space="preserve"> (as called for in the Executive Order)</w:t>
      </w:r>
      <w:r w:rsidRPr="00DE7AA0">
        <w:rPr>
          <w:sz w:val="24"/>
          <w:szCs w:val="24"/>
        </w:rPr>
        <w:t xml:space="preserve"> </w:t>
      </w:r>
      <w:r>
        <w:rPr>
          <w:sz w:val="24"/>
          <w:szCs w:val="24"/>
        </w:rPr>
        <w:t>are</w:t>
      </w:r>
      <w:r w:rsidRPr="00DE7AA0">
        <w:rPr>
          <w:sz w:val="24"/>
          <w:szCs w:val="24"/>
        </w:rPr>
        <w:t xml:space="preserve"> not warranted at this time.  The re-constituted Leadership Council will take on the roles and responsibilities originally envisioned for these groups.</w:t>
      </w:r>
    </w:p>
    <w:p w14:paraId="35A0E9E9" w14:textId="2F3D5434" w:rsidR="008B2D2C" w:rsidRPr="00E201C6" w:rsidRDefault="00FB25ED" w:rsidP="00E201C6">
      <w:pPr>
        <w:rPr>
          <w:sz w:val="24"/>
          <w:szCs w:val="24"/>
        </w:rPr>
      </w:pPr>
      <w:r w:rsidRPr="00E049AC">
        <w:rPr>
          <w:b/>
          <w:bCs/>
          <w:sz w:val="24"/>
          <w:szCs w:val="24"/>
        </w:rPr>
        <w:t>Decision</w:t>
      </w:r>
      <w:r>
        <w:rPr>
          <w:sz w:val="24"/>
          <w:szCs w:val="24"/>
        </w:rPr>
        <w:t xml:space="preserve">: </w:t>
      </w:r>
      <w:r w:rsidRPr="00E049AC">
        <w:rPr>
          <w:sz w:val="24"/>
          <w:szCs w:val="24"/>
        </w:rPr>
        <w:t>A formal Citizens Advisory Committee is not warranted at this time.  When there is a need on a specific topic for more comprehensive input from the community, the Partnership will convene a forum for seeking feedback from the non-governmental organizations.</w:t>
      </w:r>
    </w:p>
    <w:p w14:paraId="1DE2E402" w14:textId="753B24EB" w:rsidR="00FB25ED" w:rsidRDefault="00FB25ED" w:rsidP="00FB25ED">
      <w:pPr>
        <w:rPr>
          <w:sz w:val="24"/>
          <w:szCs w:val="24"/>
        </w:rPr>
      </w:pPr>
      <w:r w:rsidRPr="00E049AC">
        <w:rPr>
          <w:b/>
          <w:bCs/>
          <w:sz w:val="24"/>
          <w:szCs w:val="24"/>
        </w:rPr>
        <w:t>Decision</w:t>
      </w:r>
      <w:r>
        <w:rPr>
          <w:sz w:val="24"/>
          <w:szCs w:val="24"/>
        </w:rPr>
        <w:t xml:space="preserve">: </w:t>
      </w:r>
      <w:r w:rsidRPr="00E049AC">
        <w:rPr>
          <w:sz w:val="24"/>
          <w:szCs w:val="24"/>
        </w:rPr>
        <w:t xml:space="preserve">Re-build a more functional and effective Scientific and Technical Advisory Committee by taking the following steps: set more action/implementation-oriented agendas; consider a steering group to recruit the experts needed for specific topics; publish STAC’s white papers on the APNEP website; align STAC’s priorities to match the Partnership’s priorities and needs; </w:t>
      </w:r>
      <w:r>
        <w:rPr>
          <w:sz w:val="24"/>
          <w:szCs w:val="24"/>
        </w:rPr>
        <w:t xml:space="preserve">and </w:t>
      </w:r>
      <w:r w:rsidRPr="00E049AC">
        <w:rPr>
          <w:sz w:val="24"/>
          <w:szCs w:val="24"/>
        </w:rPr>
        <w:t>increase the level of communications with the Leadership Council.</w:t>
      </w:r>
    </w:p>
    <w:p w14:paraId="2451ED61" w14:textId="4CD43972" w:rsidR="00FB25ED" w:rsidRDefault="00FB25ED" w:rsidP="00FB25ED">
      <w:pPr>
        <w:rPr>
          <w:sz w:val="24"/>
          <w:szCs w:val="24"/>
        </w:rPr>
      </w:pPr>
      <w:r>
        <w:rPr>
          <w:b/>
          <w:bCs/>
          <w:sz w:val="24"/>
          <w:szCs w:val="24"/>
        </w:rPr>
        <w:tab/>
      </w:r>
      <w:r w:rsidRPr="00E049AC">
        <w:rPr>
          <w:b/>
          <w:bCs/>
          <w:sz w:val="24"/>
          <w:szCs w:val="24"/>
        </w:rPr>
        <w:t>Lead</w:t>
      </w:r>
      <w:r>
        <w:rPr>
          <w:b/>
          <w:bCs/>
          <w:sz w:val="24"/>
          <w:szCs w:val="24"/>
        </w:rPr>
        <w:t>s</w:t>
      </w:r>
      <w:r w:rsidRPr="00E049AC">
        <w:rPr>
          <w:sz w:val="24"/>
          <w:szCs w:val="24"/>
        </w:rPr>
        <w:t>: STAC Chair</w:t>
      </w:r>
      <w:r>
        <w:rPr>
          <w:sz w:val="24"/>
          <w:szCs w:val="24"/>
        </w:rPr>
        <w:t xml:space="preserve"> and</w:t>
      </w:r>
      <w:r w:rsidRPr="00E049AC">
        <w:rPr>
          <w:sz w:val="24"/>
          <w:szCs w:val="24"/>
        </w:rPr>
        <w:t xml:space="preserve"> APNEP Office staff.  </w:t>
      </w:r>
    </w:p>
    <w:p w14:paraId="760C751B" w14:textId="48596655" w:rsidR="00FB25ED" w:rsidRDefault="00FB25ED" w:rsidP="00FB25ED">
      <w:pPr>
        <w:rPr>
          <w:sz w:val="24"/>
          <w:szCs w:val="24"/>
        </w:rPr>
      </w:pPr>
      <w:r>
        <w:rPr>
          <w:b/>
          <w:bCs/>
          <w:sz w:val="24"/>
          <w:szCs w:val="24"/>
        </w:rPr>
        <w:tab/>
      </w:r>
      <w:r w:rsidRPr="00E049AC">
        <w:rPr>
          <w:b/>
          <w:bCs/>
          <w:sz w:val="24"/>
          <w:szCs w:val="24"/>
        </w:rPr>
        <w:t>Due date</w:t>
      </w:r>
      <w:r w:rsidRPr="00E049AC">
        <w:rPr>
          <w:sz w:val="24"/>
          <w:szCs w:val="24"/>
        </w:rPr>
        <w:t>: August 2020</w:t>
      </w:r>
      <w:r w:rsidRPr="00260B1D">
        <w:rPr>
          <w:sz w:val="24"/>
          <w:szCs w:val="24"/>
        </w:rPr>
        <w:t xml:space="preserve"> </w:t>
      </w:r>
      <w:r w:rsidRPr="00025796">
        <w:rPr>
          <w:sz w:val="24"/>
          <w:szCs w:val="24"/>
        </w:rPr>
        <w:t>for delivery to the Leadership Council for review and decisions</w:t>
      </w:r>
      <w:r w:rsidRPr="00E049AC">
        <w:rPr>
          <w:sz w:val="24"/>
          <w:szCs w:val="24"/>
        </w:rPr>
        <w:t>.</w:t>
      </w:r>
    </w:p>
    <w:p w14:paraId="7CD85906" w14:textId="7F284548" w:rsidR="003448D9" w:rsidRPr="003448D9" w:rsidRDefault="003448D9" w:rsidP="003448D9">
      <w:pPr>
        <w:ind w:firstLine="720"/>
        <w:rPr>
          <w:b/>
          <w:bCs/>
          <w:sz w:val="24"/>
          <w:szCs w:val="24"/>
        </w:rPr>
      </w:pPr>
      <w:r w:rsidRPr="003448D9">
        <w:rPr>
          <w:b/>
          <w:bCs/>
          <w:sz w:val="24"/>
          <w:szCs w:val="24"/>
        </w:rPr>
        <w:t>Status:</w:t>
      </w:r>
      <w:r w:rsidRPr="003448D9">
        <w:rPr>
          <w:b/>
          <w:bCs/>
          <w:sz w:val="24"/>
          <w:szCs w:val="24"/>
        </w:rPr>
        <w:tab/>
      </w:r>
      <w:r w:rsidR="00E201C6">
        <w:rPr>
          <w:color w:val="00B050"/>
        </w:rPr>
        <w:t>In Progress</w:t>
      </w:r>
      <w:r w:rsidR="00E201C6">
        <w:rPr>
          <w:color w:val="00B050"/>
        </w:rPr>
        <w:t xml:space="preserve">, </w:t>
      </w:r>
      <w:r w:rsidR="00F36270" w:rsidRPr="00E201C6">
        <w:rPr>
          <w:color w:val="0432FF"/>
        </w:rPr>
        <w:t>limited</w:t>
      </w:r>
    </w:p>
    <w:p w14:paraId="3E18CDB2" w14:textId="108FC060" w:rsidR="00FB25ED" w:rsidRDefault="00FB25ED" w:rsidP="00FB25ED">
      <w:pPr>
        <w:rPr>
          <w:b/>
          <w:bCs/>
          <w:sz w:val="24"/>
          <w:szCs w:val="24"/>
        </w:rPr>
      </w:pPr>
      <w:r>
        <w:rPr>
          <w:b/>
          <w:bCs/>
          <w:sz w:val="24"/>
          <w:szCs w:val="24"/>
        </w:rPr>
        <w:t>Decision:</w:t>
      </w:r>
      <w:r w:rsidRPr="00797C3C">
        <w:t xml:space="preserve"> </w:t>
      </w:r>
      <w:r w:rsidRPr="00797C3C">
        <w:rPr>
          <w:sz w:val="24"/>
          <w:szCs w:val="24"/>
        </w:rPr>
        <w:t>The Partnership Office to develop an updated organizational chart along with a  supporting set of updated governance procedures, bylaws and roles and responsibilities for each of the committees and teams</w:t>
      </w:r>
      <w:r>
        <w:rPr>
          <w:sz w:val="24"/>
          <w:szCs w:val="24"/>
        </w:rPr>
        <w:t>.</w:t>
      </w:r>
      <w:r w:rsidRPr="00797C3C">
        <w:rPr>
          <w:sz w:val="24"/>
          <w:szCs w:val="24"/>
        </w:rPr>
        <w:t xml:space="preserve"> </w:t>
      </w:r>
    </w:p>
    <w:p w14:paraId="5898086C" w14:textId="6DECC341" w:rsidR="00FB25ED" w:rsidRPr="00797C3C" w:rsidRDefault="00FB25ED" w:rsidP="00FB25ED">
      <w:pPr>
        <w:rPr>
          <w:sz w:val="24"/>
          <w:szCs w:val="24"/>
        </w:rPr>
      </w:pPr>
      <w:r>
        <w:rPr>
          <w:b/>
          <w:bCs/>
          <w:sz w:val="24"/>
          <w:szCs w:val="24"/>
        </w:rPr>
        <w:tab/>
        <w:t xml:space="preserve">Lead: </w:t>
      </w:r>
      <w:r w:rsidRPr="00797C3C">
        <w:rPr>
          <w:sz w:val="24"/>
          <w:szCs w:val="24"/>
        </w:rPr>
        <w:t>APNEP Office staff.</w:t>
      </w:r>
    </w:p>
    <w:p w14:paraId="1DECE590" w14:textId="32B4DE98" w:rsidR="007426E2" w:rsidRDefault="00FB25ED" w:rsidP="007426E2">
      <w:pPr>
        <w:rPr>
          <w:sz w:val="24"/>
          <w:szCs w:val="24"/>
        </w:rPr>
      </w:pPr>
      <w:r>
        <w:rPr>
          <w:b/>
          <w:bCs/>
          <w:sz w:val="24"/>
          <w:szCs w:val="24"/>
        </w:rPr>
        <w:tab/>
      </w:r>
      <w:r w:rsidRPr="00797C3C">
        <w:rPr>
          <w:b/>
          <w:bCs/>
          <w:sz w:val="24"/>
          <w:szCs w:val="24"/>
        </w:rPr>
        <w:t>Date due</w:t>
      </w:r>
      <w:r>
        <w:rPr>
          <w:sz w:val="24"/>
          <w:szCs w:val="24"/>
        </w:rPr>
        <w:t xml:space="preserve">: </w:t>
      </w:r>
      <w:r w:rsidRPr="00797C3C">
        <w:rPr>
          <w:sz w:val="24"/>
          <w:szCs w:val="24"/>
        </w:rPr>
        <w:t>By July 2020</w:t>
      </w:r>
      <w:r>
        <w:rPr>
          <w:sz w:val="24"/>
          <w:szCs w:val="24"/>
        </w:rPr>
        <w:t xml:space="preserve"> </w:t>
      </w:r>
      <w:r w:rsidRPr="00025796">
        <w:rPr>
          <w:sz w:val="24"/>
          <w:szCs w:val="24"/>
        </w:rPr>
        <w:t>for delivery to the Leadership Council for review and decisions</w:t>
      </w:r>
      <w:r w:rsidRPr="00797C3C">
        <w:rPr>
          <w:sz w:val="24"/>
          <w:szCs w:val="24"/>
        </w:rPr>
        <w:t>.</w:t>
      </w:r>
    </w:p>
    <w:p w14:paraId="12DC2488" w14:textId="7E1474DC" w:rsidR="003448D9" w:rsidRPr="003448D9" w:rsidRDefault="003448D9" w:rsidP="003448D9">
      <w:pPr>
        <w:ind w:firstLine="720"/>
        <w:rPr>
          <w:b/>
          <w:bCs/>
          <w:sz w:val="24"/>
          <w:szCs w:val="24"/>
        </w:rPr>
      </w:pPr>
      <w:r w:rsidRPr="003448D9">
        <w:rPr>
          <w:b/>
          <w:bCs/>
          <w:sz w:val="24"/>
          <w:szCs w:val="24"/>
        </w:rPr>
        <w:t>Status:</w:t>
      </w:r>
      <w:r w:rsidRPr="003448D9">
        <w:rPr>
          <w:b/>
          <w:bCs/>
          <w:sz w:val="24"/>
          <w:szCs w:val="24"/>
        </w:rPr>
        <w:tab/>
      </w:r>
      <w:r w:rsidR="00E201C6">
        <w:rPr>
          <w:b/>
          <w:bCs/>
          <w:sz w:val="24"/>
          <w:szCs w:val="24"/>
        </w:rPr>
        <w:t xml:space="preserve"> </w:t>
      </w:r>
      <w:r w:rsidR="00E201C6">
        <w:rPr>
          <w:color w:val="00B050"/>
        </w:rPr>
        <w:t>In Progress</w:t>
      </w:r>
    </w:p>
    <w:p w14:paraId="707E4683" w14:textId="6C7504DB" w:rsidR="007426E2" w:rsidRPr="00982772" w:rsidRDefault="007426E2" w:rsidP="00823DE5">
      <w:pPr>
        <w:rPr>
          <w:sz w:val="24"/>
          <w:szCs w:val="24"/>
        </w:rPr>
      </w:pPr>
      <w:r w:rsidRPr="00823DE5">
        <w:rPr>
          <w:b/>
          <w:bCs/>
          <w:sz w:val="24"/>
          <w:szCs w:val="24"/>
        </w:rPr>
        <w:t>Decision:</w:t>
      </w:r>
      <w:r>
        <w:rPr>
          <w:sz w:val="24"/>
          <w:szCs w:val="24"/>
        </w:rPr>
        <w:t xml:space="preserve"> </w:t>
      </w:r>
      <w:r w:rsidRPr="00823DE5">
        <w:rPr>
          <w:sz w:val="24"/>
          <w:szCs w:val="24"/>
        </w:rPr>
        <w:t xml:space="preserve">The APNEP </w:t>
      </w:r>
      <w:r w:rsidRPr="007426E2">
        <w:rPr>
          <w:sz w:val="24"/>
          <w:szCs w:val="24"/>
        </w:rPr>
        <w:t>Director</w:t>
      </w:r>
      <w:r>
        <w:rPr>
          <w:sz w:val="24"/>
          <w:szCs w:val="24"/>
        </w:rPr>
        <w:t xml:space="preserve"> will u</w:t>
      </w:r>
      <w:r w:rsidRPr="00982772">
        <w:rPr>
          <w:sz w:val="24"/>
          <w:szCs w:val="24"/>
        </w:rPr>
        <w:t>pdate</w:t>
      </w:r>
      <w:r>
        <w:rPr>
          <w:sz w:val="24"/>
          <w:szCs w:val="24"/>
        </w:rPr>
        <w:t xml:space="preserve"> the Leadership Council</w:t>
      </w:r>
      <w:r w:rsidRPr="00982772">
        <w:rPr>
          <w:sz w:val="24"/>
          <w:szCs w:val="24"/>
        </w:rPr>
        <w:t xml:space="preserve"> on progress of </w:t>
      </w:r>
      <w:r>
        <w:rPr>
          <w:sz w:val="24"/>
          <w:szCs w:val="24"/>
        </w:rPr>
        <w:t xml:space="preserve">achieving the </w:t>
      </w:r>
      <w:r w:rsidRPr="00982772">
        <w:rPr>
          <w:sz w:val="24"/>
          <w:szCs w:val="24"/>
        </w:rPr>
        <w:t xml:space="preserve">Strategic Planning Session </w:t>
      </w:r>
      <w:r>
        <w:rPr>
          <w:sz w:val="24"/>
          <w:szCs w:val="24"/>
        </w:rPr>
        <w:t>decisions and agreed to follow up actions during each quarterly meeting.</w:t>
      </w:r>
      <w:r w:rsidRPr="00982772">
        <w:rPr>
          <w:sz w:val="24"/>
          <w:szCs w:val="24"/>
        </w:rPr>
        <w:t xml:space="preserve"> </w:t>
      </w:r>
    </w:p>
    <w:p w14:paraId="6FCF154F" w14:textId="1B59E8D4" w:rsidR="007426E2" w:rsidRDefault="007426E2" w:rsidP="007426E2">
      <w:pPr>
        <w:rPr>
          <w:sz w:val="24"/>
          <w:szCs w:val="24"/>
        </w:rPr>
      </w:pPr>
      <w:r w:rsidRPr="00F2688E">
        <w:rPr>
          <w:b/>
          <w:bCs/>
          <w:sz w:val="24"/>
          <w:szCs w:val="24"/>
        </w:rPr>
        <w:lastRenderedPageBreak/>
        <w:t>Decision</w:t>
      </w:r>
      <w:r>
        <w:rPr>
          <w:sz w:val="24"/>
          <w:szCs w:val="24"/>
        </w:rPr>
        <w:t xml:space="preserve">: </w:t>
      </w:r>
      <w:r w:rsidRPr="00F2688E">
        <w:rPr>
          <w:sz w:val="24"/>
          <w:szCs w:val="24"/>
        </w:rPr>
        <w:t xml:space="preserve">Stay at </w:t>
      </w:r>
      <w:r>
        <w:rPr>
          <w:sz w:val="24"/>
          <w:szCs w:val="24"/>
        </w:rPr>
        <w:t>North Carolina Department of Environmental Quality</w:t>
      </w:r>
      <w:r w:rsidRPr="00F2688E">
        <w:rPr>
          <w:sz w:val="24"/>
          <w:szCs w:val="24"/>
        </w:rPr>
        <w:t xml:space="preserve"> as </w:t>
      </w:r>
      <w:r>
        <w:rPr>
          <w:sz w:val="24"/>
          <w:szCs w:val="24"/>
        </w:rPr>
        <w:t>the</w:t>
      </w:r>
      <w:r w:rsidRPr="00F2688E">
        <w:rPr>
          <w:sz w:val="24"/>
          <w:szCs w:val="24"/>
        </w:rPr>
        <w:t xml:space="preserve"> host</w:t>
      </w:r>
      <w:r>
        <w:rPr>
          <w:sz w:val="24"/>
          <w:szCs w:val="24"/>
        </w:rPr>
        <w:t xml:space="preserve"> entity</w:t>
      </w:r>
      <w:r w:rsidRPr="00F2688E">
        <w:rPr>
          <w:sz w:val="24"/>
          <w:szCs w:val="24"/>
        </w:rPr>
        <w:t xml:space="preserve">. </w:t>
      </w:r>
    </w:p>
    <w:p w14:paraId="3B6A4B09" w14:textId="77777777" w:rsidR="007426E2" w:rsidRDefault="007426E2" w:rsidP="007426E2">
      <w:pPr>
        <w:rPr>
          <w:sz w:val="24"/>
          <w:szCs w:val="24"/>
        </w:rPr>
      </w:pPr>
      <w:r w:rsidRPr="00F2688E">
        <w:rPr>
          <w:b/>
          <w:bCs/>
          <w:sz w:val="24"/>
          <w:szCs w:val="24"/>
        </w:rPr>
        <w:t>Follow-up Actions</w:t>
      </w:r>
      <w:r>
        <w:rPr>
          <w:sz w:val="24"/>
          <w:szCs w:val="24"/>
        </w:rPr>
        <w:t>:</w:t>
      </w:r>
    </w:p>
    <w:p w14:paraId="77CD5DCD" w14:textId="77777777" w:rsidR="007426E2" w:rsidRDefault="007426E2" w:rsidP="007426E2">
      <w:pPr>
        <w:pStyle w:val="ListParagraph"/>
        <w:numPr>
          <w:ilvl w:val="0"/>
          <w:numId w:val="10"/>
        </w:numPr>
        <w:rPr>
          <w:sz w:val="24"/>
          <w:szCs w:val="24"/>
        </w:rPr>
      </w:pPr>
      <w:r w:rsidRPr="00F2688E">
        <w:rPr>
          <w:sz w:val="24"/>
          <w:szCs w:val="24"/>
        </w:rPr>
        <w:t xml:space="preserve">Build firewalls to ensure that APNEP is viewed as independent from </w:t>
      </w:r>
      <w:r>
        <w:rPr>
          <w:sz w:val="24"/>
          <w:szCs w:val="24"/>
        </w:rPr>
        <w:t xml:space="preserve">NC </w:t>
      </w:r>
      <w:r w:rsidRPr="00F2688E">
        <w:rPr>
          <w:sz w:val="24"/>
          <w:szCs w:val="24"/>
        </w:rPr>
        <w:t>DEQ.</w:t>
      </w:r>
    </w:p>
    <w:p w14:paraId="1C9470E5" w14:textId="77777777" w:rsidR="007426E2" w:rsidRPr="00F2688E" w:rsidRDefault="007426E2" w:rsidP="007426E2">
      <w:pPr>
        <w:pStyle w:val="ListParagraph"/>
        <w:numPr>
          <w:ilvl w:val="0"/>
          <w:numId w:val="10"/>
        </w:numPr>
        <w:rPr>
          <w:sz w:val="24"/>
          <w:szCs w:val="24"/>
        </w:rPr>
      </w:pPr>
      <w:r w:rsidRPr="00F2688E">
        <w:rPr>
          <w:sz w:val="24"/>
          <w:szCs w:val="24"/>
        </w:rPr>
        <w:t xml:space="preserve">Evaluate how to accept funds from varied sources, including private funds. </w:t>
      </w:r>
    </w:p>
    <w:p w14:paraId="05BBB891" w14:textId="77777777" w:rsidR="007426E2" w:rsidRPr="00F2688E" w:rsidRDefault="007426E2" w:rsidP="007426E2">
      <w:pPr>
        <w:pStyle w:val="ListParagraph"/>
        <w:numPr>
          <w:ilvl w:val="0"/>
          <w:numId w:val="10"/>
        </w:numPr>
        <w:rPr>
          <w:sz w:val="24"/>
          <w:szCs w:val="24"/>
        </w:rPr>
      </w:pPr>
      <w:r w:rsidRPr="00F2688E">
        <w:rPr>
          <w:sz w:val="24"/>
          <w:szCs w:val="24"/>
        </w:rPr>
        <w:t>Investigate obtaining APNEP DUNS number.</w:t>
      </w:r>
    </w:p>
    <w:p w14:paraId="0DA44F12" w14:textId="77777777" w:rsidR="007426E2" w:rsidRPr="00F2688E" w:rsidRDefault="007426E2" w:rsidP="007426E2">
      <w:pPr>
        <w:pStyle w:val="ListParagraph"/>
        <w:numPr>
          <w:ilvl w:val="0"/>
          <w:numId w:val="10"/>
        </w:numPr>
        <w:rPr>
          <w:sz w:val="24"/>
          <w:szCs w:val="24"/>
        </w:rPr>
      </w:pPr>
      <w:r w:rsidRPr="00F2688E">
        <w:rPr>
          <w:sz w:val="24"/>
          <w:szCs w:val="24"/>
        </w:rPr>
        <w:t xml:space="preserve">Partners </w:t>
      </w:r>
      <w:r>
        <w:rPr>
          <w:sz w:val="24"/>
          <w:szCs w:val="24"/>
        </w:rPr>
        <w:t xml:space="preserve">will work to </w:t>
      </w:r>
      <w:r w:rsidRPr="00F2688E">
        <w:rPr>
          <w:sz w:val="24"/>
          <w:szCs w:val="24"/>
        </w:rPr>
        <w:t xml:space="preserve">get APNEP invited to provide briefing to legislators.  </w:t>
      </w:r>
      <w:r>
        <w:rPr>
          <w:sz w:val="24"/>
          <w:szCs w:val="24"/>
        </w:rPr>
        <w:t>Target for a</w:t>
      </w:r>
      <w:r w:rsidRPr="00F2688E">
        <w:rPr>
          <w:sz w:val="24"/>
          <w:szCs w:val="24"/>
        </w:rPr>
        <w:t>fter July 1, 2020</w:t>
      </w:r>
      <w:r>
        <w:rPr>
          <w:sz w:val="24"/>
          <w:szCs w:val="24"/>
        </w:rPr>
        <w:t xml:space="preserve">.  The briefing </w:t>
      </w:r>
      <w:r w:rsidRPr="00F2688E">
        <w:rPr>
          <w:sz w:val="24"/>
          <w:szCs w:val="24"/>
        </w:rPr>
        <w:t>will be specific to issues and interests of the legislators.</w:t>
      </w:r>
    </w:p>
    <w:p w14:paraId="737A2872" w14:textId="77777777" w:rsidR="007426E2" w:rsidRDefault="007426E2" w:rsidP="007426E2">
      <w:pPr>
        <w:pStyle w:val="ListParagraph"/>
        <w:numPr>
          <w:ilvl w:val="0"/>
          <w:numId w:val="10"/>
        </w:numPr>
        <w:rPr>
          <w:sz w:val="24"/>
          <w:szCs w:val="24"/>
        </w:rPr>
      </w:pPr>
      <w:r w:rsidRPr="00F2688E">
        <w:rPr>
          <w:sz w:val="24"/>
          <w:szCs w:val="24"/>
        </w:rPr>
        <w:t>Evaluate how to strengthen firewalls to ensure that EPA or the State cannot make changes in staff</w:t>
      </w:r>
      <w:r>
        <w:rPr>
          <w:sz w:val="24"/>
          <w:szCs w:val="24"/>
        </w:rPr>
        <w:t xml:space="preserve"> and funding</w:t>
      </w:r>
      <w:r w:rsidRPr="00F2688E">
        <w:rPr>
          <w:sz w:val="24"/>
          <w:szCs w:val="24"/>
        </w:rPr>
        <w:t xml:space="preserve"> that </w:t>
      </w:r>
      <w:r>
        <w:rPr>
          <w:sz w:val="24"/>
          <w:szCs w:val="24"/>
        </w:rPr>
        <w:t>are</w:t>
      </w:r>
      <w:r w:rsidRPr="00F2688E">
        <w:rPr>
          <w:sz w:val="24"/>
          <w:szCs w:val="24"/>
        </w:rPr>
        <w:t xml:space="preserve"> not approved by L</w:t>
      </w:r>
      <w:r>
        <w:rPr>
          <w:sz w:val="24"/>
          <w:szCs w:val="24"/>
        </w:rPr>
        <w:t>eadership Council</w:t>
      </w:r>
      <w:r w:rsidRPr="00F2688E">
        <w:rPr>
          <w:sz w:val="24"/>
          <w:szCs w:val="24"/>
        </w:rPr>
        <w:t xml:space="preserve">. </w:t>
      </w:r>
    </w:p>
    <w:p w14:paraId="306EA57C" w14:textId="77777777" w:rsidR="007426E2" w:rsidRPr="00F2688E" w:rsidRDefault="007426E2" w:rsidP="007426E2">
      <w:pPr>
        <w:pStyle w:val="ListParagraph"/>
        <w:numPr>
          <w:ilvl w:val="0"/>
          <w:numId w:val="10"/>
        </w:numPr>
        <w:rPr>
          <w:sz w:val="24"/>
          <w:szCs w:val="24"/>
        </w:rPr>
      </w:pPr>
      <w:r w:rsidRPr="00F2688E">
        <w:rPr>
          <w:sz w:val="24"/>
          <w:szCs w:val="24"/>
        </w:rPr>
        <w:t>Work with John</w:t>
      </w:r>
      <w:r>
        <w:rPr>
          <w:sz w:val="24"/>
          <w:szCs w:val="24"/>
        </w:rPr>
        <w:t xml:space="preserve"> Nichols</w:t>
      </w:r>
      <w:r w:rsidRPr="00F2688E">
        <w:rPr>
          <w:sz w:val="24"/>
          <w:szCs w:val="24"/>
        </w:rPr>
        <w:t xml:space="preserve"> at the state level</w:t>
      </w:r>
      <w:r>
        <w:rPr>
          <w:sz w:val="24"/>
          <w:szCs w:val="24"/>
        </w:rPr>
        <w:t xml:space="preserve"> and</w:t>
      </w:r>
      <w:r w:rsidRPr="00F2688E">
        <w:rPr>
          <w:sz w:val="24"/>
          <w:szCs w:val="24"/>
        </w:rPr>
        <w:t xml:space="preserve"> make a request to Tony Able on specifics for EPA.</w:t>
      </w:r>
    </w:p>
    <w:p w14:paraId="1FCF5A7E" w14:textId="77777777" w:rsidR="007426E2" w:rsidRDefault="007426E2" w:rsidP="007426E2">
      <w:pPr>
        <w:pStyle w:val="ListParagraph"/>
        <w:numPr>
          <w:ilvl w:val="0"/>
          <w:numId w:val="10"/>
        </w:numPr>
        <w:rPr>
          <w:sz w:val="24"/>
          <w:szCs w:val="24"/>
        </w:rPr>
      </w:pPr>
      <w:r w:rsidRPr="00F2688E">
        <w:rPr>
          <w:sz w:val="24"/>
          <w:szCs w:val="24"/>
        </w:rPr>
        <w:t>Develop a proposal for a case study to engage local governments</w:t>
      </w:r>
      <w:r>
        <w:rPr>
          <w:sz w:val="24"/>
          <w:szCs w:val="24"/>
        </w:rPr>
        <w:t xml:space="preserve"> focused on s</w:t>
      </w:r>
      <w:r w:rsidRPr="00F2688E">
        <w:rPr>
          <w:sz w:val="24"/>
          <w:szCs w:val="24"/>
        </w:rPr>
        <w:t>ervices that APNEP can provide to local governments, building on what is available from others.</w:t>
      </w:r>
    </w:p>
    <w:p w14:paraId="70CF6272" w14:textId="77777777" w:rsidR="007426E2" w:rsidRDefault="007426E2" w:rsidP="007426E2">
      <w:pPr>
        <w:pStyle w:val="ListParagraph"/>
        <w:numPr>
          <w:ilvl w:val="0"/>
          <w:numId w:val="10"/>
        </w:numPr>
        <w:rPr>
          <w:sz w:val="24"/>
          <w:szCs w:val="24"/>
        </w:rPr>
      </w:pPr>
      <w:r w:rsidRPr="00F2688E">
        <w:rPr>
          <w:sz w:val="24"/>
          <w:szCs w:val="24"/>
        </w:rPr>
        <w:t>Align with focus areas, highlight successes.</w:t>
      </w:r>
    </w:p>
    <w:p w14:paraId="3FB55CD4" w14:textId="7310D4E2" w:rsidR="007426E2" w:rsidRDefault="007426E2" w:rsidP="00E201C6">
      <w:pPr>
        <w:spacing w:after="0"/>
        <w:rPr>
          <w:sz w:val="24"/>
          <w:szCs w:val="24"/>
        </w:rPr>
      </w:pPr>
      <w:r w:rsidRPr="00950E40">
        <w:rPr>
          <w:b/>
          <w:bCs/>
          <w:sz w:val="24"/>
          <w:szCs w:val="24"/>
        </w:rPr>
        <w:t>Decision</w:t>
      </w:r>
      <w:r>
        <w:rPr>
          <w:sz w:val="24"/>
          <w:szCs w:val="24"/>
        </w:rPr>
        <w:t xml:space="preserve">: </w:t>
      </w:r>
      <w:r w:rsidRPr="00950E40">
        <w:rPr>
          <w:sz w:val="24"/>
          <w:szCs w:val="24"/>
        </w:rPr>
        <w:t xml:space="preserve">Set up a process for reaching to our decision makers, including state, regional and local decision makers, to determine what is the most critical data and information they need to support their decision making, what is their tolerance for timely information as well as the spatial coverage of the data.  </w:t>
      </w:r>
    </w:p>
    <w:p w14:paraId="2BB70DDA" w14:textId="0632D0BC" w:rsidR="007426E2" w:rsidRDefault="007426E2" w:rsidP="007426E2">
      <w:pPr>
        <w:rPr>
          <w:sz w:val="24"/>
          <w:szCs w:val="24"/>
        </w:rPr>
      </w:pPr>
      <w:r>
        <w:rPr>
          <w:b/>
          <w:bCs/>
          <w:sz w:val="24"/>
          <w:szCs w:val="24"/>
        </w:rPr>
        <w:tab/>
      </w:r>
      <w:r w:rsidRPr="00950E40">
        <w:rPr>
          <w:b/>
          <w:bCs/>
          <w:sz w:val="24"/>
          <w:szCs w:val="24"/>
        </w:rPr>
        <w:t>Lead</w:t>
      </w:r>
      <w:r w:rsidRPr="00950E40">
        <w:rPr>
          <w:sz w:val="24"/>
          <w:szCs w:val="24"/>
        </w:rPr>
        <w:t>: APNEP office staff</w:t>
      </w:r>
      <w:r>
        <w:rPr>
          <w:sz w:val="24"/>
          <w:szCs w:val="24"/>
        </w:rPr>
        <w:t xml:space="preserve"> and</w:t>
      </w:r>
      <w:r w:rsidRPr="00950E40">
        <w:rPr>
          <w:sz w:val="24"/>
          <w:szCs w:val="24"/>
        </w:rPr>
        <w:t xml:space="preserve"> EPA Region 4 contribution of staff time with input from </w:t>
      </w:r>
      <w:r>
        <w:rPr>
          <w:sz w:val="24"/>
          <w:szCs w:val="24"/>
        </w:rPr>
        <w:tab/>
      </w:r>
      <w:r w:rsidRPr="00950E40">
        <w:rPr>
          <w:sz w:val="24"/>
          <w:szCs w:val="24"/>
        </w:rPr>
        <w:t>Leadership Council members.</w:t>
      </w:r>
    </w:p>
    <w:p w14:paraId="289B400F" w14:textId="1A35AFE8" w:rsidR="007426E2" w:rsidRDefault="007426E2" w:rsidP="007426E2">
      <w:pPr>
        <w:rPr>
          <w:sz w:val="24"/>
          <w:szCs w:val="24"/>
        </w:rPr>
      </w:pPr>
      <w:r>
        <w:rPr>
          <w:b/>
          <w:bCs/>
          <w:sz w:val="24"/>
          <w:szCs w:val="24"/>
        </w:rPr>
        <w:tab/>
      </w:r>
      <w:r w:rsidRPr="00950E40">
        <w:rPr>
          <w:b/>
          <w:bCs/>
          <w:sz w:val="24"/>
          <w:szCs w:val="24"/>
        </w:rPr>
        <w:t>Due date</w:t>
      </w:r>
      <w:r w:rsidRPr="00950E40">
        <w:rPr>
          <w:sz w:val="24"/>
          <w:szCs w:val="24"/>
        </w:rPr>
        <w:t xml:space="preserve">: </w:t>
      </w:r>
      <w:r>
        <w:rPr>
          <w:sz w:val="24"/>
          <w:szCs w:val="24"/>
        </w:rPr>
        <w:t>T</w:t>
      </w:r>
      <w:r w:rsidRPr="00950E40">
        <w:rPr>
          <w:sz w:val="24"/>
          <w:szCs w:val="24"/>
        </w:rPr>
        <w:t>argeting July 2020.</w:t>
      </w:r>
    </w:p>
    <w:p w14:paraId="3B463A74" w14:textId="02F6768B" w:rsidR="003448D9" w:rsidRPr="003448D9" w:rsidRDefault="003448D9" w:rsidP="003448D9">
      <w:pPr>
        <w:ind w:firstLine="720"/>
        <w:rPr>
          <w:b/>
          <w:bCs/>
          <w:sz w:val="24"/>
          <w:szCs w:val="24"/>
        </w:rPr>
      </w:pPr>
      <w:r w:rsidRPr="003448D9">
        <w:rPr>
          <w:b/>
          <w:bCs/>
          <w:sz w:val="24"/>
          <w:szCs w:val="24"/>
        </w:rPr>
        <w:t>Status:</w:t>
      </w:r>
      <w:r w:rsidRPr="003448D9">
        <w:rPr>
          <w:b/>
          <w:bCs/>
          <w:sz w:val="24"/>
          <w:szCs w:val="24"/>
        </w:rPr>
        <w:tab/>
      </w:r>
      <w:r w:rsidR="00E201C6">
        <w:rPr>
          <w:b/>
          <w:bCs/>
          <w:sz w:val="24"/>
          <w:szCs w:val="24"/>
        </w:rPr>
        <w:t xml:space="preserve"> </w:t>
      </w:r>
      <w:r w:rsidR="00E201C6">
        <w:rPr>
          <w:color w:val="00B050"/>
        </w:rPr>
        <w:t>In Progress</w:t>
      </w:r>
      <w:r w:rsidR="00E201C6">
        <w:rPr>
          <w:color w:val="00B050"/>
        </w:rPr>
        <w:t xml:space="preserve">, </w:t>
      </w:r>
      <w:r w:rsidR="00E201C6">
        <w:rPr>
          <w:color w:val="0432FF"/>
        </w:rPr>
        <w:t>l</w:t>
      </w:r>
      <w:r w:rsidR="00E201C6" w:rsidRPr="00E201C6">
        <w:rPr>
          <w:color w:val="0432FF"/>
        </w:rPr>
        <w:t>imited</w:t>
      </w:r>
    </w:p>
    <w:p w14:paraId="66F54D73" w14:textId="77777777" w:rsidR="007426E2" w:rsidRDefault="007426E2" w:rsidP="007426E2">
      <w:pPr>
        <w:rPr>
          <w:sz w:val="24"/>
          <w:szCs w:val="24"/>
        </w:rPr>
      </w:pPr>
      <w:r w:rsidRPr="00950E40">
        <w:rPr>
          <w:b/>
          <w:bCs/>
          <w:sz w:val="24"/>
          <w:szCs w:val="24"/>
        </w:rPr>
        <w:t>Decision</w:t>
      </w:r>
      <w:r>
        <w:rPr>
          <w:sz w:val="24"/>
          <w:szCs w:val="24"/>
        </w:rPr>
        <w:t xml:space="preserve">: </w:t>
      </w:r>
      <w:r w:rsidRPr="00950E40">
        <w:rPr>
          <w:sz w:val="24"/>
          <w:szCs w:val="24"/>
        </w:rPr>
        <w:t xml:space="preserve">APNEP staff will present the results of their work on the SAV and water quality indicators to date to the Leadership Council after </w:t>
      </w:r>
      <w:r>
        <w:rPr>
          <w:sz w:val="24"/>
          <w:szCs w:val="24"/>
        </w:rPr>
        <w:t xml:space="preserve">a </w:t>
      </w:r>
      <w:r w:rsidRPr="00950E40">
        <w:rPr>
          <w:sz w:val="24"/>
          <w:szCs w:val="24"/>
        </w:rPr>
        <w:t>presentation to STAC.  The Leadership Council will factor in the stated needs of the state, regional and local decision makers in determining what is needed in the monitoring strategy</w:t>
      </w:r>
      <w:r>
        <w:rPr>
          <w:sz w:val="24"/>
          <w:szCs w:val="24"/>
        </w:rPr>
        <w:t xml:space="preserve">.  The Leadership Council will also need to </w:t>
      </w:r>
      <w:r w:rsidRPr="00950E40">
        <w:rPr>
          <w:sz w:val="24"/>
          <w:szCs w:val="24"/>
        </w:rPr>
        <w:t xml:space="preserve">factor in the Partnership’s priorities in the selection of the indicators for the Partnership.  </w:t>
      </w:r>
    </w:p>
    <w:p w14:paraId="6BA911FC" w14:textId="1A090252" w:rsidR="007426E2" w:rsidRDefault="007426E2" w:rsidP="007426E2">
      <w:pPr>
        <w:rPr>
          <w:sz w:val="24"/>
          <w:szCs w:val="24"/>
        </w:rPr>
      </w:pPr>
      <w:r>
        <w:rPr>
          <w:b/>
          <w:bCs/>
          <w:sz w:val="24"/>
          <w:szCs w:val="24"/>
        </w:rPr>
        <w:tab/>
      </w:r>
      <w:r w:rsidRPr="00950E40">
        <w:rPr>
          <w:b/>
          <w:bCs/>
          <w:sz w:val="24"/>
          <w:szCs w:val="24"/>
        </w:rPr>
        <w:t>Lead</w:t>
      </w:r>
      <w:r>
        <w:rPr>
          <w:sz w:val="24"/>
          <w:szCs w:val="24"/>
        </w:rPr>
        <w:t xml:space="preserve">: </w:t>
      </w:r>
      <w:r w:rsidRPr="00950E40">
        <w:rPr>
          <w:sz w:val="24"/>
          <w:szCs w:val="24"/>
        </w:rPr>
        <w:t>APNEP office staff</w:t>
      </w:r>
      <w:r>
        <w:rPr>
          <w:sz w:val="24"/>
          <w:szCs w:val="24"/>
        </w:rPr>
        <w:t>.</w:t>
      </w:r>
    </w:p>
    <w:p w14:paraId="5023EF40" w14:textId="3A49894F" w:rsidR="007426E2" w:rsidRDefault="007426E2" w:rsidP="007426E2">
      <w:pPr>
        <w:pBdr>
          <w:bottom w:val="single" w:sz="12" w:space="1" w:color="auto"/>
        </w:pBdr>
        <w:rPr>
          <w:sz w:val="24"/>
          <w:szCs w:val="24"/>
        </w:rPr>
      </w:pPr>
      <w:r>
        <w:rPr>
          <w:b/>
          <w:bCs/>
          <w:sz w:val="24"/>
          <w:szCs w:val="24"/>
        </w:rPr>
        <w:tab/>
      </w:r>
      <w:r w:rsidRPr="00950E40">
        <w:rPr>
          <w:b/>
          <w:bCs/>
          <w:sz w:val="24"/>
          <w:szCs w:val="24"/>
        </w:rPr>
        <w:t>Due date</w:t>
      </w:r>
      <w:r w:rsidRPr="00950E40">
        <w:rPr>
          <w:sz w:val="24"/>
          <w:szCs w:val="24"/>
        </w:rPr>
        <w:t>: April</w:t>
      </w:r>
      <w:r>
        <w:rPr>
          <w:sz w:val="24"/>
          <w:szCs w:val="24"/>
        </w:rPr>
        <w:t xml:space="preserve"> 1 2020</w:t>
      </w:r>
      <w:r w:rsidRPr="00950E40">
        <w:rPr>
          <w:sz w:val="24"/>
          <w:szCs w:val="24"/>
        </w:rPr>
        <w:t xml:space="preserve"> for the presentation of the </w:t>
      </w:r>
      <w:r>
        <w:rPr>
          <w:sz w:val="24"/>
          <w:szCs w:val="24"/>
        </w:rPr>
        <w:t xml:space="preserve">draft SAV and water quality </w:t>
      </w:r>
      <w:r w:rsidRPr="00950E40">
        <w:rPr>
          <w:sz w:val="24"/>
          <w:szCs w:val="24"/>
        </w:rPr>
        <w:t>indicators</w:t>
      </w:r>
      <w:r>
        <w:rPr>
          <w:sz w:val="24"/>
          <w:szCs w:val="24"/>
        </w:rPr>
        <w:t xml:space="preserve"> </w:t>
      </w:r>
      <w:r>
        <w:rPr>
          <w:sz w:val="24"/>
          <w:szCs w:val="24"/>
        </w:rPr>
        <w:tab/>
        <w:t>to the Leadership Council</w:t>
      </w:r>
      <w:r w:rsidRPr="00950E40">
        <w:rPr>
          <w:sz w:val="24"/>
          <w:szCs w:val="24"/>
        </w:rPr>
        <w:t>.</w:t>
      </w:r>
    </w:p>
    <w:p w14:paraId="32256D5F" w14:textId="68D134DC" w:rsidR="003448D9" w:rsidRPr="003448D9" w:rsidRDefault="003448D9" w:rsidP="003448D9">
      <w:pPr>
        <w:pBdr>
          <w:bottom w:val="single" w:sz="12" w:space="1" w:color="auto"/>
        </w:pBdr>
        <w:ind w:firstLine="720"/>
        <w:rPr>
          <w:b/>
          <w:bCs/>
          <w:sz w:val="24"/>
          <w:szCs w:val="24"/>
        </w:rPr>
      </w:pPr>
      <w:r w:rsidRPr="003448D9">
        <w:rPr>
          <w:b/>
          <w:bCs/>
          <w:sz w:val="24"/>
          <w:szCs w:val="24"/>
        </w:rPr>
        <w:t>Status:</w:t>
      </w:r>
      <w:r w:rsidR="00E201C6">
        <w:rPr>
          <w:b/>
          <w:bCs/>
          <w:sz w:val="24"/>
          <w:szCs w:val="24"/>
        </w:rPr>
        <w:t xml:space="preserve"> </w:t>
      </w:r>
      <w:r w:rsidR="00E201C6">
        <w:rPr>
          <w:color w:val="00B050"/>
        </w:rPr>
        <w:t>Complete</w:t>
      </w:r>
    </w:p>
    <w:p w14:paraId="097B34E6" w14:textId="77777777" w:rsidR="003448D9" w:rsidRDefault="003448D9" w:rsidP="007426E2">
      <w:pPr>
        <w:pBdr>
          <w:bottom w:val="single" w:sz="12" w:space="1" w:color="auto"/>
        </w:pBdr>
        <w:rPr>
          <w:sz w:val="24"/>
          <w:szCs w:val="24"/>
        </w:rPr>
      </w:pPr>
    </w:p>
    <w:p w14:paraId="60EE264A" w14:textId="77777777" w:rsidR="003448D9" w:rsidRDefault="003448D9" w:rsidP="007426E2">
      <w:pPr>
        <w:pBdr>
          <w:bottom w:val="single" w:sz="12" w:space="1" w:color="auto"/>
        </w:pBdr>
        <w:rPr>
          <w:sz w:val="24"/>
          <w:szCs w:val="24"/>
        </w:rPr>
      </w:pPr>
    </w:p>
    <w:p w14:paraId="48F57465" w14:textId="77777777" w:rsidR="00E3494E" w:rsidRDefault="00E3494E" w:rsidP="007426E2">
      <w:pPr>
        <w:pBdr>
          <w:bottom w:val="single" w:sz="12" w:space="1" w:color="auto"/>
        </w:pBdr>
        <w:rPr>
          <w:sz w:val="24"/>
          <w:szCs w:val="24"/>
        </w:rPr>
      </w:pPr>
    </w:p>
    <w:p w14:paraId="49BD3F8C" w14:textId="3A49DD3B" w:rsidR="007D3A23" w:rsidRPr="008446F9" w:rsidRDefault="007D3A23" w:rsidP="007D3A23">
      <w:pPr>
        <w:rPr>
          <w:b/>
          <w:bCs/>
          <w:sz w:val="24"/>
          <w:szCs w:val="24"/>
        </w:rPr>
      </w:pPr>
      <w:r w:rsidRPr="008446F9">
        <w:rPr>
          <w:b/>
          <w:bCs/>
          <w:sz w:val="24"/>
          <w:szCs w:val="24"/>
        </w:rPr>
        <w:t xml:space="preserve">Agenda Items for the April </w:t>
      </w:r>
      <w:r>
        <w:rPr>
          <w:b/>
          <w:bCs/>
          <w:sz w:val="24"/>
          <w:szCs w:val="24"/>
        </w:rPr>
        <w:t xml:space="preserve">2020 </w:t>
      </w:r>
      <w:r w:rsidRPr="008446F9">
        <w:rPr>
          <w:b/>
          <w:bCs/>
          <w:sz w:val="24"/>
          <w:szCs w:val="24"/>
        </w:rPr>
        <w:t>Leadership Council Meeting</w:t>
      </w:r>
    </w:p>
    <w:p w14:paraId="7C3BC183" w14:textId="719519F6" w:rsidR="007D3A23" w:rsidRDefault="007D3A23" w:rsidP="007D3A23">
      <w:pPr>
        <w:rPr>
          <w:sz w:val="24"/>
          <w:szCs w:val="24"/>
        </w:rPr>
      </w:pPr>
      <w:r>
        <w:rPr>
          <w:sz w:val="24"/>
          <w:szCs w:val="24"/>
        </w:rPr>
        <w:t>The following is a list of the agenda items for the April 2020 Leadership Council meeting:</w:t>
      </w:r>
    </w:p>
    <w:p w14:paraId="1B7BBA39" w14:textId="77777777" w:rsidR="007D3A23" w:rsidRPr="008446F9" w:rsidRDefault="007D3A23" w:rsidP="007D3A23">
      <w:pPr>
        <w:pStyle w:val="ListParagraph"/>
        <w:numPr>
          <w:ilvl w:val="0"/>
          <w:numId w:val="15"/>
        </w:numPr>
        <w:rPr>
          <w:sz w:val="24"/>
          <w:szCs w:val="24"/>
        </w:rPr>
      </w:pPr>
      <w:r w:rsidRPr="008446F9">
        <w:rPr>
          <w:sz w:val="24"/>
          <w:szCs w:val="24"/>
        </w:rPr>
        <w:lastRenderedPageBreak/>
        <w:t>Draft NC, VA, and EPA agreement presented for review and comment</w:t>
      </w:r>
    </w:p>
    <w:p w14:paraId="74A3EB74" w14:textId="77777777" w:rsidR="007D3A23" w:rsidRPr="008446F9" w:rsidRDefault="007D3A23" w:rsidP="007D3A23">
      <w:pPr>
        <w:pStyle w:val="ListParagraph"/>
        <w:numPr>
          <w:ilvl w:val="0"/>
          <w:numId w:val="15"/>
        </w:numPr>
        <w:rPr>
          <w:sz w:val="24"/>
          <w:szCs w:val="24"/>
        </w:rPr>
      </w:pPr>
      <w:r w:rsidRPr="008446F9">
        <w:rPr>
          <w:sz w:val="24"/>
          <w:szCs w:val="24"/>
        </w:rPr>
        <w:t>Draft plans and tentative dates for the agreement signing ceremony</w:t>
      </w:r>
    </w:p>
    <w:p w14:paraId="4F8CBDAC" w14:textId="77777777" w:rsidR="007D3A23" w:rsidRDefault="007D3A23" w:rsidP="007D3A23">
      <w:pPr>
        <w:pStyle w:val="ListParagraph"/>
        <w:numPr>
          <w:ilvl w:val="0"/>
          <w:numId w:val="15"/>
        </w:numPr>
        <w:rPr>
          <w:sz w:val="24"/>
          <w:szCs w:val="24"/>
        </w:rPr>
      </w:pPr>
      <w:r w:rsidRPr="008446F9">
        <w:rPr>
          <w:sz w:val="24"/>
          <w:szCs w:val="24"/>
        </w:rPr>
        <w:t>Recommended topic priorities for the APNEP partnership</w:t>
      </w:r>
    </w:p>
    <w:p w14:paraId="65554520" w14:textId="77777777" w:rsidR="007D3A23" w:rsidRPr="008446F9" w:rsidRDefault="007D3A23" w:rsidP="007D3A23">
      <w:pPr>
        <w:pStyle w:val="ListParagraph"/>
        <w:numPr>
          <w:ilvl w:val="0"/>
          <w:numId w:val="15"/>
        </w:numPr>
        <w:rPr>
          <w:sz w:val="24"/>
          <w:szCs w:val="24"/>
        </w:rPr>
      </w:pPr>
      <w:r>
        <w:rPr>
          <w:sz w:val="24"/>
          <w:szCs w:val="24"/>
        </w:rPr>
        <w:t xml:space="preserve">Recommended </w:t>
      </w:r>
      <w:r w:rsidRPr="008446F9">
        <w:rPr>
          <w:sz w:val="24"/>
          <w:szCs w:val="24"/>
        </w:rPr>
        <w:t xml:space="preserve">realignments of Monitoring &amp; Assessment and </w:t>
      </w:r>
      <w:r>
        <w:rPr>
          <w:sz w:val="24"/>
          <w:szCs w:val="24"/>
        </w:rPr>
        <w:t xml:space="preserve">Implementation </w:t>
      </w:r>
      <w:r w:rsidRPr="008446F9">
        <w:rPr>
          <w:sz w:val="24"/>
          <w:szCs w:val="24"/>
        </w:rPr>
        <w:t>Action Teams</w:t>
      </w:r>
    </w:p>
    <w:p w14:paraId="1349CE12" w14:textId="77777777" w:rsidR="007D3A23" w:rsidRPr="008446F9" w:rsidRDefault="007D3A23" w:rsidP="007D3A23">
      <w:pPr>
        <w:pStyle w:val="ListParagraph"/>
        <w:numPr>
          <w:ilvl w:val="0"/>
          <w:numId w:val="15"/>
        </w:numPr>
        <w:rPr>
          <w:sz w:val="24"/>
          <w:szCs w:val="24"/>
        </w:rPr>
      </w:pPr>
      <w:r w:rsidRPr="008446F9">
        <w:rPr>
          <w:sz w:val="24"/>
          <w:szCs w:val="24"/>
        </w:rPr>
        <w:t>Recommended changes to the Leadership Council membership to reflect the Partnership’s priorities</w:t>
      </w:r>
    </w:p>
    <w:p w14:paraId="11733C2B" w14:textId="77777777" w:rsidR="007D3A23" w:rsidRPr="008446F9" w:rsidRDefault="007D3A23" w:rsidP="007D3A23">
      <w:pPr>
        <w:pStyle w:val="ListParagraph"/>
        <w:numPr>
          <w:ilvl w:val="0"/>
          <w:numId w:val="15"/>
        </w:numPr>
        <w:rPr>
          <w:sz w:val="24"/>
          <w:szCs w:val="24"/>
        </w:rPr>
      </w:pPr>
      <w:r w:rsidRPr="008446F9">
        <w:rPr>
          <w:sz w:val="24"/>
          <w:szCs w:val="24"/>
        </w:rPr>
        <w:t>Recommended amended Leadership Council roles and responsibilities</w:t>
      </w:r>
    </w:p>
    <w:p w14:paraId="0CD7F6DF" w14:textId="77777777" w:rsidR="007D3A23" w:rsidRPr="008446F9" w:rsidRDefault="007D3A23" w:rsidP="007D3A23">
      <w:pPr>
        <w:pStyle w:val="ListParagraph"/>
        <w:numPr>
          <w:ilvl w:val="0"/>
          <w:numId w:val="15"/>
        </w:numPr>
        <w:rPr>
          <w:sz w:val="24"/>
          <w:szCs w:val="24"/>
        </w:rPr>
      </w:pPr>
      <w:r w:rsidRPr="008446F9">
        <w:rPr>
          <w:sz w:val="24"/>
          <w:szCs w:val="24"/>
        </w:rPr>
        <w:t>Annual workplan and budget reflecting recommended priorities</w:t>
      </w:r>
    </w:p>
    <w:p w14:paraId="542673CB" w14:textId="77777777" w:rsidR="007D3A23" w:rsidRPr="008446F9" w:rsidRDefault="007D3A23" w:rsidP="007D3A23">
      <w:pPr>
        <w:pStyle w:val="ListParagraph"/>
        <w:numPr>
          <w:ilvl w:val="0"/>
          <w:numId w:val="15"/>
        </w:numPr>
        <w:rPr>
          <w:sz w:val="24"/>
          <w:szCs w:val="24"/>
        </w:rPr>
      </w:pPr>
      <w:r w:rsidRPr="008446F9">
        <w:rPr>
          <w:sz w:val="24"/>
          <w:szCs w:val="24"/>
        </w:rPr>
        <w:t>Detailed APNEP Director update on progress towards addressing each of the decisions and follow-up actions from the January 2020 Leadership Council Strategic Planning meeting</w:t>
      </w:r>
    </w:p>
    <w:p w14:paraId="47E064D7" w14:textId="62352815" w:rsidR="001D1F31" w:rsidRDefault="007426E2" w:rsidP="00823DE5">
      <w:pPr>
        <w:spacing w:after="0"/>
        <w:rPr>
          <w:b/>
          <w:bCs/>
          <w:sz w:val="32"/>
          <w:szCs w:val="32"/>
        </w:rPr>
      </w:pPr>
      <w:r>
        <w:rPr>
          <w:b/>
          <w:bCs/>
          <w:sz w:val="32"/>
          <w:szCs w:val="32"/>
        </w:rPr>
        <w:t>_____________________________________________________</w:t>
      </w:r>
    </w:p>
    <w:p w14:paraId="661F2879" w14:textId="0D2C160B" w:rsidR="001D1F31" w:rsidRDefault="001D1F31" w:rsidP="00823DE5">
      <w:pPr>
        <w:spacing w:after="0"/>
        <w:rPr>
          <w:b/>
          <w:bCs/>
          <w:sz w:val="32"/>
          <w:szCs w:val="32"/>
        </w:rPr>
      </w:pPr>
    </w:p>
    <w:p w14:paraId="3AFDF9CD" w14:textId="3C64FF38" w:rsidR="00063CC1" w:rsidRPr="00063CC1" w:rsidRDefault="00063CC1" w:rsidP="00063CC1">
      <w:pPr>
        <w:tabs>
          <w:tab w:val="left" w:pos="1710"/>
        </w:tabs>
        <w:rPr>
          <w:sz w:val="24"/>
          <w:szCs w:val="24"/>
        </w:rPr>
      </w:pPr>
      <w:r>
        <w:rPr>
          <w:sz w:val="24"/>
          <w:szCs w:val="24"/>
        </w:rPr>
        <w:tab/>
      </w:r>
    </w:p>
    <w:sectPr w:rsidR="00063CC1" w:rsidRPr="00063CC1" w:rsidSect="00513F0E">
      <w:footerReference w:type="default" r:id="rId7"/>
      <w:pgSz w:w="12240" w:h="15840"/>
      <w:pgMar w:top="61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0999E" w14:textId="77777777" w:rsidR="004174CE" w:rsidRDefault="004174CE" w:rsidP="0073547E">
      <w:pPr>
        <w:spacing w:after="0" w:line="240" w:lineRule="auto"/>
      </w:pPr>
      <w:r>
        <w:separator/>
      </w:r>
    </w:p>
  </w:endnote>
  <w:endnote w:type="continuationSeparator" w:id="0">
    <w:p w14:paraId="15A9103F" w14:textId="77777777" w:rsidR="004174CE" w:rsidRDefault="004174CE" w:rsidP="00735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575865"/>
      <w:docPartObj>
        <w:docPartGallery w:val="Page Numbers (Bottom of Page)"/>
        <w:docPartUnique/>
      </w:docPartObj>
    </w:sdtPr>
    <w:sdtEndPr>
      <w:rPr>
        <w:noProof/>
      </w:rPr>
    </w:sdtEndPr>
    <w:sdtContent>
      <w:p w14:paraId="4A63DD39" w14:textId="23F4A9AC" w:rsidR="00823DE5" w:rsidRDefault="00823D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DAC5CA" w14:textId="77777777" w:rsidR="0073547E" w:rsidRDefault="00735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24662" w14:textId="77777777" w:rsidR="004174CE" w:rsidRDefault="004174CE" w:rsidP="0073547E">
      <w:pPr>
        <w:spacing w:after="0" w:line="240" w:lineRule="auto"/>
      </w:pPr>
      <w:r>
        <w:separator/>
      </w:r>
    </w:p>
  </w:footnote>
  <w:footnote w:type="continuationSeparator" w:id="0">
    <w:p w14:paraId="3856FB35" w14:textId="77777777" w:rsidR="004174CE" w:rsidRDefault="004174CE" w:rsidP="00735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C6662"/>
    <w:multiLevelType w:val="hybridMultilevel"/>
    <w:tmpl w:val="0D7A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07D96"/>
    <w:multiLevelType w:val="hybridMultilevel"/>
    <w:tmpl w:val="8FE26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2687B"/>
    <w:multiLevelType w:val="hybridMultilevel"/>
    <w:tmpl w:val="F8486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06310"/>
    <w:multiLevelType w:val="hybridMultilevel"/>
    <w:tmpl w:val="4032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B48C9"/>
    <w:multiLevelType w:val="hybridMultilevel"/>
    <w:tmpl w:val="11BC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84BC0"/>
    <w:multiLevelType w:val="hybridMultilevel"/>
    <w:tmpl w:val="B4D2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47C58"/>
    <w:multiLevelType w:val="hybridMultilevel"/>
    <w:tmpl w:val="053E5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74663"/>
    <w:multiLevelType w:val="hybridMultilevel"/>
    <w:tmpl w:val="12A22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0B1F76"/>
    <w:multiLevelType w:val="hybridMultilevel"/>
    <w:tmpl w:val="733E6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E2586"/>
    <w:multiLevelType w:val="hybridMultilevel"/>
    <w:tmpl w:val="9FB43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181629"/>
    <w:multiLevelType w:val="hybridMultilevel"/>
    <w:tmpl w:val="C756C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F26F8B"/>
    <w:multiLevelType w:val="hybridMultilevel"/>
    <w:tmpl w:val="0284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31358"/>
    <w:multiLevelType w:val="hybridMultilevel"/>
    <w:tmpl w:val="9E0A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134941"/>
    <w:multiLevelType w:val="hybridMultilevel"/>
    <w:tmpl w:val="1CAA2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884B63"/>
    <w:multiLevelType w:val="hybridMultilevel"/>
    <w:tmpl w:val="C95ED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
  </w:num>
  <w:num w:numId="4">
    <w:abstractNumId w:val="10"/>
  </w:num>
  <w:num w:numId="5">
    <w:abstractNumId w:val="6"/>
  </w:num>
  <w:num w:numId="6">
    <w:abstractNumId w:val="5"/>
  </w:num>
  <w:num w:numId="7">
    <w:abstractNumId w:val="12"/>
  </w:num>
  <w:num w:numId="8">
    <w:abstractNumId w:val="8"/>
  </w:num>
  <w:num w:numId="9">
    <w:abstractNumId w:val="4"/>
  </w:num>
  <w:num w:numId="10">
    <w:abstractNumId w:val="2"/>
  </w:num>
  <w:num w:numId="11">
    <w:abstractNumId w:val="11"/>
  </w:num>
  <w:num w:numId="12">
    <w:abstractNumId w:val="0"/>
  </w:num>
  <w:num w:numId="13">
    <w:abstractNumId w:val="9"/>
  </w:num>
  <w:num w:numId="14">
    <w:abstractNumId w:val="7"/>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7E"/>
    <w:rsid w:val="00000BBE"/>
    <w:rsid w:val="00005496"/>
    <w:rsid w:val="000119FF"/>
    <w:rsid w:val="00014E37"/>
    <w:rsid w:val="00025796"/>
    <w:rsid w:val="00063CC1"/>
    <w:rsid w:val="00064F81"/>
    <w:rsid w:val="00065143"/>
    <w:rsid w:val="000652EC"/>
    <w:rsid w:val="00083BE9"/>
    <w:rsid w:val="000D7F60"/>
    <w:rsid w:val="000F4018"/>
    <w:rsid w:val="00114589"/>
    <w:rsid w:val="001145F3"/>
    <w:rsid w:val="001260B4"/>
    <w:rsid w:val="00172065"/>
    <w:rsid w:val="001833CA"/>
    <w:rsid w:val="001979D1"/>
    <w:rsid w:val="001D1F31"/>
    <w:rsid w:val="001D2769"/>
    <w:rsid w:val="001D78FC"/>
    <w:rsid w:val="001E2CDC"/>
    <w:rsid w:val="001E7B18"/>
    <w:rsid w:val="00206749"/>
    <w:rsid w:val="00215219"/>
    <w:rsid w:val="002344C6"/>
    <w:rsid w:val="00257421"/>
    <w:rsid w:val="00260B1D"/>
    <w:rsid w:val="002627B1"/>
    <w:rsid w:val="0026727C"/>
    <w:rsid w:val="00270CF5"/>
    <w:rsid w:val="00274551"/>
    <w:rsid w:val="00290976"/>
    <w:rsid w:val="002B0BB3"/>
    <w:rsid w:val="003448D9"/>
    <w:rsid w:val="003543EE"/>
    <w:rsid w:val="00362773"/>
    <w:rsid w:val="0037245A"/>
    <w:rsid w:val="00382001"/>
    <w:rsid w:val="00383BC0"/>
    <w:rsid w:val="003B6934"/>
    <w:rsid w:val="003C1969"/>
    <w:rsid w:val="003E0544"/>
    <w:rsid w:val="003E1F79"/>
    <w:rsid w:val="004174CE"/>
    <w:rsid w:val="00436A8A"/>
    <w:rsid w:val="004477EE"/>
    <w:rsid w:val="00450960"/>
    <w:rsid w:val="00490034"/>
    <w:rsid w:val="00496649"/>
    <w:rsid w:val="004B6F1C"/>
    <w:rsid w:val="004D23E5"/>
    <w:rsid w:val="004F049D"/>
    <w:rsid w:val="00505F80"/>
    <w:rsid w:val="00506BFA"/>
    <w:rsid w:val="00507FF9"/>
    <w:rsid w:val="00513F0E"/>
    <w:rsid w:val="00543BCC"/>
    <w:rsid w:val="005654AD"/>
    <w:rsid w:val="00565FA5"/>
    <w:rsid w:val="00592399"/>
    <w:rsid w:val="005A71D4"/>
    <w:rsid w:val="00603DE8"/>
    <w:rsid w:val="006335FE"/>
    <w:rsid w:val="00634E83"/>
    <w:rsid w:val="00654E7A"/>
    <w:rsid w:val="00661345"/>
    <w:rsid w:val="00670373"/>
    <w:rsid w:val="006A7FF7"/>
    <w:rsid w:val="006B6A90"/>
    <w:rsid w:val="006C3B5F"/>
    <w:rsid w:val="006D7076"/>
    <w:rsid w:val="006F28F6"/>
    <w:rsid w:val="00720EFF"/>
    <w:rsid w:val="00723BDE"/>
    <w:rsid w:val="00726325"/>
    <w:rsid w:val="0073547E"/>
    <w:rsid w:val="007426E2"/>
    <w:rsid w:val="00751DA0"/>
    <w:rsid w:val="00787987"/>
    <w:rsid w:val="00797302"/>
    <w:rsid w:val="0079789E"/>
    <w:rsid w:val="00797C3C"/>
    <w:rsid w:val="007C0C28"/>
    <w:rsid w:val="007C7B92"/>
    <w:rsid w:val="007D3A23"/>
    <w:rsid w:val="007F3535"/>
    <w:rsid w:val="008222D7"/>
    <w:rsid w:val="00823DE5"/>
    <w:rsid w:val="00824A34"/>
    <w:rsid w:val="008446F9"/>
    <w:rsid w:val="00862059"/>
    <w:rsid w:val="00873033"/>
    <w:rsid w:val="00882CCD"/>
    <w:rsid w:val="008943AE"/>
    <w:rsid w:val="00895CA8"/>
    <w:rsid w:val="008A23C5"/>
    <w:rsid w:val="008B2D2C"/>
    <w:rsid w:val="008D3966"/>
    <w:rsid w:val="008E2FFE"/>
    <w:rsid w:val="00925449"/>
    <w:rsid w:val="00950E40"/>
    <w:rsid w:val="009565AA"/>
    <w:rsid w:val="00964DA9"/>
    <w:rsid w:val="00982772"/>
    <w:rsid w:val="009867AE"/>
    <w:rsid w:val="009B20A5"/>
    <w:rsid w:val="009F33D9"/>
    <w:rsid w:val="00A45B17"/>
    <w:rsid w:val="00A7012F"/>
    <w:rsid w:val="00AB3FC5"/>
    <w:rsid w:val="00AC19F6"/>
    <w:rsid w:val="00AE5FEA"/>
    <w:rsid w:val="00B102F5"/>
    <w:rsid w:val="00B130DF"/>
    <w:rsid w:val="00B212C3"/>
    <w:rsid w:val="00B2150C"/>
    <w:rsid w:val="00B27788"/>
    <w:rsid w:val="00B34358"/>
    <w:rsid w:val="00B45E2E"/>
    <w:rsid w:val="00B5617C"/>
    <w:rsid w:val="00B61D00"/>
    <w:rsid w:val="00B622C6"/>
    <w:rsid w:val="00B62C10"/>
    <w:rsid w:val="00B64AA8"/>
    <w:rsid w:val="00B65767"/>
    <w:rsid w:val="00B8210A"/>
    <w:rsid w:val="00B878E9"/>
    <w:rsid w:val="00BB656D"/>
    <w:rsid w:val="00BC24BB"/>
    <w:rsid w:val="00BE60CC"/>
    <w:rsid w:val="00C278DD"/>
    <w:rsid w:val="00C3109C"/>
    <w:rsid w:val="00C42DDA"/>
    <w:rsid w:val="00C80873"/>
    <w:rsid w:val="00C81448"/>
    <w:rsid w:val="00CB1517"/>
    <w:rsid w:val="00CC0AEB"/>
    <w:rsid w:val="00CC31D9"/>
    <w:rsid w:val="00CD61AF"/>
    <w:rsid w:val="00CD69FF"/>
    <w:rsid w:val="00CF043E"/>
    <w:rsid w:val="00CF59F9"/>
    <w:rsid w:val="00CF7A79"/>
    <w:rsid w:val="00D15F95"/>
    <w:rsid w:val="00D2494B"/>
    <w:rsid w:val="00DC3287"/>
    <w:rsid w:val="00DD70A6"/>
    <w:rsid w:val="00DE7AA0"/>
    <w:rsid w:val="00DF4E6B"/>
    <w:rsid w:val="00E00E44"/>
    <w:rsid w:val="00E049AC"/>
    <w:rsid w:val="00E05AF2"/>
    <w:rsid w:val="00E201C6"/>
    <w:rsid w:val="00E3494E"/>
    <w:rsid w:val="00E476C2"/>
    <w:rsid w:val="00E6159C"/>
    <w:rsid w:val="00E95DCF"/>
    <w:rsid w:val="00EB3A7C"/>
    <w:rsid w:val="00ED231B"/>
    <w:rsid w:val="00F2688E"/>
    <w:rsid w:val="00F3087D"/>
    <w:rsid w:val="00F36270"/>
    <w:rsid w:val="00F42FF8"/>
    <w:rsid w:val="00F43089"/>
    <w:rsid w:val="00F53E74"/>
    <w:rsid w:val="00F95ABA"/>
    <w:rsid w:val="00FA6227"/>
    <w:rsid w:val="00FB25ED"/>
    <w:rsid w:val="00FE0DEA"/>
    <w:rsid w:val="00FF36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85AC"/>
  <w15:chartTrackingRefBased/>
  <w15:docId w15:val="{C8376700-FD1B-4775-B088-F83BAA8A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47E"/>
  </w:style>
  <w:style w:type="paragraph" w:styleId="Footer">
    <w:name w:val="footer"/>
    <w:basedOn w:val="Normal"/>
    <w:link w:val="FooterChar"/>
    <w:uiPriority w:val="99"/>
    <w:unhideWhenUsed/>
    <w:rsid w:val="00735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47E"/>
  </w:style>
  <w:style w:type="paragraph" w:styleId="ListParagraph">
    <w:name w:val="List Paragraph"/>
    <w:basedOn w:val="Normal"/>
    <w:uiPriority w:val="34"/>
    <w:qFormat/>
    <w:rsid w:val="002344C6"/>
    <w:pPr>
      <w:ind w:left="720"/>
      <w:contextualSpacing/>
    </w:pPr>
  </w:style>
  <w:style w:type="paragraph" w:styleId="BalloonText">
    <w:name w:val="Balloon Text"/>
    <w:basedOn w:val="Normal"/>
    <w:link w:val="BalloonTextChar"/>
    <w:uiPriority w:val="99"/>
    <w:semiHidden/>
    <w:unhideWhenUsed/>
    <w:rsid w:val="00274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551"/>
    <w:rPr>
      <w:rFonts w:ascii="Segoe UI" w:hAnsi="Segoe UI" w:cs="Segoe UI"/>
      <w:sz w:val="18"/>
      <w:szCs w:val="18"/>
    </w:rPr>
  </w:style>
  <w:style w:type="paragraph" w:styleId="NoSpacing">
    <w:name w:val="No Spacing"/>
    <w:uiPriority w:val="1"/>
    <w:qFormat/>
    <w:rsid w:val="00565FA5"/>
    <w:pPr>
      <w:spacing w:after="0" w:line="240" w:lineRule="auto"/>
    </w:pPr>
  </w:style>
  <w:style w:type="character" w:styleId="CommentReference">
    <w:name w:val="annotation reference"/>
    <w:basedOn w:val="DefaultParagraphFont"/>
    <w:uiPriority w:val="99"/>
    <w:semiHidden/>
    <w:unhideWhenUsed/>
    <w:rsid w:val="00B622C6"/>
    <w:rPr>
      <w:sz w:val="16"/>
      <w:szCs w:val="16"/>
    </w:rPr>
  </w:style>
  <w:style w:type="paragraph" w:styleId="CommentText">
    <w:name w:val="annotation text"/>
    <w:basedOn w:val="Normal"/>
    <w:link w:val="CommentTextChar"/>
    <w:uiPriority w:val="99"/>
    <w:semiHidden/>
    <w:unhideWhenUsed/>
    <w:rsid w:val="00B622C6"/>
    <w:pPr>
      <w:spacing w:line="240" w:lineRule="auto"/>
    </w:pPr>
    <w:rPr>
      <w:sz w:val="20"/>
      <w:szCs w:val="20"/>
    </w:rPr>
  </w:style>
  <w:style w:type="character" w:customStyle="1" w:styleId="CommentTextChar">
    <w:name w:val="Comment Text Char"/>
    <w:basedOn w:val="DefaultParagraphFont"/>
    <w:link w:val="CommentText"/>
    <w:uiPriority w:val="99"/>
    <w:semiHidden/>
    <w:rsid w:val="00B622C6"/>
    <w:rPr>
      <w:sz w:val="20"/>
      <w:szCs w:val="20"/>
    </w:rPr>
  </w:style>
  <w:style w:type="paragraph" w:styleId="CommentSubject">
    <w:name w:val="annotation subject"/>
    <w:basedOn w:val="CommentText"/>
    <w:next w:val="CommentText"/>
    <w:link w:val="CommentSubjectChar"/>
    <w:uiPriority w:val="99"/>
    <w:semiHidden/>
    <w:unhideWhenUsed/>
    <w:rsid w:val="00B622C6"/>
    <w:rPr>
      <w:b/>
      <w:bCs/>
    </w:rPr>
  </w:style>
  <w:style w:type="character" w:customStyle="1" w:styleId="CommentSubjectChar">
    <w:name w:val="Comment Subject Char"/>
    <w:basedOn w:val="CommentTextChar"/>
    <w:link w:val="CommentSubject"/>
    <w:uiPriority w:val="99"/>
    <w:semiHidden/>
    <w:rsid w:val="00B622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74173">
      <w:bodyDiv w:val="1"/>
      <w:marLeft w:val="0"/>
      <w:marRight w:val="0"/>
      <w:marTop w:val="0"/>
      <w:marBottom w:val="0"/>
      <w:divBdr>
        <w:top w:val="none" w:sz="0" w:space="0" w:color="auto"/>
        <w:left w:val="none" w:sz="0" w:space="0" w:color="auto"/>
        <w:bottom w:val="none" w:sz="0" w:space="0" w:color="auto"/>
        <w:right w:val="none" w:sz="0" w:space="0" w:color="auto"/>
      </w:divBdr>
      <w:divsChild>
        <w:div w:id="137235861">
          <w:marLeft w:val="720"/>
          <w:marRight w:val="0"/>
          <w:marTop w:val="0"/>
          <w:marBottom w:val="240"/>
          <w:divBdr>
            <w:top w:val="none" w:sz="0" w:space="0" w:color="auto"/>
            <w:left w:val="none" w:sz="0" w:space="0" w:color="auto"/>
            <w:bottom w:val="none" w:sz="0" w:space="0" w:color="auto"/>
            <w:right w:val="none" w:sz="0" w:space="0" w:color="auto"/>
          </w:divBdr>
        </w:div>
        <w:div w:id="1437404265">
          <w:marLeft w:val="720"/>
          <w:marRight w:val="0"/>
          <w:marTop w:val="0"/>
          <w:marBottom w:val="240"/>
          <w:divBdr>
            <w:top w:val="none" w:sz="0" w:space="0" w:color="auto"/>
            <w:left w:val="none" w:sz="0" w:space="0" w:color="auto"/>
            <w:bottom w:val="none" w:sz="0" w:space="0" w:color="auto"/>
            <w:right w:val="none" w:sz="0" w:space="0" w:color="auto"/>
          </w:divBdr>
        </w:div>
        <w:div w:id="525411161">
          <w:marLeft w:val="720"/>
          <w:marRight w:val="0"/>
          <w:marTop w:val="0"/>
          <w:marBottom w:val="240"/>
          <w:divBdr>
            <w:top w:val="none" w:sz="0" w:space="0" w:color="auto"/>
            <w:left w:val="none" w:sz="0" w:space="0" w:color="auto"/>
            <w:bottom w:val="none" w:sz="0" w:space="0" w:color="auto"/>
            <w:right w:val="none" w:sz="0" w:space="0" w:color="auto"/>
          </w:divBdr>
        </w:div>
        <w:div w:id="1080102731">
          <w:marLeft w:val="720"/>
          <w:marRight w:val="0"/>
          <w:marTop w:val="0"/>
          <w:marBottom w:val="240"/>
          <w:divBdr>
            <w:top w:val="none" w:sz="0" w:space="0" w:color="auto"/>
            <w:left w:val="none" w:sz="0" w:space="0" w:color="auto"/>
            <w:bottom w:val="none" w:sz="0" w:space="0" w:color="auto"/>
            <w:right w:val="none" w:sz="0" w:space="0" w:color="auto"/>
          </w:divBdr>
        </w:div>
        <w:div w:id="2039040305">
          <w:marLeft w:val="720"/>
          <w:marRight w:val="0"/>
          <w:marTop w:val="0"/>
          <w:marBottom w:val="240"/>
          <w:divBdr>
            <w:top w:val="none" w:sz="0" w:space="0" w:color="auto"/>
            <w:left w:val="none" w:sz="0" w:space="0" w:color="auto"/>
            <w:bottom w:val="none" w:sz="0" w:space="0" w:color="auto"/>
            <w:right w:val="none" w:sz="0" w:space="0" w:color="auto"/>
          </w:divBdr>
        </w:div>
        <w:div w:id="774248088">
          <w:marLeft w:val="720"/>
          <w:marRight w:val="0"/>
          <w:marTop w:val="0"/>
          <w:marBottom w:val="240"/>
          <w:divBdr>
            <w:top w:val="none" w:sz="0" w:space="0" w:color="auto"/>
            <w:left w:val="none" w:sz="0" w:space="0" w:color="auto"/>
            <w:bottom w:val="none" w:sz="0" w:space="0" w:color="auto"/>
            <w:right w:val="none" w:sz="0" w:space="0" w:color="auto"/>
          </w:divBdr>
        </w:div>
        <w:div w:id="1833794909">
          <w:marLeft w:val="720"/>
          <w:marRight w:val="0"/>
          <w:marTop w:val="0"/>
          <w:marBottom w:val="240"/>
          <w:divBdr>
            <w:top w:val="none" w:sz="0" w:space="0" w:color="auto"/>
            <w:left w:val="none" w:sz="0" w:space="0" w:color="auto"/>
            <w:bottom w:val="none" w:sz="0" w:space="0" w:color="auto"/>
            <w:right w:val="none" w:sz="0" w:space="0" w:color="auto"/>
          </w:divBdr>
        </w:div>
      </w:divsChild>
    </w:div>
    <w:div w:id="94398718">
      <w:bodyDiv w:val="1"/>
      <w:marLeft w:val="0"/>
      <w:marRight w:val="0"/>
      <w:marTop w:val="0"/>
      <w:marBottom w:val="0"/>
      <w:divBdr>
        <w:top w:val="none" w:sz="0" w:space="0" w:color="auto"/>
        <w:left w:val="none" w:sz="0" w:space="0" w:color="auto"/>
        <w:bottom w:val="none" w:sz="0" w:space="0" w:color="auto"/>
        <w:right w:val="none" w:sz="0" w:space="0" w:color="auto"/>
      </w:divBdr>
      <w:divsChild>
        <w:div w:id="227812629">
          <w:marLeft w:val="1080"/>
          <w:marRight w:val="0"/>
          <w:marTop w:val="100"/>
          <w:marBottom w:val="0"/>
          <w:divBdr>
            <w:top w:val="none" w:sz="0" w:space="0" w:color="auto"/>
            <w:left w:val="none" w:sz="0" w:space="0" w:color="auto"/>
            <w:bottom w:val="none" w:sz="0" w:space="0" w:color="auto"/>
            <w:right w:val="none" w:sz="0" w:space="0" w:color="auto"/>
          </w:divBdr>
        </w:div>
        <w:div w:id="1988705647">
          <w:marLeft w:val="1080"/>
          <w:marRight w:val="0"/>
          <w:marTop w:val="100"/>
          <w:marBottom w:val="0"/>
          <w:divBdr>
            <w:top w:val="none" w:sz="0" w:space="0" w:color="auto"/>
            <w:left w:val="none" w:sz="0" w:space="0" w:color="auto"/>
            <w:bottom w:val="none" w:sz="0" w:space="0" w:color="auto"/>
            <w:right w:val="none" w:sz="0" w:space="0" w:color="auto"/>
          </w:divBdr>
        </w:div>
        <w:div w:id="624888720">
          <w:marLeft w:val="1080"/>
          <w:marRight w:val="0"/>
          <w:marTop w:val="100"/>
          <w:marBottom w:val="0"/>
          <w:divBdr>
            <w:top w:val="none" w:sz="0" w:space="0" w:color="auto"/>
            <w:left w:val="none" w:sz="0" w:space="0" w:color="auto"/>
            <w:bottom w:val="none" w:sz="0" w:space="0" w:color="auto"/>
            <w:right w:val="none" w:sz="0" w:space="0" w:color="auto"/>
          </w:divBdr>
        </w:div>
        <w:div w:id="210506346">
          <w:marLeft w:val="1080"/>
          <w:marRight w:val="0"/>
          <w:marTop w:val="100"/>
          <w:marBottom w:val="0"/>
          <w:divBdr>
            <w:top w:val="none" w:sz="0" w:space="0" w:color="auto"/>
            <w:left w:val="none" w:sz="0" w:space="0" w:color="auto"/>
            <w:bottom w:val="none" w:sz="0" w:space="0" w:color="auto"/>
            <w:right w:val="none" w:sz="0" w:space="0" w:color="auto"/>
          </w:divBdr>
        </w:div>
        <w:div w:id="1741710454">
          <w:marLeft w:val="1080"/>
          <w:marRight w:val="0"/>
          <w:marTop w:val="100"/>
          <w:marBottom w:val="0"/>
          <w:divBdr>
            <w:top w:val="none" w:sz="0" w:space="0" w:color="auto"/>
            <w:left w:val="none" w:sz="0" w:space="0" w:color="auto"/>
            <w:bottom w:val="none" w:sz="0" w:space="0" w:color="auto"/>
            <w:right w:val="none" w:sz="0" w:space="0" w:color="auto"/>
          </w:divBdr>
        </w:div>
        <w:div w:id="1391884232">
          <w:marLeft w:val="1080"/>
          <w:marRight w:val="0"/>
          <w:marTop w:val="100"/>
          <w:marBottom w:val="0"/>
          <w:divBdr>
            <w:top w:val="none" w:sz="0" w:space="0" w:color="auto"/>
            <w:left w:val="none" w:sz="0" w:space="0" w:color="auto"/>
            <w:bottom w:val="none" w:sz="0" w:space="0" w:color="auto"/>
            <w:right w:val="none" w:sz="0" w:space="0" w:color="auto"/>
          </w:divBdr>
        </w:div>
        <w:div w:id="681132212">
          <w:marLeft w:val="1080"/>
          <w:marRight w:val="0"/>
          <w:marTop w:val="100"/>
          <w:marBottom w:val="0"/>
          <w:divBdr>
            <w:top w:val="none" w:sz="0" w:space="0" w:color="auto"/>
            <w:left w:val="none" w:sz="0" w:space="0" w:color="auto"/>
            <w:bottom w:val="none" w:sz="0" w:space="0" w:color="auto"/>
            <w:right w:val="none" w:sz="0" w:space="0" w:color="auto"/>
          </w:divBdr>
        </w:div>
        <w:div w:id="1928345440">
          <w:marLeft w:val="1080"/>
          <w:marRight w:val="0"/>
          <w:marTop w:val="100"/>
          <w:marBottom w:val="0"/>
          <w:divBdr>
            <w:top w:val="none" w:sz="0" w:space="0" w:color="auto"/>
            <w:left w:val="none" w:sz="0" w:space="0" w:color="auto"/>
            <w:bottom w:val="none" w:sz="0" w:space="0" w:color="auto"/>
            <w:right w:val="none" w:sz="0" w:space="0" w:color="auto"/>
          </w:divBdr>
        </w:div>
      </w:divsChild>
    </w:div>
    <w:div w:id="145052407">
      <w:bodyDiv w:val="1"/>
      <w:marLeft w:val="0"/>
      <w:marRight w:val="0"/>
      <w:marTop w:val="0"/>
      <w:marBottom w:val="0"/>
      <w:divBdr>
        <w:top w:val="none" w:sz="0" w:space="0" w:color="auto"/>
        <w:left w:val="none" w:sz="0" w:space="0" w:color="auto"/>
        <w:bottom w:val="none" w:sz="0" w:space="0" w:color="auto"/>
        <w:right w:val="none" w:sz="0" w:space="0" w:color="auto"/>
      </w:divBdr>
      <w:divsChild>
        <w:div w:id="1879971744">
          <w:marLeft w:val="360"/>
          <w:marRight w:val="0"/>
          <w:marTop w:val="200"/>
          <w:marBottom w:val="0"/>
          <w:divBdr>
            <w:top w:val="none" w:sz="0" w:space="0" w:color="auto"/>
            <w:left w:val="none" w:sz="0" w:space="0" w:color="auto"/>
            <w:bottom w:val="none" w:sz="0" w:space="0" w:color="auto"/>
            <w:right w:val="none" w:sz="0" w:space="0" w:color="auto"/>
          </w:divBdr>
        </w:div>
        <w:div w:id="35618442">
          <w:marLeft w:val="360"/>
          <w:marRight w:val="0"/>
          <w:marTop w:val="200"/>
          <w:marBottom w:val="0"/>
          <w:divBdr>
            <w:top w:val="none" w:sz="0" w:space="0" w:color="auto"/>
            <w:left w:val="none" w:sz="0" w:space="0" w:color="auto"/>
            <w:bottom w:val="none" w:sz="0" w:space="0" w:color="auto"/>
            <w:right w:val="none" w:sz="0" w:space="0" w:color="auto"/>
          </w:divBdr>
        </w:div>
        <w:div w:id="124350435">
          <w:marLeft w:val="360"/>
          <w:marRight w:val="0"/>
          <w:marTop w:val="200"/>
          <w:marBottom w:val="0"/>
          <w:divBdr>
            <w:top w:val="none" w:sz="0" w:space="0" w:color="auto"/>
            <w:left w:val="none" w:sz="0" w:space="0" w:color="auto"/>
            <w:bottom w:val="none" w:sz="0" w:space="0" w:color="auto"/>
            <w:right w:val="none" w:sz="0" w:space="0" w:color="auto"/>
          </w:divBdr>
        </w:div>
        <w:div w:id="2025128702">
          <w:marLeft w:val="360"/>
          <w:marRight w:val="0"/>
          <w:marTop w:val="200"/>
          <w:marBottom w:val="0"/>
          <w:divBdr>
            <w:top w:val="none" w:sz="0" w:space="0" w:color="auto"/>
            <w:left w:val="none" w:sz="0" w:space="0" w:color="auto"/>
            <w:bottom w:val="none" w:sz="0" w:space="0" w:color="auto"/>
            <w:right w:val="none" w:sz="0" w:space="0" w:color="auto"/>
          </w:divBdr>
        </w:div>
        <w:div w:id="1486976102">
          <w:marLeft w:val="360"/>
          <w:marRight w:val="0"/>
          <w:marTop w:val="200"/>
          <w:marBottom w:val="0"/>
          <w:divBdr>
            <w:top w:val="none" w:sz="0" w:space="0" w:color="auto"/>
            <w:left w:val="none" w:sz="0" w:space="0" w:color="auto"/>
            <w:bottom w:val="none" w:sz="0" w:space="0" w:color="auto"/>
            <w:right w:val="none" w:sz="0" w:space="0" w:color="auto"/>
          </w:divBdr>
        </w:div>
        <w:div w:id="1272712219">
          <w:marLeft w:val="360"/>
          <w:marRight w:val="0"/>
          <w:marTop w:val="200"/>
          <w:marBottom w:val="0"/>
          <w:divBdr>
            <w:top w:val="none" w:sz="0" w:space="0" w:color="auto"/>
            <w:left w:val="none" w:sz="0" w:space="0" w:color="auto"/>
            <w:bottom w:val="none" w:sz="0" w:space="0" w:color="auto"/>
            <w:right w:val="none" w:sz="0" w:space="0" w:color="auto"/>
          </w:divBdr>
        </w:div>
        <w:div w:id="2144079130">
          <w:marLeft w:val="360"/>
          <w:marRight w:val="0"/>
          <w:marTop w:val="200"/>
          <w:marBottom w:val="0"/>
          <w:divBdr>
            <w:top w:val="none" w:sz="0" w:space="0" w:color="auto"/>
            <w:left w:val="none" w:sz="0" w:space="0" w:color="auto"/>
            <w:bottom w:val="none" w:sz="0" w:space="0" w:color="auto"/>
            <w:right w:val="none" w:sz="0" w:space="0" w:color="auto"/>
          </w:divBdr>
        </w:div>
        <w:div w:id="1387417776">
          <w:marLeft w:val="360"/>
          <w:marRight w:val="0"/>
          <w:marTop w:val="200"/>
          <w:marBottom w:val="0"/>
          <w:divBdr>
            <w:top w:val="none" w:sz="0" w:space="0" w:color="auto"/>
            <w:left w:val="none" w:sz="0" w:space="0" w:color="auto"/>
            <w:bottom w:val="none" w:sz="0" w:space="0" w:color="auto"/>
            <w:right w:val="none" w:sz="0" w:space="0" w:color="auto"/>
          </w:divBdr>
        </w:div>
      </w:divsChild>
    </w:div>
    <w:div w:id="230040897">
      <w:bodyDiv w:val="1"/>
      <w:marLeft w:val="0"/>
      <w:marRight w:val="0"/>
      <w:marTop w:val="0"/>
      <w:marBottom w:val="0"/>
      <w:divBdr>
        <w:top w:val="none" w:sz="0" w:space="0" w:color="auto"/>
        <w:left w:val="none" w:sz="0" w:space="0" w:color="auto"/>
        <w:bottom w:val="none" w:sz="0" w:space="0" w:color="auto"/>
        <w:right w:val="none" w:sz="0" w:space="0" w:color="auto"/>
      </w:divBdr>
      <w:divsChild>
        <w:div w:id="1720206960">
          <w:marLeft w:val="1080"/>
          <w:marRight w:val="0"/>
          <w:marTop w:val="100"/>
          <w:marBottom w:val="0"/>
          <w:divBdr>
            <w:top w:val="none" w:sz="0" w:space="0" w:color="auto"/>
            <w:left w:val="none" w:sz="0" w:space="0" w:color="auto"/>
            <w:bottom w:val="none" w:sz="0" w:space="0" w:color="auto"/>
            <w:right w:val="none" w:sz="0" w:space="0" w:color="auto"/>
          </w:divBdr>
        </w:div>
        <w:div w:id="399984567">
          <w:marLeft w:val="1080"/>
          <w:marRight w:val="0"/>
          <w:marTop w:val="100"/>
          <w:marBottom w:val="0"/>
          <w:divBdr>
            <w:top w:val="none" w:sz="0" w:space="0" w:color="auto"/>
            <w:left w:val="none" w:sz="0" w:space="0" w:color="auto"/>
            <w:bottom w:val="none" w:sz="0" w:space="0" w:color="auto"/>
            <w:right w:val="none" w:sz="0" w:space="0" w:color="auto"/>
          </w:divBdr>
        </w:div>
        <w:div w:id="1636326860">
          <w:marLeft w:val="1080"/>
          <w:marRight w:val="0"/>
          <w:marTop w:val="100"/>
          <w:marBottom w:val="0"/>
          <w:divBdr>
            <w:top w:val="none" w:sz="0" w:space="0" w:color="auto"/>
            <w:left w:val="none" w:sz="0" w:space="0" w:color="auto"/>
            <w:bottom w:val="none" w:sz="0" w:space="0" w:color="auto"/>
            <w:right w:val="none" w:sz="0" w:space="0" w:color="auto"/>
          </w:divBdr>
        </w:div>
        <w:div w:id="1184437018">
          <w:marLeft w:val="1080"/>
          <w:marRight w:val="0"/>
          <w:marTop w:val="100"/>
          <w:marBottom w:val="0"/>
          <w:divBdr>
            <w:top w:val="none" w:sz="0" w:space="0" w:color="auto"/>
            <w:left w:val="none" w:sz="0" w:space="0" w:color="auto"/>
            <w:bottom w:val="none" w:sz="0" w:space="0" w:color="auto"/>
            <w:right w:val="none" w:sz="0" w:space="0" w:color="auto"/>
          </w:divBdr>
        </w:div>
        <w:div w:id="522938473">
          <w:marLeft w:val="1080"/>
          <w:marRight w:val="0"/>
          <w:marTop w:val="100"/>
          <w:marBottom w:val="0"/>
          <w:divBdr>
            <w:top w:val="none" w:sz="0" w:space="0" w:color="auto"/>
            <w:left w:val="none" w:sz="0" w:space="0" w:color="auto"/>
            <w:bottom w:val="none" w:sz="0" w:space="0" w:color="auto"/>
            <w:right w:val="none" w:sz="0" w:space="0" w:color="auto"/>
          </w:divBdr>
        </w:div>
        <w:div w:id="1396052166">
          <w:marLeft w:val="1080"/>
          <w:marRight w:val="0"/>
          <w:marTop w:val="100"/>
          <w:marBottom w:val="0"/>
          <w:divBdr>
            <w:top w:val="none" w:sz="0" w:space="0" w:color="auto"/>
            <w:left w:val="none" w:sz="0" w:space="0" w:color="auto"/>
            <w:bottom w:val="none" w:sz="0" w:space="0" w:color="auto"/>
            <w:right w:val="none" w:sz="0" w:space="0" w:color="auto"/>
          </w:divBdr>
        </w:div>
      </w:divsChild>
    </w:div>
    <w:div w:id="234319508">
      <w:bodyDiv w:val="1"/>
      <w:marLeft w:val="0"/>
      <w:marRight w:val="0"/>
      <w:marTop w:val="0"/>
      <w:marBottom w:val="0"/>
      <w:divBdr>
        <w:top w:val="none" w:sz="0" w:space="0" w:color="auto"/>
        <w:left w:val="none" w:sz="0" w:space="0" w:color="auto"/>
        <w:bottom w:val="none" w:sz="0" w:space="0" w:color="auto"/>
        <w:right w:val="none" w:sz="0" w:space="0" w:color="auto"/>
      </w:divBdr>
      <w:divsChild>
        <w:div w:id="1770274002">
          <w:marLeft w:val="1080"/>
          <w:marRight w:val="0"/>
          <w:marTop w:val="100"/>
          <w:marBottom w:val="0"/>
          <w:divBdr>
            <w:top w:val="none" w:sz="0" w:space="0" w:color="auto"/>
            <w:left w:val="none" w:sz="0" w:space="0" w:color="auto"/>
            <w:bottom w:val="none" w:sz="0" w:space="0" w:color="auto"/>
            <w:right w:val="none" w:sz="0" w:space="0" w:color="auto"/>
          </w:divBdr>
        </w:div>
        <w:div w:id="17242567">
          <w:marLeft w:val="1080"/>
          <w:marRight w:val="0"/>
          <w:marTop w:val="100"/>
          <w:marBottom w:val="0"/>
          <w:divBdr>
            <w:top w:val="none" w:sz="0" w:space="0" w:color="auto"/>
            <w:left w:val="none" w:sz="0" w:space="0" w:color="auto"/>
            <w:bottom w:val="none" w:sz="0" w:space="0" w:color="auto"/>
            <w:right w:val="none" w:sz="0" w:space="0" w:color="auto"/>
          </w:divBdr>
        </w:div>
        <w:div w:id="1600679447">
          <w:marLeft w:val="1080"/>
          <w:marRight w:val="0"/>
          <w:marTop w:val="100"/>
          <w:marBottom w:val="0"/>
          <w:divBdr>
            <w:top w:val="none" w:sz="0" w:space="0" w:color="auto"/>
            <w:left w:val="none" w:sz="0" w:space="0" w:color="auto"/>
            <w:bottom w:val="none" w:sz="0" w:space="0" w:color="auto"/>
            <w:right w:val="none" w:sz="0" w:space="0" w:color="auto"/>
          </w:divBdr>
        </w:div>
        <w:div w:id="262109396">
          <w:marLeft w:val="1080"/>
          <w:marRight w:val="0"/>
          <w:marTop w:val="100"/>
          <w:marBottom w:val="0"/>
          <w:divBdr>
            <w:top w:val="none" w:sz="0" w:space="0" w:color="auto"/>
            <w:left w:val="none" w:sz="0" w:space="0" w:color="auto"/>
            <w:bottom w:val="none" w:sz="0" w:space="0" w:color="auto"/>
            <w:right w:val="none" w:sz="0" w:space="0" w:color="auto"/>
          </w:divBdr>
        </w:div>
        <w:div w:id="1397435869">
          <w:marLeft w:val="1080"/>
          <w:marRight w:val="0"/>
          <w:marTop w:val="100"/>
          <w:marBottom w:val="0"/>
          <w:divBdr>
            <w:top w:val="none" w:sz="0" w:space="0" w:color="auto"/>
            <w:left w:val="none" w:sz="0" w:space="0" w:color="auto"/>
            <w:bottom w:val="none" w:sz="0" w:space="0" w:color="auto"/>
            <w:right w:val="none" w:sz="0" w:space="0" w:color="auto"/>
          </w:divBdr>
        </w:div>
      </w:divsChild>
    </w:div>
    <w:div w:id="287976430">
      <w:bodyDiv w:val="1"/>
      <w:marLeft w:val="0"/>
      <w:marRight w:val="0"/>
      <w:marTop w:val="0"/>
      <w:marBottom w:val="0"/>
      <w:divBdr>
        <w:top w:val="none" w:sz="0" w:space="0" w:color="auto"/>
        <w:left w:val="none" w:sz="0" w:space="0" w:color="auto"/>
        <w:bottom w:val="none" w:sz="0" w:space="0" w:color="auto"/>
        <w:right w:val="none" w:sz="0" w:space="0" w:color="auto"/>
      </w:divBdr>
      <w:divsChild>
        <w:div w:id="911041927">
          <w:marLeft w:val="1080"/>
          <w:marRight w:val="0"/>
          <w:marTop w:val="100"/>
          <w:marBottom w:val="0"/>
          <w:divBdr>
            <w:top w:val="none" w:sz="0" w:space="0" w:color="auto"/>
            <w:left w:val="none" w:sz="0" w:space="0" w:color="auto"/>
            <w:bottom w:val="none" w:sz="0" w:space="0" w:color="auto"/>
            <w:right w:val="none" w:sz="0" w:space="0" w:color="auto"/>
          </w:divBdr>
        </w:div>
        <w:div w:id="2096658759">
          <w:marLeft w:val="1080"/>
          <w:marRight w:val="0"/>
          <w:marTop w:val="100"/>
          <w:marBottom w:val="0"/>
          <w:divBdr>
            <w:top w:val="none" w:sz="0" w:space="0" w:color="auto"/>
            <w:left w:val="none" w:sz="0" w:space="0" w:color="auto"/>
            <w:bottom w:val="none" w:sz="0" w:space="0" w:color="auto"/>
            <w:right w:val="none" w:sz="0" w:space="0" w:color="auto"/>
          </w:divBdr>
        </w:div>
        <w:div w:id="1229726938">
          <w:marLeft w:val="1080"/>
          <w:marRight w:val="0"/>
          <w:marTop w:val="100"/>
          <w:marBottom w:val="0"/>
          <w:divBdr>
            <w:top w:val="none" w:sz="0" w:space="0" w:color="auto"/>
            <w:left w:val="none" w:sz="0" w:space="0" w:color="auto"/>
            <w:bottom w:val="none" w:sz="0" w:space="0" w:color="auto"/>
            <w:right w:val="none" w:sz="0" w:space="0" w:color="auto"/>
          </w:divBdr>
        </w:div>
        <w:div w:id="774523030">
          <w:marLeft w:val="1080"/>
          <w:marRight w:val="0"/>
          <w:marTop w:val="100"/>
          <w:marBottom w:val="0"/>
          <w:divBdr>
            <w:top w:val="none" w:sz="0" w:space="0" w:color="auto"/>
            <w:left w:val="none" w:sz="0" w:space="0" w:color="auto"/>
            <w:bottom w:val="none" w:sz="0" w:space="0" w:color="auto"/>
            <w:right w:val="none" w:sz="0" w:space="0" w:color="auto"/>
          </w:divBdr>
        </w:div>
        <w:div w:id="1282766937">
          <w:marLeft w:val="1080"/>
          <w:marRight w:val="0"/>
          <w:marTop w:val="100"/>
          <w:marBottom w:val="0"/>
          <w:divBdr>
            <w:top w:val="none" w:sz="0" w:space="0" w:color="auto"/>
            <w:left w:val="none" w:sz="0" w:space="0" w:color="auto"/>
            <w:bottom w:val="none" w:sz="0" w:space="0" w:color="auto"/>
            <w:right w:val="none" w:sz="0" w:space="0" w:color="auto"/>
          </w:divBdr>
        </w:div>
      </w:divsChild>
    </w:div>
    <w:div w:id="565342958">
      <w:bodyDiv w:val="1"/>
      <w:marLeft w:val="0"/>
      <w:marRight w:val="0"/>
      <w:marTop w:val="0"/>
      <w:marBottom w:val="0"/>
      <w:divBdr>
        <w:top w:val="none" w:sz="0" w:space="0" w:color="auto"/>
        <w:left w:val="none" w:sz="0" w:space="0" w:color="auto"/>
        <w:bottom w:val="none" w:sz="0" w:space="0" w:color="auto"/>
        <w:right w:val="none" w:sz="0" w:space="0" w:color="auto"/>
      </w:divBdr>
      <w:divsChild>
        <w:div w:id="825246707">
          <w:marLeft w:val="1080"/>
          <w:marRight w:val="0"/>
          <w:marTop w:val="100"/>
          <w:marBottom w:val="0"/>
          <w:divBdr>
            <w:top w:val="none" w:sz="0" w:space="0" w:color="auto"/>
            <w:left w:val="none" w:sz="0" w:space="0" w:color="auto"/>
            <w:bottom w:val="none" w:sz="0" w:space="0" w:color="auto"/>
            <w:right w:val="none" w:sz="0" w:space="0" w:color="auto"/>
          </w:divBdr>
        </w:div>
        <w:div w:id="235942286">
          <w:marLeft w:val="1080"/>
          <w:marRight w:val="0"/>
          <w:marTop w:val="100"/>
          <w:marBottom w:val="0"/>
          <w:divBdr>
            <w:top w:val="none" w:sz="0" w:space="0" w:color="auto"/>
            <w:left w:val="none" w:sz="0" w:space="0" w:color="auto"/>
            <w:bottom w:val="none" w:sz="0" w:space="0" w:color="auto"/>
            <w:right w:val="none" w:sz="0" w:space="0" w:color="auto"/>
          </w:divBdr>
        </w:div>
        <w:div w:id="171728870">
          <w:marLeft w:val="1080"/>
          <w:marRight w:val="0"/>
          <w:marTop w:val="100"/>
          <w:marBottom w:val="0"/>
          <w:divBdr>
            <w:top w:val="none" w:sz="0" w:space="0" w:color="auto"/>
            <w:left w:val="none" w:sz="0" w:space="0" w:color="auto"/>
            <w:bottom w:val="none" w:sz="0" w:space="0" w:color="auto"/>
            <w:right w:val="none" w:sz="0" w:space="0" w:color="auto"/>
          </w:divBdr>
        </w:div>
        <w:div w:id="724960017">
          <w:marLeft w:val="1080"/>
          <w:marRight w:val="0"/>
          <w:marTop w:val="100"/>
          <w:marBottom w:val="0"/>
          <w:divBdr>
            <w:top w:val="none" w:sz="0" w:space="0" w:color="auto"/>
            <w:left w:val="none" w:sz="0" w:space="0" w:color="auto"/>
            <w:bottom w:val="none" w:sz="0" w:space="0" w:color="auto"/>
            <w:right w:val="none" w:sz="0" w:space="0" w:color="auto"/>
          </w:divBdr>
        </w:div>
        <w:div w:id="286862650">
          <w:marLeft w:val="1080"/>
          <w:marRight w:val="0"/>
          <w:marTop w:val="100"/>
          <w:marBottom w:val="0"/>
          <w:divBdr>
            <w:top w:val="none" w:sz="0" w:space="0" w:color="auto"/>
            <w:left w:val="none" w:sz="0" w:space="0" w:color="auto"/>
            <w:bottom w:val="none" w:sz="0" w:space="0" w:color="auto"/>
            <w:right w:val="none" w:sz="0" w:space="0" w:color="auto"/>
          </w:divBdr>
        </w:div>
        <w:div w:id="1101294490">
          <w:marLeft w:val="1080"/>
          <w:marRight w:val="0"/>
          <w:marTop w:val="100"/>
          <w:marBottom w:val="0"/>
          <w:divBdr>
            <w:top w:val="none" w:sz="0" w:space="0" w:color="auto"/>
            <w:left w:val="none" w:sz="0" w:space="0" w:color="auto"/>
            <w:bottom w:val="none" w:sz="0" w:space="0" w:color="auto"/>
            <w:right w:val="none" w:sz="0" w:space="0" w:color="auto"/>
          </w:divBdr>
        </w:div>
      </w:divsChild>
    </w:div>
    <w:div w:id="577402291">
      <w:bodyDiv w:val="1"/>
      <w:marLeft w:val="0"/>
      <w:marRight w:val="0"/>
      <w:marTop w:val="0"/>
      <w:marBottom w:val="0"/>
      <w:divBdr>
        <w:top w:val="none" w:sz="0" w:space="0" w:color="auto"/>
        <w:left w:val="none" w:sz="0" w:space="0" w:color="auto"/>
        <w:bottom w:val="none" w:sz="0" w:space="0" w:color="auto"/>
        <w:right w:val="none" w:sz="0" w:space="0" w:color="auto"/>
      </w:divBdr>
      <w:divsChild>
        <w:div w:id="531764786">
          <w:marLeft w:val="1080"/>
          <w:marRight w:val="0"/>
          <w:marTop w:val="100"/>
          <w:marBottom w:val="0"/>
          <w:divBdr>
            <w:top w:val="none" w:sz="0" w:space="0" w:color="auto"/>
            <w:left w:val="none" w:sz="0" w:space="0" w:color="auto"/>
            <w:bottom w:val="none" w:sz="0" w:space="0" w:color="auto"/>
            <w:right w:val="none" w:sz="0" w:space="0" w:color="auto"/>
          </w:divBdr>
        </w:div>
        <w:div w:id="2109038211">
          <w:marLeft w:val="1080"/>
          <w:marRight w:val="0"/>
          <w:marTop w:val="100"/>
          <w:marBottom w:val="0"/>
          <w:divBdr>
            <w:top w:val="none" w:sz="0" w:space="0" w:color="auto"/>
            <w:left w:val="none" w:sz="0" w:space="0" w:color="auto"/>
            <w:bottom w:val="none" w:sz="0" w:space="0" w:color="auto"/>
            <w:right w:val="none" w:sz="0" w:space="0" w:color="auto"/>
          </w:divBdr>
        </w:div>
        <w:div w:id="1052728085">
          <w:marLeft w:val="1080"/>
          <w:marRight w:val="0"/>
          <w:marTop w:val="100"/>
          <w:marBottom w:val="0"/>
          <w:divBdr>
            <w:top w:val="none" w:sz="0" w:space="0" w:color="auto"/>
            <w:left w:val="none" w:sz="0" w:space="0" w:color="auto"/>
            <w:bottom w:val="none" w:sz="0" w:space="0" w:color="auto"/>
            <w:right w:val="none" w:sz="0" w:space="0" w:color="auto"/>
          </w:divBdr>
        </w:div>
        <w:div w:id="422527778">
          <w:marLeft w:val="1080"/>
          <w:marRight w:val="0"/>
          <w:marTop w:val="100"/>
          <w:marBottom w:val="0"/>
          <w:divBdr>
            <w:top w:val="none" w:sz="0" w:space="0" w:color="auto"/>
            <w:left w:val="none" w:sz="0" w:space="0" w:color="auto"/>
            <w:bottom w:val="none" w:sz="0" w:space="0" w:color="auto"/>
            <w:right w:val="none" w:sz="0" w:space="0" w:color="auto"/>
          </w:divBdr>
        </w:div>
        <w:div w:id="2038575462">
          <w:marLeft w:val="1080"/>
          <w:marRight w:val="0"/>
          <w:marTop w:val="100"/>
          <w:marBottom w:val="0"/>
          <w:divBdr>
            <w:top w:val="none" w:sz="0" w:space="0" w:color="auto"/>
            <w:left w:val="none" w:sz="0" w:space="0" w:color="auto"/>
            <w:bottom w:val="none" w:sz="0" w:space="0" w:color="auto"/>
            <w:right w:val="none" w:sz="0" w:space="0" w:color="auto"/>
          </w:divBdr>
        </w:div>
      </w:divsChild>
    </w:div>
    <w:div w:id="587075795">
      <w:bodyDiv w:val="1"/>
      <w:marLeft w:val="0"/>
      <w:marRight w:val="0"/>
      <w:marTop w:val="0"/>
      <w:marBottom w:val="0"/>
      <w:divBdr>
        <w:top w:val="none" w:sz="0" w:space="0" w:color="auto"/>
        <w:left w:val="none" w:sz="0" w:space="0" w:color="auto"/>
        <w:bottom w:val="none" w:sz="0" w:space="0" w:color="auto"/>
        <w:right w:val="none" w:sz="0" w:space="0" w:color="auto"/>
      </w:divBdr>
      <w:divsChild>
        <w:div w:id="1745565249">
          <w:marLeft w:val="1080"/>
          <w:marRight w:val="0"/>
          <w:marTop w:val="100"/>
          <w:marBottom w:val="0"/>
          <w:divBdr>
            <w:top w:val="none" w:sz="0" w:space="0" w:color="auto"/>
            <w:left w:val="none" w:sz="0" w:space="0" w:color="auto"/>
            <w:bottom w:val="none" w:sz="0" w:space="0" w:color="auto"/>
            <w:right w:val="none" w:sz="0" w:space="0" w:color="auto"/>
          </w:divBdr>
        </w:div>
        <w:div w:id="1561599678">
          <w:marLeft w:val="1080"/>
          <w:marRight w:val="0"/>
          <w:marTop w:val="100"/>
          <w:marBottom w:val="0"/>
          <w:divBdr>
            <w:top w:val="none" w:sz="0" w:space="0" w:color="auto"/>
            <w:left w:val="none" w:sz="0" w:space="0" w:color="auto"/>
            <w:bottom w:val="none" w:sz="0" w:space="0" w:color="auto"/>
            <w:right w:val="none" w:sz="0" w:space="0" w:color="auto"/>
          </w:divBdr>
        </w:div>
        <w:div w:id="1683051588">
          <w:marLeft w:val="1080"/>
          <w:marRight w:val="0"/>
          <w:marTop w:val="100"/>
          <w:marBottom w:val="0"/>
          <w:divBdr>
            <w:top w:val="none" w:sz="0" w:space="0" w:color="auto"/>
            <w:left w:val="none" w:sz="0" w:space="0" w:color="auto"/>
            <w:bottom w:val="none" w:sz="0" w:space="0" w:color="auto"/>
            <w:right w:val="none" w:sz="0" w:space="0" w:color="auto"/>
          </w:divBdr>
        </w:div>
        <w:div w:id="1153833255">
          <w:marLeft w:val="1080"/>
          <w:marRight w:val="0"/>
          <w:marTop w:val="100"/>
          <w:marBottom w:val="0"/>
          <w:divBdr>
            <w:top w:val="none" w:sz="0" w:space="0" w:color="auto"/>
            <w:left w:val="none" w:sz="0" w:space="0" w:color="auto"/>
            <w:bottom w:val="none" w:sz="0" w:space="0" w:color="auto"/>
            <w:right w:val="none" w:sz="0" w:space="0" w:color="auto"/>
          </w:divBdr>
        </w:div>
        <w:div w:id="1377193779">
          <w:marLeft w:val="1080"/>
          <w:marRight w:val="0"/>
          <w:marTop w:val="100"/>
          <w:marBottom w:val="0"/>
          <w:divBdr>
            <w:top w:val="none" w:sz="0" w:space="0" w:color="auto"/>
            <w:left w:val="none" w:sz="0" w:space="0" w:color="auto"/>
            <w:bottom w:val="none" w:sz="0" w:space="0" w:color="auto"/>
            <w:right w:val="none" w:sz="0" w:space="0" w:color="auto"/>
          </w:divBdr>
        </w:div>
        <w:div w:id="914516313">
          <w:marLeft w:val="1080"/>
          <w:marRight w:val="0"/>
          <w:marTop w:val="100"/>
          <w:marBottom w:val="0"/>
          <w:divBdr>
            <w:top w:val="none" w:sz="0" w:space="0" w:color="auto"/>
            <w:left w:val="none" w:sz="0" w:space="0" w:color="auto"/>
            <w:bottom w:val="none" w:sz="0" w:space="0" w:color="auto"/>
            <w:right w:val="none" w:sz="0" w:space="0" w:color="auto"/>
          </w:divBdr>
        </w:div>
        <w:div w:id="305088640">
          <w:marLeft w:val="1080"/>
          <w:marRight w:val="0"/>
          <w:marTop w:val="100"/>
          <w:marBottom w:val="0"/>
          <w:divBdr>
            <w:top w:val="none" w:sz="0" w:space="0" w:color="auto"/>
            <w:left w:val="none" w:sz="0" w:space="0" w:color="auto"/>
            <w:bottom w:val="none" w:sz="0" w:space="0" w:color="auto"/>
            <w:right w:val="none" w:sz="0" w:space="0" w:color="auto"/>
          </w:divBdr>
        </w:div>
        <w:div w:id="853344625">
          <w:marLeft w:val="1080"/>
          <w:marRight w:val="0"/>
          <w:marTop w:val="100"/>
          <w:marBottom w:val="0"/>
          <w:divBdr>
            <w:top w:val="none" w:sz="0" w:space="0" w:color="auto"/>
            <w:left w:val="none" w:sz="0" w:space="0" w:color="auto"/>
            <w:bottom w:val="none" w:sz="0" w:space="0" w:color="auto"/>
            <w:right w:val="none" w:sz="0" w:space="0" w:color="auto"/>
          </w:divBdr>
        </w:div>
        <w:div w:id="441994343">
          <w:marLeft w:val="1080"/>
          <w:marRight w:val="0"/>
          <w:marTop w:val="100"/>
          <w:marBottom w:val="0"/>
          <w:divBdr>
            <w:top w:val="none" w:sz="0" w:space="0" w:color="auto"/>
            <w:left w:val="none" w:sz="0" w:space="0" w:color="auto"/>
            <w:bottom w:val="none" w:sz="0" w:space="0" w:color="auto"/>
            <w:right w:val="none" w:sz="0" w:space="0" w:color="auto"/>
          </w:divBdr>
        </w:div>
      </w:divsChild>
    </w:div>
    <w:div w:id="778179467">
      <w:bodyDiv w:val="1"/>
      <w:marLeft w:val="0"/>
      <w:marRight w:val="0"/>
      <w:marTop w:val="0"/>
      <w:marBottom w:val="0"/>
      <w:divBdr>
        <w:top w:val="none" w:sz="0" w:space="0" w:color="auto"/>
        <w:left w:val="none" w:sz="0" w:space="0" w:color="auto"/>
        <w:bottom w:val="none" w:sz="0" w:space="0" w:color="auto"/>
        <w:right w:val="none" w:sz="0" w:space="0" w:color="auto"/>
      </w:divBdr>
      <w:divsChild>
        <w:div w:id="1185049146">
          <w:marLeft w:val="1080"/>
          <w:marRight w:val="0"/>
          <w:marTop w:val="100"/>
          <w:marBottom w:val="0"/>
          <w:divBdr>
            <w:top w:val="none" w:sz="0" w:space="0" w:color="auto"/>
            <w:left w:val="none" w:sz="0" w:space="0" w:color="auto"/>
            <w:bottom w:val="none" w:sz="0" w:space="0" w:color="auto"/>
            <w:right w:val="none" w:sz="0" w:space="0" w:color="auto"/>
          </w:divBdr>
        </w:div>
        <w:div w:id="266233104">
          <w:marLeft w:val="1080"/>
          <w:marRight w:val="0"/>
          <w:marTop w:val="100"/>
          <w:marBottom w:val="0"/>
          <w:divBdr>
            <w:top w:val="none" w:sz="0" w:space="0" w:color="auto"/>
            <w:left w:val="none" w:sz="0" w:space="0" w:color="auto"/>
            <w:bottom w:val="none" w:sz="0" w:space="0" w:color="auto"/>
            <w:right w:val="none" w:sz="0" w:space="0" w:color="auto"/>
          </w:divBdr>
        </w:div>
        <w:div w:id="324289023">
          <w:marLeft w:val="1080"/>
          <w:marRight w:val="0"/>
          <w:marTop w:val="100"/>
          <w:marBottom w:val="0"/>
          <w:divBdr>
            <w:top w:val="none" w:sz="0" w:space="0" w:color="auto"/>
            <w:left w:val="none" w:sz="0" w:space="0" w:color="auto"/>
            <w:bottom w:val="none" w:sz="0" w:space="0" w:color="auto"/>
            <w:right w:val="none" w:sz="0" w:space="0" w:color="auto"/>
          </w:divBdr>
        </w:div>
        <w:div w:id="85154650">
          <w:marLeft w:val="1080"/>
          <w:marRight w:val="0"/>
          <w:marTop w:val="100"/>
          <w:marBottom w:val="0"/>
          <w:divBdr>
            <w:top w:val="none" w:sz="0" w:space="0" w:color="auto"/>
            <w:left w:val="none" w:sz="0" w:space="0" w:color="auto"/>
            <w:bottom w:val="none" w:sz="0" w:space="0" w:color="auto"/>
            <w:right w:val="none" w:sz="0" w:space="0" w:color="auto"/>
          </w:divBdr>
        </w:div>
        <w:div w:id="529412796">
          <w:marLeft w:val="1080"/>
          <w:marRight w:val="0"/>
          <w:marTop w:val="100"/>
          <w:marBottom w:val="0"/>
          <w:divBdr>
            <w:top w:val="none" w:sz="0" w:space="0" w:color="auto"/>
            <w:left w:val="none" w:sz="0" w:space="0" w:color="auto"/>
            <w:bottom w:val="none" w:sz="0" w:space="0" w:color="auto"/>
            <w:right w:val="none" w:sz="0" w:space="0" w:color="auto"/>
          </w:divBdr>
        </w:div>
        <w:div w:id="1176774983">
          <w:marLeft w:val="1080"/>
          <w:marRight w:val="0"/>
          <w:marTop w:val="100"/>
          <w:marBottom w:val="0"/>
          <w:divBdr>
            <w:top w:val="none" w:sz="0" w:space="0" w:color="auto"/>
            <w:left w:val="none" w:sz="0" w:space="0" w:color="auto"/>
            <w:bottom w:val="none" w:sz="0" w:space="0" w:color="auto"/>
            <w:right w:val="none" w:sz="0" w:space="0" w:color="auto"/>
          </w:divBdr>
        </w:div>
        <w:div w:id="1449009679">
          <w:marLeft w:val="1080"/>
          <w:marRight w:val="0"/>
          <w:marTop w:val="100"/>
          <w:marBottom w:val="0"/>
          <w:divBdr>
            <w:top w:val="none" w:sz="0" w:space="0" w:color="auto"/>
            <w:left w:val="none" w:sz="0" w:space="0" w:color="auto"/>
            <w:bottom w:val="none" w:sz="0" w:space="0" w:color="auto"/>
            <w:right w:val="none" w:sz="0" w:space="0" w:color="auto"/>
          </w:divBdr>
        </w:div>
        <w:div w:id="1950694575">
          <w:marLeft w:val="1080"/>
          <w:marRight w:val="0"/>
          <w:marTop w:val="100"/>
          <w:marBottom w:val="0"/>
          <w:divBdr>
            <w:top w:val="none" w:sz="0" w:space="0" w:color="auto"/>
            <w:left w:val="none" w:sz="0" w:space="0" w:color="auto"/>
            <w:bottom w:val="none" w:sz="0" w:space="0" w:color="auto"/>
            <w:right w:val="none" w:sz="0" w:space="0" w:color="auto"/>
          </w:divBdr>
        </w:div>
      </w:divsChild>
    </w:div>
    <w:div w:id="847721031">
      <w:bodyDiv w:val="1"/>
      <w:marLeft w:val="0"/>
      <w:marRight w:val="0"/>
      <w:marTop w:val="0"/>
      <w:marBottom w:val="0"/>
      <w:divBdr>
        <w:top w:val="none" w:sz="0" w:space="0" w:color="auto"/>
        <w:left w:val="none" w:sz="0" w:space="0" w:color="auto"/>
        <w:bottom w:val="none" w:sz="0" w:space="0" w:color="auto"/>
        <w:right w:val="none" w:sz="0" w:space="0" w:color="auto"/>
      </w:divBdr>
      <w:divsChild>
        <w:div w:id="979308972">
          <w:marLeft w:val="1080"/>
          <w:marRight w:val="0"/>
          <w:marTop w:val="100"/>
          <w:marBottom w:val="0"/>
          <w:divBdr>
            <w:top w:val="none" w:sz="0" w:space="0" w:color="auto"/>
            <w:left w:val="none" w:sz="0" w:space="0" w:color="auto"/>
            <w:bottom w:val="none" w:sz="0" w:space="0" w:color="auto"/>
            <w:right w:val="none" w:sz="0" w:space="0" w:color="auto"/>
          </w:divBdr>
        </w:div>
        <w:div w:id="678198120">
          <w:marLeft w:val="1080"/>
          <w:marRight w:val="0"/>
          <w:marTop w:val="100"/>
          <w:marBottom w:val="0"/>
          <w:divBdr>
            <w:top w:val="none" w:sz="0" w:space="0" w:color="auto"/>
            <w:left w:val="none" w:sz="0" w:space="0" w:color="auto"/>
            <w:bottom w:val="none" w:sz="0" w:space="0" w:color="auto"/>
            <w:right w:val="none" w:sz="0" w:space="0" w:color="auto"/>
          </w:divBdr>
        </w:div>
        <w:div w:id="600572123">
          <w:marLeft w:val="1080"/>
          <w:marRight w:val="0"/>
          <w:marTop w:val="100"/>
          <w:marBottom w:val="0"/>
          <w:divBdr>
            <w:top w:val="none" w:sz="0" w:space="0" w:color="auto"/>
            <w:left w:val="none" w:sz="0" w:space="0" w:color="auto"/>
            <w:bottom w:val="none" w:sz="0" w:space="0" w:color="auto"/>
            <w:right w:val="none" w:sz="0" w:space="0" w:color="auto"/>
          </w:divBdr>
        </w:div>
        <w:div w:id="1093626588">
          <w:marLeft w:val="1080"/>
          <w:marRight w:val="0"/>
          <w:marTop w:val="100"/>
          <w:marBottom w:val="0"/>
          <w:divBdr>
            <w:top w:val="none" w:sz="0" w:space="0" w:color="auto"/>
            <w:left w:val="none" w:sz="0" w:space="0" w:color="auto"/>
            <w:bottom w:val="none" w:sz="0" w:space="0" w:color="auto"/>
            <w:right w:val="none" w:sz="0" w:space="0" w:color="auto"/>
          </w:divBdr>
        </w:div>
        <w:div w:id="2014380617">
          <w:marLeft w:val="1080"/>
          <w:marRight w:val="0"/>
          <w:marTop w:val="100"/>
          <w:marBottom w:val="0"/>
          <w:divBdr>
            <w:top w:val="none" w:sz="0" w:space="0" w:color="auto"/>
            <w:left w:val="none" w:sz="0" w:space="0" w:color="auto"/>
            <w:bottom w:val="none" w:sz="0" w:space="0" w:color="auto"/>
            <w:right w:val="none" w:sz="0" w:space="0" w:color="auto"/>
          </w:divBdr>
        </w:div>
      </w:divsChild>
    </w:div>
    <w:div w:id="866021503">
      <w:bodyDiv w:val="1"/>
      <w:marLeft w:val="0"/>
      <w:marRight w:val="0"/>
      <w:marTop w:val="0"/>
      <w:marBottom w:val="0"/>
      <w:divBdr>
        <w:top w:val="none" w:sz="0" w:space="0" w:color="auto"/>
        <w:left w:val="none" w:sz="0" w:space="0" w:color="auto"/>
        <w:bottom w:val="none" w:sz="0" w:space="0" w:color="auto"/>
        <w:right w:val="none" w:sz="0" w:space="0" w:color="auto"/>
      </w:divBdr>
      <w:divsChild>
        <w:div w:id="915632025">
          <w:marLeft w:val="1080"/>
          <w:marRight w:val="0"/>
          <w:marTop w:val="100"/>
          <w:marBottom w:val="0"/>
          <w:divBdr>
            <w:top w:val="none" w:sz="0" w:space="0" w:color="auto"/>
            <w:left w:val="none" w:sz="0" w:space="0" w:color="auto"/>
            <w:bottom w:val="none" w:sz="0" w:space="0" w:color="auto"/>
            <w:right w:val="none" w:sz="0" w:space="0" w:color="auto"/>
          </w:divBdr>
        </w:div>
        <w:div w:id="166794576">
          <w:marLeft w:val="1080"/>
          <w:marRight w:val="0"/>
          <w:marTop w:val="100"/>
          <w:marBottom w:val="0"/>
          <w:divBdr>
            <w:top w:val="none" w:sz="0" w:space="0" w:color="auto"/>
            <w:left w:val="none" w:sz="0" w:space="0" w:color="auto"/>
            <w:bottom w:val="none" w:sz="0" w:space="0" w:color="auto"/>
            <w:right w:val="none" w:sz="0" w:space="0" w:color="auto"/>
          </w:divBdr>
        </w:div>
        <w:div w:id="1679964526">
          <w:marLeft w:val="1080"/>
          <w:marRight w:val="0"/>
          <w:marTop w:val="100"/>
          <w:marBottom w:val="0"/>
          <w:divBdr>
            <w:top w:val="none" w:sz="0" w:space="0" w:color="auto"/>
            <w:left w:val="none" w:sz="0" w:space="0" w:color="auto"/>
            <w:bottom w:val="none" w:sz="0" w:space="0" w:color="auto"/>
            <w:right w:val="none" w:sz="0" w:space="0" w:color="auto"/>
          </w:divBdr>
        </w:div>
        <w:div w:id="1576281343">
          <w:marLeft w:val="1080"/>
          <w:marRight w:val="0"/>
          <w:marTop w:val="100"/>
          <w:marBottom w:val="0"/>
          <w:divBdr>
            <w:top w:val="none" w:sz="0" w:space="0" w:color="auto"/>
            <w:left w:val="none" w:sz="0" w:space="0" w:color="auto"/>
            <w:bottom w:val="none" w:sz="0" w:space="0" w:color="auto"/>
            <w:right w:val="none" w:sz="0" w:space="0" w:color="auto"/>
          </w:divBdr>
        </w:div>
        <w:div w:id="1703627003">
          <w:marLeft w:val="1080"/>
          <w:marRight w:val="0"/>
          <w:marTop w:val="100"/>
          <w:marBottom w:val="0"/>
          <w:divBdr>
            <w:top w:val="none" w:sz="0" w:space="0" w:color="auto"/>
            <w:left w:val="none" w:sz="0" w:space="0" w:color="auto"/>
            <w:bottom w:val="none" w:sz="0" w:space="0" w:color="auto"/>
            <w:right w:val="none" w:sz="0" w:space="0" w:color="auto"/>
          </w:divBdr>
        </w:div>
        <w:div w:id="919870397">
          <w:marLeft w:val="1080"/>
          <w:marRight w:val="0"/>
          <w:marTop w:val="100"/>
          <w:marBottom w:val="0"/>
          <w:divBdr>
            <w:top w:val="none" w:sz="0" w:space="0" w:color="auto"/>
            <w:left w:val="none" w:sz="0" w:space="0" w:color="auto"/>
            <w:bottom w:val="none" w:sz="0" w:space="0" w:color="auto"/>
            <w:right w:val="none" w:sz="0" w:space="0" w:color="auto"/>
          </w:divBdr>
        </w:div>
      </w:divsChild>
    </w:div>
    <w:div w:id="904296527">
      <w:bodyDiv w:val="1"/>
      <w:marLeft w:val="0"/>
      <w:marRight w:val="0"/>
      <w:marTop w:val="0"/>
      <w:marBottom w:val="0"/>
      <w:divBdr>
        <w:top w:val="none" w:sz="0" w:space="0" w:color="auto"/>
        <w:left w:val="none" w:sz="0" w:space="0" w:color="auto"/>
        <w:bottom w:val="none" w:sz="0" w:space="0" w:color="auto"/>
        <w:right w:val="none" w:sz="0" w:space="0" w:color="auto"/>
      </w:divBdr>
      <w:divsChild>
        <w:div w:id="1186092943">
          <w:marLeft w:val="1080"/>
          <w:marRight w:val="0"/>
          <w:marTop w:val="100"/>
          <w:marBottom w:val="0"/>
          <w:divBdr>
            <w:top w:val="none" w:sz="0" w:space="0" w:color="auto"/>
            <w:left w:val="none" w:sz="0" w:space="0" w:color="auto"/>
            <w:bottom w:val="none" w:sz="0" w:space="0" w:color="auto"/>
            <w:right w:val="none" w:sz="0" w:space="0" w:color="auto"/>
          </w:divBdr>
        </w:div>
        <w:div w:id="21830489">
          <w:marLeft w:val="1080"/>
          <w:marRight w:val="0"/>
          <w:marTop w:val="100"/>
          <w:marBottom w:val="0"/>
          <w:divBdr>
            <w:top w:val="none" w:sz="0" w:space="0" w:color="auto"/>
            <w:left w:val="none" w:sz="0" w:space="0" w:color="auto"/>
            <w:bottom w:val="none" w:sz="0" w:space="0" w:color="auto"/>
            <w:right w:val="none" w:sz="0" w:space="0" w:color="auto"/>
          </w:divBdr>
        </w:div>
      </w:divsChild>
    </w:div>
    <w:div w:id="991517699">
      <w:bodyDiv w:val="1"/>
      <w:marLeft w:val="0"/>
      <w:marRight w:val="0"/>
      <w:marTop w:val="0"/>
      <w:marBottom w:val="0"/>
      <w:divBdr>
        <w:top w:val="none" w:sz="0" w:space="0" w:color="auto"/>
        <w:left w:val="none" w:sz="0" w:space="0" w:color="auto"/>
        <w:bottom w:val="none" w:sz="0" w:space="0" w:color="auto"/>
        <w:right w:val="none" w:sz="0" w:space="0" w:color="auto"/>
      </w:divBdr>
    </w:div>
    <w:div w:id="1057583902">
      <w:bodyDiv w:val="1"/>
      <w:marLeft w:val="0"/>
      <w:marRight w:val="0"/>
      <w:marTop w:val="0"/>
      <w:marBottom w:val="0"/>
      <w:divBdr>
        <w:top w:val="none" w:sz="0" w:space="0" w:color="auto"/>
        <w:left w:val="none" w:sz="0" w:space="0" w:color="auto"/>
        <w:bottom w:val="none" w:sz="0" w:space="0" w:color="auto"/>
        <w:right w:val="none" w:sz="0" w:space="0" w:color="auto"/>
      </w:divBdr>
      <w:divsChild>
        <w:div w:id="245110888">
          <w:marLeft w:val="360"/>
          <w:marRight w:val="0"/>
          <w:marTop w:val="200"/>
          <w:marBottom w:val="0"/>
          <w:divBdr>
            <w:top w:val="none" w:sz="0" w:space="0" w:color="auto"/>
            <w:left w:val="none" w:sz="0" w:space="0" w:color="auto"/>
            <w:bottom w:val="none" w:sz="0" w:space="0" w:color="auto"/>
            <w:right w:val="none" w:sz="0" w:space="0" w:color="auto"/>
          </w:divBdr>
        </w:div>
        <w:div w:id="1447307987">
          <w:marLeft w:val="360"/>
          <w:marRight w:val="0"/>
          <w:marTop w:val="200"/>
          <w:marBottom w:val="0"/>
          <w:divBdr>
            <w:top w:val="none" w:sz="0" w:space="0" w:color="auto"/>
            <w:left w:val="none" w:sz="0" w:space="0" w:color="auto"/>
            <w:bottom w:val="none" w:sz="0" w:space="0" w:color="auto"/>
            <w:right w:val="none" w:sz="0" w:space="0" w:color="auto"/>
          </w:divBdr>
        </w:div>
        <w:div w:id="673188400">
          <w:marLeft w:val="360"/>
          <w:marRight w:val="0"/>
          <w:marTop w:val="200"/>
          <w:marBottom w:val="0"/>
          <w:divBdr>
            <w:top w:val="none" w:sz="0" w:space="0" w:color="auto"/>
            <w:left w:val="none" w:sz="0" w:space="0" w:color="auto"/>
            <w:bottom w:val="none" w:sz="0" w:space="0" w:color="auto"/>
            <w:right w:val="none" w:sz="0" w:space="0" w:color="auto"/>
          </w:divBdr>
        </w:div>
        <w:div w:id="207424109">
          <w:marLeft w:val="360"/>
          <w:marRight w:val="0"/>
          <w:marTop w:val="200"/>
          <w:marBottom w:val="0"/>
          <w:divBdr>
            <w:top w:val="none" w:sz="0" w:space="0" w:color="auto"/>
            <w:left w:val="none" w:sz="0" w:space="0" w:color="auto"/>
            <w:bottom w:val="none" w:sz="0" w:space="0" w:color="auto"/>
            <w:right w:val="none" w:sz="0" w:space="0" w:color="auto"/>
          </w:divBdr>
        </w:div>
        <w:div w:id="480732707">
          <w:marLeft w:val="360"/>
          <w:marRight w:val="0"/>
          <w:marTop w:val="200"/>
          <w:marBottom w:val="0"/>
          <w:divBdr>
            <w:top w:val="none" w:sz="0" w:space="0" w:color="auto"/>
            <w:left w:val="none" w:sz="0" w:space="0" w:color="auto"/>
            <w:bottom w:val="none" w:sz="0" w:space="0" w:color="auto"/>
            <w:right w:val="none" w:sz="0" w:space="0" w:color="auto"/>
          </w:divBdr>
        </w:div>
        <w:div w:id="2016879667">
          <w:marLeft w:val="360"/>
          <w:marRight w:val="0"/>
          <w:marTop w:val="200"/>
          <w:marBottom w:val="0"/>
          <w:divBdr>
            <w:top w:val="none" w:sz="0" w:space="0" w:color="auto"/>
            <w:left w:val="none" w:sz="0" w:space="0" w:color="auto"/>
            <w:bottom w:val="none" w:sz="0" w:space="0" w:color="auto"/>
            <w:right w:val="none" w:sz="0" w:space="0" w:color="auto"/>
          </w:divBdr>
        </w:div>
      </w:divsChild>
    </w:div>
    <w:div w:id="1136295643">
      <w:bodyDiv w:val="1"/>
      <w:marLeft w:val="0"/>
      <w:marRight w:val="0"/>
      <w:marTop w:val="0"/>
      <w:marBottom w:val="0"/>
      <w:divBdr>
        <w:top w:val="none" w:sz="0" w:space="0" w:color="auto"/>
        <w:left w:val="none" w:sz="0" w:space="0" w:color="auto"/>
        <w:bottom w:val="none" w:sz="0" w:space="0" w:color="auto"/>
        <w:right w:val="none" w:sz="0" w:space="0" w:color="auto"/>
      </w:divBdr>
    </w:div>
    <w:div w:id="1286035531">
      <w:bodyDiv w:val="1"/>
      <w:marLeft w:val="0"/>
      <w:marRight w:val="0"/>
      <w:marTop w:val="0"/>
      <w:marBottom w:val="0"/>
      <w:divBdr>
        <w:top w:val="none" w:sz="0" w:space="0" w:color="auto"/>
        <w:left w:val="none" w:sz="0" w:space="0" w:color="auto"/>
        <w:bottom w:val="none" w:sz="0" w:space="0" w:color="auto"/>
        <w:right w:val="none" w:sz="0" w:space="0" w:color="auto"/>
      </w:divBdr>
      <w:divsChild>
        <w:div w:id="1554655750">
          <w:marLeft w:val="1080"/>
          <w:marRight w:val="0"/>
          <w:marTop w:val="100"/>
          <w:marBottom w:val="0"/>
          <w:divBdr>
            <w:top w:val="none" w:sz="0" w:space="0" w:color="auto"/>
            <w:left w:val="none" w:sz="0" w:space="0" w:color="auto"/>
            <w:bottom w:val="none" w:sz="0" w:space="0" w:color="auto"/>
            <w:right w:val="none" w:sz="0" w:space="0" w:color="auto"/>
          </w:divBdr>
        </w:div>
        <w:div w:id="1108427578">
          <w:marLeft w:val="1080"/>
          <w:marRight w:val="0"/>
          <w:marTop w:val="100"/>
          <w:marBottom w:val="0"/>
          <w:divBdr>
            <w:top w:val="none" w:sz="0" w:space="0" w:color="auto"/>
            <w:left w:val="none" w:sz="0" w:space="0" w:color="auto"/>
            <w:bottom w:val="none" w:sz="0" w:space="0" w:color="auto"/>
            <w:right w:val="none" w:sz="0" w:space="0" w:color="auto"/>
          </w:divBdr>
        </w:div>
        <w:div w:id="335311271">
          <w:marLeft w:val="1080"/>
          <w:marRight w:val="0"/>
          <w:marTop w:val="100"/>
          <w:marBottom w:val="0"/>
          <w:divBdr>
            <w:top w:val="none" w:sz="0" w:space="0" w:color="auto"/>
            <w:left w:val="none" w:sz="0" w:space="0" w:color="auto"/>
            <w:bottom w:val="none" w:sz="0" w:space="0" w:color="auto"/>
            <w:right w:val="none" w:sz="0" w:space="0" w:color="auto"/>
          </w:divBdr>
        </w:div>
        <w:div w:id="715080785">
          <w:marLeft w:val="1080"/>
          <w:marRight w:val="0"/>
          <w:marTop w:val="100"/>
          <w:marBottom w:val="0"/>
          <w:divBdr>
            <w:top w:val="none" w:sz="0" w:space="0" w:color="auto"/>
            <w:left w:val="none" w:sz="0" w:space="0" w:color="auto"/>
            <w:bottom w:val="none" w:sz="0" w:space="0" w:color="auto"/>
            <w:right w:val="none" w:sz="0" w:space="0" w:color="auto"/>
          </w:divBdr>
        </w:div>
        <w:div w:id="1358845309">
          <w:marLeft w:val="1080"/>
          <w:marRight w:val="0"/>
          <w:marTop w:val="100"/>
          <w:marBottom w:val="0"/>
          <w:divBdr>
            <w:top w:val="none" w:sz="0" w:space="0" w:color="auto"/>
            <w:left w:val="none" w:sz="0" w:space="0" w:color="auto"/>
            <w:bottom w:val="none" w:sz="0" w:space="0" w:color="auto"/>
            <w:right w:val="none" w:sz="0" w:space="0" w:color="auto"/>
          </w:divBdr>
        </w:div>
      </w:divsChild>
    </w:div>
    <w:div w:id="1327705810">
      <w:bodyDiv w:val="1"/>
      <w:marLeft w:val="0"/>
      <w:marRight w:val="0"/>
      <w:marTop w:val="0"/>
      <w:marBottom w:val="0"/>
      <w:divBdr>
        <w:top w:val="none" w:sz="0" w:space="0" w:color="auto"/>
        <w:left w:val="none" w:sz="0" w:space="0" w:color="auto"/>
        <w:bottom w:val="none" w:sz="0" w:space="0" w:color="auto"/>
        <w:right w:val="none" w:sz="0" w:space="0" w:color="auto"/>
      </w:divBdr>
      <w:divsChild>
        <w:div w:id="1150244100">
          <w:marLeft w:val="1080"/>
          <w:marRight w:val="0"/>
          <w:marTop w:val="100"/>
          <w:marBottom w:val="0"/>
          <w:divBdr>
            <w:top w:val="none" w:sz="0" w:space="0" w:color="auto"/>
            <w:left w:val="none" w:sz="0" w:space="0" w:color="auto"/>
            <w:bottom w:val="none" w:sz="0" w:space="0" w:color="auto"/>
            <w:right w:val="none" w:sz="0" w:space="0" w:color="auto"/>
          </w:divBdr>
        </w:div>
        <w:div w:id="558976251">
          <w:marLeft w:val="1080"/>
          <w:marRight w:val="0"/>
          <w:marTop w:val="100"/>
          <w:marBottom w:val="0"/>
          <w:divBdr>
            <w:top w:val="none" w:sz="0" w:space="0" w:color="auto"/>
            <w:left w:val="none" w:sz="0" w:space="0" w:color="auto"/>
            <w:bottom w:val="none" w:sz="0" w:space="0" w:color="auto"/>
            <w:right w:val="none" w:sz="0" w:space="0" w:color="auto"/>
          </w:divBdr>
        </w:div>
        <w:div w:id="1741099092">
          <w:marLeft w:val="1080"/>
          <w:marRight w:val="0"/>
          <w:marTop w:val="100"/>
          <w:marBottom w:val="0"/>
          <w:divBdr>
            <w:top w:val="none" w:sz="0" w:space="0" w:color="auto"/>
            <w:left w:val="none" w:sz="0" w:space="0" w:color="auto"/>
            <w:bottom w:val="none" w:sz="0" w:space="0" w:color="auto"/>
            <w:right w:val="none" w:sz="0" w:space="0" w:color="auto"/>
          </w:divBdr>
        </w:div>
        <w:div w:id="438989794">
          <w:marLeft w:val="1080"/>
          <w:marRight w:val="0"/>
          <w:marTop w:val="100"/>
          <w:marBottom w:val="0"/>
          <w:divBdr>
            <w:top w:val="none" w:sz="0" w:space="0" w:color="auto"/>
            <w:left w:val="none" w:sz="0" w:space="0" w:color="auto"/>
            <w:bottom w:val="none" w:sz="0" w:space="0" w:color="auto"/>
            <w:right w:val="none" w:sz="0" w:space="0" w:color="auto"/>
          </w:divBdr>
        </w:div>
      </w:divsChild>
    </w:div>
    <w:div w:id="1362052523">
      <w:bodyDiv w:val="1"/>
      <w:marLeft w:val="0"/>
      <w:marRight w:val="0"/>
      <w:marTop w:val="0"/>
      <w:marBottom w:val="0"/>
      <w:divBdr>
        <w:top w:val="none" w:sz="0" w:space="0" w:color="auto"/>
        <w:left w:val="none" w:sz="0" w:space="0" w:color="auto"/>
        <w:bottom w:val="none" w:sz="0" w:space="0" w:color="auto"/>
        <w:right w:val="none" w:sz="0" w:space="0" w:color="auto"/>
      </w:divBdr>
      <w:divsChild>
        <w:div w:id="2106075675">
          <w:marLeft w:val="1080"/>
          <w:marRight w:val="0"/>
          <w:marTop w:val="100"/>
          <w:marBottom w:val="0"/>
          <w:divBdr>
            <w:top w:val="none" w:sz="0" w:space="0" w:color="auto"/>
            <w:left w:val="none" w:sz="0" w:space="0" w:color="auto"/>
            <w:bottom w:val="none" w:sz="0" w:space="0" w:color="auto"/>
            <w:right w:val="none" w:sz="0" w:space="0" w:color="auto"/>
          </w:divBdr>
        </w:div>
      </w:divsChild>
    </w:div>
    <w:div w:id="1740203961">
      <w:bodyDiv w:val="1"/>
      <w:marLeft w:val="0"/>
      <w:marRight w:val="0"/>
      <w:marTop w:val="0"/>
      <w:marBottom w:val="0"/>
      <w:divBdr>
        <w:top w:val="none" w:sz="0" w:space="0" w:color="auto"/>
        <w:left w:val="none" w:sz="0" w:space="0" w:color="auto"/>
        <w:bottom w:val="none" w:sz="0" w:space="0" w:color="auto"/>
        <w:right w:val="none" w:sz="0" w:space="0" w:color="auto"/>
      </w:divBdr>
      <w:divsChild>
        <w:div w:id="554389768">
          <w:marLeft w:val="1440"/>
          <w:marRight w:val="0"/>
          <w:marTop w:val="0"/>
          <w:marBottom w:val="0"/>
          <w:divBdr>
            <w:top w:val="none" w:sz="0" w:space="0" w:color="auto"/>
            <w:left w:val="none" w:sz="0" w:space="0" w:color="auto"/>
            <w:bottom w:val="none" w:sz="0" w:space="0" w:color="auto"/>
            <w:right w:val="none" w:sz="0" w:space="0" w:color="auto"/>
          </w:divBdr>
        </w:div>
        <w:div w:id="2073500799">
          <w:marLeft w:val="1440"/>
          <w:marRight w:val="0"/>
          <w:marTop w:val="0"/>
          <w:marBottom w:val="0"/>
          <w:divBdr>
            <w:top w:val="none" w:sz="0" w:space="0" w:color="auto"/>
            <w:left w:val="none" w:sz="0" w:space="0" w:color="auto"/>
            <w:bottom w:val="none" w:sz="0" w:space="0" w:color="auto"/>
            <w:right w:val="none" w:sz="0" w:space="0" w:color="auto"/>
          </w:divBdr>
        </w:div>
        <w:div w:id="1030843082">
          <w:marLeft w:val="1440"/>
          <w:marRight w:val="0"/>
          <w:marTop w:val="0"/>
          <w:marBottom w:val="0"/>
          <w:divBdr>
            <w:top w:val="none" w:sz="0" w:space="0" w:color="auto"/>
            <w:left w:val="none" w:sz="0" w:space="0" w:color="auto"/>
            <w:bottom w:val="none" w:sz="0" w:space="0" w:color="auto"/>
            <w:right w:val="none" w:sz="0" w:space="0" w:color="auto"/>
          </w:divBdr>
        </w:div>
        <w:div w:id="540169932">
          <w:marLeft w:val="1440"/>
          <w:marRight w:val="0"/>
          <w:marTop w:val="0"/>
          <w:marBottom w:val="0"/>
          <w:divBdr>
            <w:top w:val="none" w:sz="0" w:space="0" w:color="auto"/>
            <w:left w:val="none" w:sz="0" w:space="0" w:color="auto"/>
            <w:bottom w:val="none" w:sz="0" w:space="0" w:color="auto"/>
            <w:right w:val="none" w:sz="0" w:space="0" w:color="auto"/>
          </w:divBdr>
        </w:div>
      </w:divsChild>
    </w:div>
    <w:div w:id="1760983824">
      <w:bodyDiv w:val="1"/>
      <w:marLeft w:val="0"/>
      <w:marRight w:val="0"/>
      <w:marTop w:val="0"/>
      <w:marBottom w:val="0"/>
      <w:divBdr>
        <w:top w:val="none" w:sz="0" w:space="0" w:color="auto"/>
        <w:left w:val="none" w:sz="0" w:space="0" w:color="auto"/>
        <w:bottom w:val="none" w:sz="0" w:space="0" w:color="auto"/>
        <w:right w:val="none" w:sz="0" w:space="0" w:color="auto"/>
      </w:divBdr>
      <w:divsChild>
        <w:div w:id="1676301461">
          <w:marLeft w:val="720"/>
          <w:marRight w:val="0"/>
          <w:marTop w:val="0"/>
          <w:marBottom w:val="0"/>
          <w:divBdr>
            <w:top w:val="none" w:sz="0" w:space="0" w:color="auto"/>
            <w:left w:val="none" w:sz="0" w:space="0" w:color="auto"/>
            <w:bottom w:val="none" w:sz="0" w:space="0" w:color="auto"/>
            <w:right w:val="none" w:sz="0" w:space="0" w:color="auto"/>
          </w:divBdr>
        </w:div>
      </w:divsChild>
    </w:div>
    <w:div w:id="1901819752">
      <w:bodyDiv w:val="1"/>
      <w:marLeft w:val="0"/>
      <w:marRight w:val="0"/>
      <w:marTop w:val="0"/>
      <w:marBottom w:val="0"/>
      <w:divBdr>
        <w:top w:val="none" w:sz="0" w:space="0" w:color="auto"/>
        <w:left w:val="none" w:sz="0" w:space="0" w:color="auto"/>
        <w:bottom w:val="none" w:sz="0" w:space="0" w:color="auto"/>
        <w:right w:val="none" w:sz="0" w:space="0" w:color="auto"/>
      </w:divBdr>
      <w:divsChild>
        <w:div w:id="172955511">
          <w:marLeft w:val="1080"/>
          <w:marRight w:val="0"/>
          <w:marTop w:val="100"/>
          <w:marBottom w:val="0"/>
          <w:divBdr>
            <w:top w:val="none" w:sz="0" w:space="0" w:color="auto"/>
            <w:left w:val="none" w:sz="0" w:space="0" w:color="auto"/>
            <w:bottom w:val="none" w:sz="0" w:space="0" w:color="auto"/>
            <w:right w:val="none" w:sz="0" w:space="0" w:color="auto"/>
          </w:divBdr>
        </w:div>
        <w:div w:id="324935910">
          <w:marLeft w:val="1080"/>
          <w:marRight w:val="0"/>
          <w:marTop w:val="100"/>
          <w:marBottom w:val="0"/>
          <w:divBdr>
            <w:top w:val="none" w:sz="0" w:space="0" w:color="auto"/>
            <w:left w:val="none" w:sz="0" w:space="0" w:color="auto"/>
            <w:bottom w:val="none" w:sz="0" w:space="0" w:color="auto"/>
            <w:right w:val="none" w:sz="0" w:space="0" w:color="auto"/>
          </w:divBdr>
        </w:div>
        <w:div w:id="1512136288">
          <w:marLeft w:val="1080"/>
          <w:marRight w:val="0"/>
          <w:marTop w:val="100"/>
          <w:marBottom w:val="0"/>
          <w:divBdr>
            <w:top w:val="none" w:sz="0" w:space="0" w:color="auto"/>
            <w:left w:val="none" w:sz="0" w:space="0" w:color="auto"/>
            <w:bottom w:val="none" w:sz="0" w:space="0" w:color="auto"/>
            <w:right w:val="none" w:sz="0" w:space="0" w:color="auto"/>
          </w:divBdr>
        </w:div>
        <w:div w:id="1908223229">
          <w:marLeft w:val="1080"/>
          <w:marRight w:val="0"/>
          <w:marTop w:val="100"/>
          <w:marBottom w:val="0"/>
          <w:divBdr>
            <w:top w:val="none" w:sz="0" w:space="0" w:color="auto"/>
            <w:left w:val="none" w:sz="0" w:space="0" w:color="auto"/>
            <w:bottom w:val="none" w:sz="0" w:space="0" w:color="auto"/>
            <w:right w:val="none" w:sz="0" w:space="0" w:color="auto"/>
          </w:divBdr>
        </w:div>
      </w:divsChild>
    </w:div>
    <w:div w:id="1910312500">
      <w:bodyDiv w:val="1"/>
      <w:marLeft w:val="0"/>
      <w:marRight w:val="0"/>
      <w:marTop w:val="0"/>
      <w:marBottom w:val="0"/>
      <w:divBdr>
        <w:top w:val="none" w:sz="0" w:space="0" w:color="auto"/>
        <w:left w:val="none" w:sz="0" w:space="0" w:color="auto"/>
        <w:bottom w:val="none" w:sz="0" w:space="0" w:color="auto"/>
        <w:right w:val="none" w:sz="0" w:space="0" w:color="auto"/>
      </w:divBdr>
      <w:divsChild>
        <w:div w:id="434449187">
          <w:marLeft w:val="1800"/>
          <w:marRight w:val="0"/>
          <w:marTop w:val="0"/>
          <w:marBottom w:val="160"/>
          <w:divBdr>
            <w:top w:val="none" w:sz="0" w:space="0" w:color="auto"/>
            <w:left w:val="none" w:sz="0" w:space="0" w:color="auto"/>
            <w:bottom w:val="none" w:sz="0" w:space="0" w:color="auto"/>
            <w:right w:val="none" w:sz="0" w:space="0" w:color="auto"/>
          </w:divBdr>
        </w:div>
      </w:divsChild>
    </w:div>
    <w:div w:id="1954359655">
      <w:bodyDiv w:val="1"/>
      <w:marLeft w:val="0"/>
      <w:marRight w:val="0"/>
      <w:marTop w:val="0"/>
      <w:marBottom w:val="0"/>
      <w:divBdr>
        <w:top w:val="none" w:sz="0" w:space="0" w:color="auto"/>
        <w:left w:val="none" w:sz="0" w:space="0" w:color="auto"/>
        <w:bottom w:val="none" w:sz="0" w:space="0" w:color="auto"/>
        <w:right w:val="none" w:sz="0" w:space="0" w:color="auto"/>
      </w:divBdr>
      <w:divsChild>
        <w:div w:id="954559233">
          <w:marLeft w:val="360"/>
          <w:marRight w:val="0"/>
          <w:marTop w:val="200"/>
          <w:marBottom w:val="0"/>
          <w:divBdr>
            <w:top w:val="none" w:sz="0" w:space="0" w:color="auto"/>
            <w:left w:val="none" w:sz="0" w:space="0" w:color="auto"/>
            <w:bottom w:val="none" w:sz="0" w:space="0" w:color="auto"/>
            <w:right w:val="none" w:sz="0" w:space="0" w:color="auto"/>
          </w:divBdr>
        </w:div>
        <w:div w:id="1822237881">
          <w:marLeft w:val="360"/>
          <w:marRight w:val="0"/>
          <w:marTop w:val="200"/>
          <w:marBottom w:val="0"/>
          <w:divBdr>
            <w:top w:val="none" w:sz="0" w:space="0" w:color="auto"/>
            <w:left w:val="none" w:sz="0" w:space="0" w:color="auto"/>
            <w:bottom w:val="none" w:sz="0" w:space="0" w:color="auto"/>
            <w:right w:val="none" w:sz="0" w:space="0" w:color="auto"/>
          </w:divBdr>
        </w:div>
        <w:div w:id="638808633">
          <w:marLeft w:val="360"/>
          <w:marRight w:val="0"/>
          <w:marTop w:val="200"/>
          <w:marBottom w:val="0"/>
          <w:divBdr>
            <w:top w:val="none" w:sz="0" w:space="0" w:color="auto"/>
            <w:left w:val="none" w:sz="0" w:space="0" w:color="auto"/>
            <w:bottom w:val="none" w:sz="0" w:space="0" w:color="auto"/>
            <w:right w:val="none" w:sz="0" w:space="0" w:color="auto"/>
          </w:divBdr>
        </w:div>
        <w:div w:id="1783501535">
          <w:marLeft w:val="360"/>
          <w:marRight w:val="0"/>
          <w:marTop w:val="200"/>
          <w:marBottom w:val="0"/>
          <w:divBdr>
            <w:top w:val="none" w:sz="0" w:space="0" w:color="auto"/>
            <w:left w:val="none" w:sz="0" w:space="0" w:color="auto"/>
            <w:bottom w:val="none" w:sz="0" w:space="0" w:color="auto"/>
            <w:right w:val="none" w:sz="0" w:space="0" w:color="auto"/>
          </w:divBdr>
        </w:div>
      </w:divsChild>
    </w:div>
    <w:div w:id="2094205097">
      <w:bodyDiv w:val="1"/>
      <w:marLeft w:val="0"/>
      <w:marRight w:val="0"/>
      <w:marTop w:val="0"/>
      <w:marBottom w:val="0"/>
      <w:divBdr>
        <w:top w:val="none" w:sz="0" w:space="0" w:color="auto"/>
        <w:left w:val="none" w:sz="0" w:space="0" w:color="auto"/>
        <w:bottom w:val="none" w:sz="0" w:space="0" w:color="auto"/>
        <w:right w:val="none" w:sz="0" w:space="0" w:color="auto"/>
      </w:divBdr>
      <w:divsChild>
        <w:div w:id="444235535">
          <w:marLeft w:val="1080"/>
          <w:marRight w:val="0"/>
          <w:marTop w:val="100"/>
          <w:marBottom w:val="0"/>
          <w:divBdr>
            <w:top w:val="none" w:sz="0" w:space="0" w:color="auto"/>
            <w:left w:val="none" w:sz="0" w:space="0" w:color="auto"/>
            <w:bottom w:val="none" w:sz="0" w:space="0" w:color="auto"/>
            <w:right w:val="none" w:sz="0" w:space="0" w:color="auto"/>
          </w:divBdr>
        </w:div>
        <w:div w:id="1417634351">
          <w:marLeft w:val="1080"/>
          <w:marRight w:val="0"/>
          <w:marTop w:val="100"/>
          <w:marBottom w:val="0"/>
          <w:divBdr>
            <w:top w:val="none" w:sz="0" w:space="0" w:color="auto"/>
            <w:left w:val="none" w:sz="0" w:space="0" w:color="auto"/>
            <w:bottom w:val="none" w:sz="0" w:space="0" w:color="auto"/>
            <w:right w:val="none" w:sz="0" w:space="0" w:color="auto"/>
          </w:divBdr>
        </w:div>
        <w:div w:id="13652145">
          <w:marLeft w:val="1080"/>
          <w:marRight w:val="0"/>
          <w:marTop w:val="100"/>
          <w:marBottom w:val="0"/>
          <w:divBdr>
            <w:top w:val="none" w:sz="0" w:space="0" w:color="auto"/>
            <w:left w:val="none" w:sz="0" w:space="0" w:color="auto"/>
            <w:bottom w:val="none" w:sz="0" w:space="0" w:color="auto"/>
            <w:right w:val="none" w:sz="0" w:space="0" w:color="auto"/>
          </w:divBdr>
        </w:div>
        <w:div w:id="436995239">
          <w:marLeft w:val="1080"/>
          <w:marRight w:val="0"/>
          <w:marTop w:val="100"/>
          <w:marBottom w:val="0"/>
          <w:divBdr>
            <w:top w:val="none" w:sz="0" w:space="0" w:color="auto"/>
            <w:left w:val="none" w:sz="0" w:space="0" w:color="auto"/>
            <w:bottom w:val="none" w:sz="0" w:space="0" w:color="auto"/>
            <w:right w:val="none" w:sz="0" w:space="0" w:color="auto"/>
          </w:divBdr>
        </w:div>
        <w:div w:id="202489766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richbatiuk@gmail.com</dc:creator>
  <cp:keywords/>
  <dc:description/>
  <cp:lastModifiedBy>Crowell, Bill</cp:lastModifiedBy>
  <cp:revision>5</cp:revision>
  <dcterms:created xsi:type="dcterms:W3CDTF">2020-05-19T15:44:00Z</dcterms:created>
  <dcterms:modified xsi:type="dcterms:W3CDTF">2020-05-19T18:38:00Z</dcterms:modified>
</cp:coreProperties>
</file>