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AD96A81" w14:textId="0BE4CCFB" w:rsidR="00FF4442" w:rsidRPr="0071781A" w:rsidRDefault="003617B8" w:rsidP="00641DD5">
      <w:pPr>
        <w:pStyle w:val="Title"/>
        <w:rPr>
          <w:rFonts w:ascii="Cambria" w:hAnsi="Cambria"/>
          <w:sz w:val="20"/>
        </w:rPr>
      </w:pPr>
      <w:r>
        <w:fldChar w:fldCharType="begin"/>
      </w:r>
      <w:r>
        <w:instrText xml:space="preserve"> HYPERLINK "https://apnep.nc.gov/about-apnep/committees/action-teams/ecological-flows-team" </w:instrText>
      </w:r>
      <w:r>
        <w:fldChar w:fldCharType="separate"/>
      </w:r>
      <w:r w:rsidR="00080000" w:rsidRPr="0071781A">
        <w:rPr>
          <w:rStyle w:val="Hyperlink"/>
          <w:rFonts w:ascii="Cambria" w:hAnsi="Cambria" w:cs="Times New Roman"/>
          <w:noProof/>
          <w:sz w:val="20"/>
          <w:szCs w:val="20"/>
        </w:rPr>
        <w:t>Ecological Flows Action Team</w:t>
      </w:r>
      <w:r>
        <w:rPr>
          <w:rStyle w:val="Hyperlink"/>
          <w:rFonts w:ascii="Cambria" w:hAnsi="Cambria" w:cs="Times New Roman"/>
          <w:noProof/>
          <w:sz w:val="20"/>
          <w:szCs w:val="20"/>
        </w:rPr>
        <w:fldChar w:fldCharType="end"/>
      </w:r>
    </w:p>
    <w:p w14:paraId="2D0436A6" w14:textId="340F1E4B" w:rsidR="00FF4442" w:rsidRPr="0071781A" w:rsidRDefault="00FF4442" w:rsidP="00361352">
      <w:pPr>
        <w:jc w:val="center"/>
        <w:rPr>
          <w:rFonts w:ascii="Cambria" w:hAnsi="Cambria"/>
          <w:b/>
        </w:rPr>
      </w:pPr>
      <w:r w:rsidRPr="0071781A">
        <w:rPr>
          <w:rFonts w:ascii="Cambria" w:hAnsi="Cambria"/>
          <w:b/>
        </w:rPr>
        <w:t xml:space="preserve"> </w:t>
      </w:r>
      <w:r w:rsidR="00956065" w:rsidRPr="0071781A">
        <w:rPr>
          <w:rFonts w:ascii="Cambria" w:hAnsi="Cambria"/>
        </w:rPr>
        <w:t>1</w:t>
      </w:r>
      <w:r w:rsidR="0018754B">
        <w:rPr>
          <w:rFonts w:ascii="Cambria" w:hAnsi="Cambria"/>
        </w:rPr>
        <w:t>1</w:t>
      </w:r>
      <w:r w:rsidR="00230C7B" w:rsidRPr="0071781A">
        <w:rPr>
          <w:rFonts w:ascii="Cambria" w:hAnsi="Cambria"/>
        </w:rPr>
        <w:t>:</w:t>
      </w:r>
      <w:r w:rsidR="00956065" w:rsidRPr="0071781A">
        <w:rPr>
          <w:rFonts w:ascii="Cambria" w:hAnsi="Cambria"/>
        </w:rPr>
        <w:t>0</w:t>
      </w:r>
      <w:r w:rsidR="001100CF" w:rsidRPr="0071781A">
        <w:rPr>
          <w:rFonts w:ascii="Cambria" w:hAnsi="Cambria"/>
        </w:rPr>
        <w:t>0</w:t>
      </w:r>
      <w:r w:rsidR="00D12866" w:rsidRPr="0071781A">
        <w:rPr>
          <w:rFonts w:ascii="Cambria" w:hAnsi="Cambria"/>
        </w:rPr>
        <w:t xml:space="preserve"> </w:t>
      </w:r>
      <w:r w:rsidR="00CB4D91" w:rsidRPr="0071781A">
        <w:rPr>
          <w:rFonts w:ascii="Cambria" w:hAnsi="Cambria"/>
        </w:rPr>
        <w:t>am</w:t>
      </w:r>
      <w:r w:rsidR="001100CF" w:rsidRPr="0071781A">
        <w:rPr>
          <w:rFonts w:ascii="Cambria" w:hAnsi="Cambria"/>
        </w:rPr>
        <w:t xml:space="preserve"> - </w:t>
      </w:r>
      <w:r w:rsidR="0018754B">
        <w:rPr>
          <w:rFonts w:ascii="Cambria" w:hAnsi="Cambria"/>
        </w:rPr>
        <w:t>1</w:t>
      </w:r>
      <w:r w:rsidR="00EE7D25" w:rsidRPr="0071781A">
        <w:rPr>
          <w:rFonts w:ascii="Cambria" w:hAnsi="Cambria"/>
        </w:rPr>
        <w:t>:</w:t>
      </w:r>
      <w:r w:rsidR="00C4485B" w:rsidRPr="0071781A">
        <w:rPr>
          <w:rFonts w:ascii="Cambria" w:hAnsi="Cambria"/>
        </w:rPr>
        <w:t>00</w:t>
      </w:r>
      <w:r w:rsidR="00EE7D25" w:rsidRPr="0071781A">
        <w:rPr>
          <w:rFonts w:ascii="Cambria" w:hAnsi="Cambria"/>
        </w:rPr>
        <w:t xml:space="preserve"> pm</w:t>
      </w:r>
    </w:p>
    <w:p w14:paraId="15B15753" w14:textId="72847864" w:rsidR="00FF4442" w:rsidRPr="0071781A" w:rsidRDefault="0018754B" w:rsidP="004A13A7">
      <w:pPr>
        <w:jc w:val="center"/>
        <w:rPr>
          <w:rFonts w:ascii="Cambria" w:hAnsi="Cambria"/>
        </w:rPr>
      </w:pPr>
      <w:r>
        <w:rPr>
          <w:rFonts w:ascii="Cambria" w:hAnsi="Cambria"/>
        </w:rPr>
        <w:t xml:space="preserve">November 26, </w:t>
      </w:r>
      <w:r w:rsidR="007102C1" w:rsidRPr="0071781A">
        <w:rPr>
          <w:rFonts w:ascii="Cambria" w:hAnsi="Cambria"/>
        </w:rPr>
        <w:t>2019</w:t>
      </w:r>
    </w:p>
    <w:p w14:paraId="0BBA8621" w14:textId="437A6D3E" w:rsidR="007A7912" w:rsidRPr="0071781A" w:rsidRDefault="007A7912" w:rsidP="009117C6">
      <w:pPr>
        <w:pStyle w:val="PlainText"/>
        <w:tabs>
          <w:tab w:val="left" w:pos="2790"/>
          <w:tab w:val="center" w:pos="4950"/>
        </w:tabs>
        <w:jc w:val="both"/>
        <w:rPr>
          <w:rFonts w:ascii="Cambria" w:eastAsia="Times New Roman" w:hAnsi="Cambria"/>
          <w:sz w:val="20"/>
          <w:szCs w:val="20"/>
        </w:rPr>
      </w:pPr>
      <w:r w:rsidRPr="0071781A">
        <w:rPr>
          <w:rFonts w:ascii="Cambria" w:eastAsia="Times New Roman" w:hAnsi="Cambria"/>
          <w:sz w:val="20"/>
          <w:szCs w:val="20"/>
        </w:rPr>
        <w:tab/>
      </w:r>
      <w:r w:rsidR="009117C6" w:rsidRPr="0071781A">
        <w:rPr>
          <w:rFonts w:ascii="Cambria" w:eastAsia="Times New Roman" w:hAnsi="Cambria"/>
          <w:sz w:val="20"/>
          <w:szCs w:val="20"/>
        </w:rPr>
        <w:tab/>
      </w:r>
      <w:r w:rsidR="008B30FF" w:rsidRPr="0071781A">
        <w:rPr>
          <w:rFonts w:ascii="Cambria" w:eastAsia="Times New Roman" w:hAnsi="Cambria"/>
          <w:sz w:val="20"/>
          <w:szCs w:val="20"/>
        </w:rPr>
        <w:t xml:space="preserve">Green Square </w:t>
      </w:r>
      <w:r w:rsidR="009117C6" w:rsidRPr="0071781A">
        <w:rPr>
          <w:rFonts w:ascii="Cambria" w:eastAsia="Times New Roman" w:hAnsi="Cambria"/>
          <w:sz w:val="20"/>
          <w:szCs w:val="20"/>
        </w:rPr>
        <w:t xml:space="preserve">Building – </w:t>
      </w:r>
      <w:r w:rsidR="0018754B">
        <w:rPr>
          <w:rFonts w:ascii="Cambria" w:eastAsia="Times New Roman" w:hAnsi="Cambria"/>
          <w:sz w:val="20"/>
          <w:szCs w:val="20"/>
        </w:rPr>
        <w:t>Room 3001</w:t>
      </w:r>
    </w:p>
    <w:p w14:paraId="0DB86A19" w14:textId="4ABDAC21" w:rsidR="009117C6" w:rsidRDefault="008B30FF" w:rsidP="009117C6">
      <w:pPr>
        <w:pStyle w:val="PlainText"/>
        <w:tabs>
          <w:tab w:val="left" w:pos="2790"/>
          <w:tab w:val="center" w:pos="4950"/>
        </w:tabs>
        <w:jc w:val="center"/>
        <w:rPr>
          <w:rFonts w:ascii="Cambria" w:eastAsia="Times New Roman" w:hAnsi="Cambria"/>
          <w:sz w:val="20"/>
          <w:szCs w:val="20"/>
        </w:rPr>
      </w:pPr>
      <w:r w:rsidRPr="0071781A">
        <w:rPr>
          <w:rFonts w:ascii="Cambria" w:eastAsia="Times New Roman" w:hAnsi="Cambria"/>
          <w:sz w:val="20"/>
          <w:szCs w:val="20"/>
        </w:rPr>
        <w:t>217 W. Jones St., Raleigh, NC 27603</w:t>
      </w:r>
    </w:p>
    <w:p w14:paraId="62364C61" w14:textId="77777777" w:rsidR="0018754B" w:rsidRDefault="0018754B" w:rsidP="009117C6">
      <w:pPr>
        <w:pStyle w:val="PlainText"/>
        <w:tabs>
          <w:tab w:val="left" w:pos="2790"/>
          <w:tab w:val="center" w:pos="4950"/>
        </w:tabs>
        <w:jc w:val="center"/>
        <w:rPr>
          <w:rFonts w:ascii="Cambria" w:eastAsia="Times New Roman" w:hAnsi="Cambria"/>
          <w:sz w:val="20"/>
          <w:szCs w:val="20"/>
        </w:rPr>
      </w:pPr>
    </w:p>
    <w:p w14:paraId="67559D50" w14:textId="2D7192AC" w:rsidR="0018754B" w:rsidRDefault="003617B8" w:rsidP="009117C6">
      <w:pPr>
        <w:pStyle w:val="PlainText"/>
        <w:tabs>
          <w:tab w:val="left" w:pos="2790"/>
          <w:tab w:val="center" w:pos="4950"/>
        </w:tabs>
        <w:jc w:val="center"/>
        <w:rPr>
          <w:rFonts w:ascii="Cambria" w:eastAsia="Times New Roman" w:hAnsi="Cambria"/>
          <w:sz w:val="20"/>
          <w:szCs w:val="20"/>
        </w:rPr>
      </w:pPr>
      <w:hyperlink r:id="rId8" w:history="1">
        <w:r w:rsidR="0018754B" w:rsidRPr="0018754B">
          <w:rPr>
            <w:rStyle w:val="Hyperlink"/>
            <w:rFonts w:ascii="Cambria" w:eastAsia="Times New Roman" w:hAnsi="Cambria" w:cs="Times New Roman"/>
            <w:sz w:val="20"/>
            <w:szCs w:val="20"/>
          </w:rPr>
          <w:t>Webinar Link</w:t>
        </w:r>
      </w:hyperlink>
      <w:r w:rsidR="0018754B" w:rsidRPr="0018754B">
        <w:rPr>
          <w:rFonts w:ascii="Cambria" w:eastAsia="Times New Roman" w:hAnsi="Cambria"/>
          <w:sz w:val="20"/>
          <w:szCs w:val="20"/>
        </w:rPr>
        <w:t xml:space="preserve"> </w:t>
      </w:r>
    </w:p>
    <w:p w14:paraId="367D2E79" w14:textId="60CF2B4B" w:rsidR="0018754B" w:rsidRDefault="0018754B" w:rsidP="009117C6">
      <w:pPr>
        <w:pStyle w:val="PlainText"/>
        <w:tabs>
          <w:tab w:val="left" w:pos="2790"/>
          <w:tab w:val="center" w:pos="4950"/>
        </w:tabs>
        <w:jc w:val="center"/>
        <w:rPr>
          <w:rFonts w:ascii="Cambria" w:eastAsia="Times New Roman" w:hAnsi="Cambria"/>
          <w:sz w:val="20"/>
          <w:szCs w:val="20"/>
        </w:rPr>
      </w:pPr>
      <w:r>
        <w:rPr>
          <w:rFonts w:ascii="Cambria" w:eastAsia="Times New Roman" w:hAnsi="Cambria"/>
          <w:sz w:val="20"/>
          <w:szCs w:val="20"/>
        </w:rPr>
        <w:t>Teleconference: 1-415-855-0003</w:t>
      </w:r>
      <w:r w:rsidR="00357E14">
        <w:rPr>
          <w:rFonts w:ascii="Cambria" w:eastAsia="Times New Roman" w:hAnsi="Cambria"/>
          <w:sz w:val="20"/>
          <w:szCs w:val="20"/>
        </w:rPr>
        <w:t xml:space="preserve"> / </w:t>
      </w:r>
      <w:r w:rsidRPr="0018754B">
        <w:rPr>
          <w:rFonts w:ascii="Cambria" w:eastAsia="Times New Roman" w:hAnsi="Cambria"/>
          <w:sz w:val="20"/>
          <w:szCs w:val="20"/>
        </w:rPr>
        <w:t>(Meeting Number / Access Code 310 713 638)</w:t>
      </w:r>
    </w:p>
    <w:p w14:paraId="580CC60E" w14:textId="77777777" w:rsidR="004513C0" w:rsidRPr="0071781A" w:rsidRDefault="004513C0">
      <w:pPr>
        <w:pStyle w:val="Heading1"/>
        <w:rPr>
          <w:rFonts w:ascii="Cambria" w:hAnsi="Cambria" w:cs="Calibri"/>
          <w:u w:val="single"/>
        </w:rPr>
      </w:pPr>
    </w:p>
    <w:p w14:paraId="6106DB49" w14:textId="6C4CC41F" w:rsidR="00FF4442" w:rsidRPr="0071781A" w:rsidRDefault="00BD2731">
      <w:pPr>
        <w:pStyle w:val="Heading1"/>
        <w:rPr>
          <w:rFonts w:ascii="Cambria" w:hAnsi="Cambria" w:cs="Calibri"/>
          <w:u w:val="single"/>
        </w:rPr>
      </w:pPr>
      <w:r w:rsidRPr="0071781A">
        <w:rPr>
          <w:rFonts w:ascii="Cambria" w:hAnsi="Cambria" w:cs="Calibri"/>
          <w:u w:val="single"/>
        </w:rPr>
        <w:t xml:space="preserve">DRAFT </w:t>
      </w:r>
      <w:r w:rsidR="00FF4442" w:rsidRPr="0071781A">
        <w:rPr>
          <w:rFonts w:ascii="Cambria" w:hAnsi="Cambria" w:cs="Calibri"/>
          <w:u w:val="single"/>
        </w:rPr>
        <w:t>AGENDA</w:t>
      </w:r>
    </w:p>
    <w:p w14:paraId="5F17723C" w14:textId="77777777" w:rsidR="00BD2731" w:rsidRPr="0071781A" w:rsidRDefault="00BD2731" w:rsidP="009B7D96">
      <w:pPr>
        <w:pStyle w:val="PlainText"/>
        <w:tabs>
          <w:tab w:val="left" w:pos="720"/>
          <w:tab w:val="left" w:pos="1440"/>
          <w:tab w:val="left" w:pos="2160"/>
          <w:tab w:val="left" w:pos="2880"/>
          <w:tab w:val="left" w:pos="3600"/>
          <w:tab w:val="left" w:pos="4320"/>
          <w:tab w:val="left" w:pos="7830"/>
        </w:tabs>
        <w:rPr>
          <w:rFonts w:ascii="Cambria" w:hAnsi="Cambria" w:cs="Calibri"/>
          <w:b/>
          <w:bCs/>
          <w:sz w:val="20"/>
          <w:szCs w:val="20"/>
        </w:rPr>
      </w:pPr>
    </w:p>
    <w:p w14:paraId="21864529" w14:textId="1AF7DACE" w:rsidR="00034D4B" w:rsidRPr="0071781A" w:rsidRDefault="00BD1A10" w:rsidP="009B7D96">
      <w:pPr>
        <w:pStyle w:val="PlainText"/>
        <w:tabs>
          <w:tab w:val="left" w:pos="720"/>
          <w:tab w:val="left" w:pos="1440"/>
          <w:tab w:val="left" w:pos="2160"/>
          <w:tab w:val="left" w:pos="2880"/>
          <w:tab w:val="left" w:pos="3600"/>
          <w:tab w:val="left" w:pos="4320"/>
          <w:tab w:val="left" w:pos="7830"/>
        </w:tabs>
        <w:rPr>
          <w:rFonts w:ascii="Cambria" w:hAnsi="Cambria" w:cstheme="minorHAnsi"/>
          <w:sz w:val="20"/>
          <w:szCs w:val="20"/>
        </w:rPr>
      </w:pPr>
      <w:r w:rsidRPr="0071781A">
        <w:rPr>
          <w:rFonts w:ascii="Cambria" w:hAnsi="Cambria" w:cstheme="minorHAnsi"/>
          <w:b/>
          <w:bCs/>
          <w:sz w:val="20"/>
          <w:szCs w:val="20"/>
        </w:rPr>
        <w:t xml:space="preserve">Welcome and </w:t>
      </w:r>
      <w:r w:rsidR="001504DD" w:rsidRPr="0071781A">
        <w:rPr>
          <w:rFonts w:ascii="Cambria" w:hAnsi="Cambria" w:cstheme="minorHAnsi"/>
          <w:b/>
          <w:bCs/>
          <w:sz w:val="20"/>
          <w:szCs w:val="20"/>
        </w:rPr>
        <w:t>I</w:t>
      </w:r>
      <w:r w:rsidR="009117C6" w:rsidRPr="0071781A">
        <w:rPr>
          <w:rFonts w:ascii="Cambria" w:hAnsi="Cambria" w:cstheme="minorHAnsi"/>
          <w:b/>
          <w:bCs/>
          <w:sz w:val="20"/>
          <w:szCs w:val="20"/>
        </w:rPr>
        <w:t>ntroductions</w:t>
      </w:r>
      <w:r w:rsidR="00805DF9" w:rsidRPr="0071781A">
        <w:rPr>
          <w:rFonts w:ascii="Cambria" w:hAnsi="Cambria" w:cstheme="minorHAnsi"/>
          <w:sz w:val="20"/>
          <w:szCs w:val="20"/>
        </w:rPr>
        <w:tab/>
      </w:r>
      <w:r w:rsidR="009E719C" w:rsidRPr="0071781A">
        <w:rPr>
          <w:rFonts w:ascii="Cambria" w:hAnsi="Cambria" w:cstheme="minorHAnsi"/>
          <w:sz w:val="20"/>
          <w:szCs w:val="20"/>
        </w:rPr>
        <w:t xml:space="preserve">                                                 </w:t>
      </w:r>
      <w:r w:rsidR="0071781A">
        <w:rPr>
          <w:rFonts w:ascii="Cambria" w:hAnsi="Cambria" w:cstheme="minorHAnsi"/>
          <w:sz w:val="20"/>
          <w:szCs w:val="20"/>
        </w:rPr>
        <w:t xml:space="preserve">                                 </w:t>
      </w:r>
      <w:r w:rsidR="0031127D" w:rsidRPr="0071781A">
        <w:rPr>
          <w:rFonts w:ascii="Cambria" w:hAnsi="Cambria" w:cstheme="minorHAnsi"/>
          <w:b/>
          <w:sz w:val="20"/>
          <w:szCs w:val="20"/>
        </w:rPr>
        <w:t>Stacey Feken</w:t>
      </w:r>
      <w:r w:rsidRPr="0071781A">
        <w:rPr>
          <w:rFonts w:ascii="Cambria" w:hAnsi="Cambria" w:cstheme="minorHAnsi"/>
          <w:b/>
          <w:sz w:val="20"/>
          <w:szCs w:val="20"/>
        </w:rPr>
        <w:t xml:space="preserve"> </w:t>
      </w:r>
      <w:r w:rsidR="009E719C" w:rsidRPr="0071781A">
        <w:rPr>
          <w:rFonts w:ascii="Cambria" w:hAnsi="Cambria" w:cstheme="minorHAnsi"/>
          <w:b/>
          <w:sz w:val="20"/>
          <w:szCs w:val="20"/>
        </w:rPr>
        <w:t>/ Dean Carpenter, APNEP</w:t>
      </w:r>
    </w:p>
    <w:p w14:paraId="3717F5CF" w14:textId="77777777" w:rsidR="001D571A" w:rsidRPr="0071781A" w:rsidRDefault="001D571A" w:rsidP="00E875A1">
      <w:pPr>
        <w:pStyle w:val="PlainText"/>
        <w:rPr>
          <w:rFonts w:ascii="Cambria" w:hAnsi="Cambria" w:cstheme="minorHAnsi"/>
          <w:sz w:val="20"/>
          <w:szCs w:val="20"/>
        </w:rPr>
      </w:pPr>
    </w:p>
    <w:p w14:paraId="1FC372CC" w14:textId="74D52614" w:rsidR="004B1F03" w:rsidRPr="0071781A" w:rsidRDefault="004B1F03" w:rsidP="00892BAE">
      <w:pPr>
        <w:rPr>
          <w:rFonts w:ascii="Cambria" w:hAnsi="Cambria" w:cstheme="minorHAnsi"/>
          <w:b/>
        </w:rPr>
      </w:pPr>
      <w:r w:rsidRPr="0071781A">
        <w:rPr>
          <w:rFonts w:ascii="Cambria" w:hAnsi="Cambria" w:cstheme="minorHAnsi"/>
          <w:b/>
        </w:rPr>
        <w:t>Meeting Objective</w:t>
      </w:r>
    </w:p>
    <w:p w14:paraId="046D786F" w14:textId="77777777" w:rsidR="004C49F7" w:rsidRDefault="0018754B" w:rsidP="0029754F">
      <w:pPr>
        <w:pStyle w:val="ListParagraph"/>
        <w:numPr>
          <w:ilvl w:val="0"/>
          <w:numId w:val="32"/>
        </w:numPr>
        <w:contextualSpacing w:val="0"/>
        <w:jc w:val="both"/>
        <w:rPr>
          <w:rFonts w:ascii="Cambria" w:hAnsi="Cambria" w:cstheme="minorHAnsi"/>
          <w:sz w:val="20"/>
          <w:szCs w:val="20"/>
        </w:rPr>
      </w:pPr>
      <w:r w:rsidRPr="0018754B">
        <w:rPr>
          <w:rFonts w:ascii="Cambria" w:hAnsi="Cambria" w:cstheme="minorHAnsi"/>
          <w:sz w:val="20"/>
          <w:szCs w:val="20"/>
        </w:rPr>
        <w:t xml:space="preserve">Continue discussion regarding scope and locations for </w:t>
      </w:r>
      <w:r w:rsidR="000775CC" w:rsidRPr="0018754B">
        <w:rPr>
          <w:rFonts w:ascii="Cambria" w:hAnsi="Cambria" w:cstheme="minorHAnsi"/>
          <w:sz w:val="20"/>
          <w:szCs w:val="20"/>
        </w:rPr>
        <w:t xml:space="preserve">detailed </w:t>
      </w:r>
      <w:r w:rsidRPr="0018754B">
        <w:rPr>
          <w:rFonts w:ascii="Cambria" w:hAnsi="Cambria" w:cstheme="minorHAnsi"/>
          <w:sz w:val="20"/>
          <w:szCs w:val="20"/>
        </w:rPr>
        <w:t>p</w:t>
      </w:r>
      <w:r w:rsidR="000775CC" w:rsidRPr="0018754B">
        <w:rPr>
          <w:rFonts w:ascii="Cambria" w:hAnsi="Cambria" w:cstheme="minorHAnsi"/>
          <w:sz w:val="20"/>
          <w:szCs w:val="20"/>
        </w:rPr>
        <w:t xml:space="preserve">ilot studies to support Phase II of the team’s </w:t>
      </w:r>
      <w:hyperlink r:id="rId9" w:history="1">
        <w:r w:rsidR="000775CC" w:rsidRPr="0018754B">
          <w:rPr>
            <w:rStyle w:val="Hyperlink"/>
            <w:rFonts w:ascii="Cambria" w:hAnsi="Cambria" w:cstheme="minorHAnsi"/>
            <w:sz w:val="20"/>
            <w:szCs w:val="20"/>
          </w:rPr>
          <w:t>action plan</w:t>
        </w:r>
      </w:hyperlink>
      <w:r w:rsidR="000775CC" w:rsidRPr="0018754B">
        <w:rPr>
          <w:rFonts w:ascii="Cambria" w:hAnsi="Cambria" w:cstheme="minorHAnsi"/>
          <w:sz w:val="20"/>
          <w:szCs w:val="20"/>
        </w:rPr>
        <w:t xml:space="preserve">.  </w:t>
      </w:r>
    </w:p>
    <w:p w14:paraId="497A8DB2" w14:textId="3207687E" w:rsidR="000775CC" w:rsidRPr="0018754B" w:rsidRDefault="004C49F7" w:rsidP="0029754F">
      <w:pPr>
        <w:pStyle w:val="ListParagraph"/>
        <w:numPr>
          <w:ilvl w:val="0"/>
          <w:numId w:val="32"/>
        </w:numPr>
        <w:contextualSpacing w:val="0"/>
        <w:jc w:val="both"/>
        <w:rPr>
          <w:rFonts w:ascii="Cambria" w:hAnsi="Cambria" w:cstheme="minorHAnsi"/>
          <w:sz w:val="20"/>
          <w:szCs w:val="20"/>
        </w:rPr>
      </w:pPr>
      <w:r>
        <w:rPr>
          <w:rFonts w:ascii="Cambria" w:hAnsi="Cambria" w:cstheme="minorHAnsi"/>
          <w:sz w:val="20"/>
          <w:szCs w:val="20"/>
        </w:rPr>
        <w:t>Refine Research Questions for Phase II</w:t>
      </w:r>
      <w:r w:rsidR="000775CC" w:rsidRPr="0018754B">
        <w:rPr>
          <w:rFonts w:ascii="Cambria" w:hAnsi="Cambria" w:cstheme="minorHAnsi"/>
          <w:sz w:val="20"/>
          <w:szCs w:val="20"/>
        </w:rPr>
        <w:t xml:space="preserve">  </w:t>
      </w:r>
    </w:p>
    <w:p w14:paraId="0543A805" w14:textId="5D29AB3B" w:rsidR="007102C1" w:rsidRPr="0071781A" w:rsidRDefault="007102C1" w:rsidP="009B7D96">
      <w:pPr>
        <w:pStyle w:val="PlainText"/>
        <w:tabs>
          <w:tab w:val="left" w:pos="7920"/>
        </w:tabs>
        <w:rPr>
          <w:rFonts w:ascii="Cambria" w:hAnsi="Cambria" w:cstheme="minorHAnsi"/>
          <w:b/>
          <w:bCs/>
          <w:sz w:val="20"/>
          <w:szCs w:val="20"/>
        </w:rPr>
      </w:pPr>
      <w:r w:rsidRPr="0071781A">
        <w:rPr>
          <w:rFonts w:ascii="Cambria" w:hAnsi="Cambria" w:cstheme="minorHAnsi"/>
          <w:b/>
          <w:bCs/>
          <w:sz w:val="20"/>
          <w:szCs w:val="20"/>
        </w:rPr>
        <w:t>PHASE II Proposal Discussion</w:t>
      </w:r>
      <w:r w:rsidRPr="0071781A">
        <w:rPr>
          <w:rFonts w:ascii="Cambria" w:hAnsi="Cambria" w:cstheme="minorHAnsi"/>
          <w:b/>
          <w:bCs/>
          <w:sz w:val="20"/>
          <w:szCs w:val="20"/>
        </w:rPr>
        <w:tab/>
      </w:r>
      <w:r w:rsidR="009E719C" w:rsidRPr="0071781A">
        <w:rPr>
          <w:rFonts w:ascii="Cambria" w:hAnsi="Cambria" w:cstheme="minorHAnsi"/>
          <w:b/>
          <w:bCs/>
          <w:sz w:val="20"/>
          <w:szCs w:val="20"/>
        </w:rPr>
        <w:t xml:space="preserve">                </w:t>
      </w:r>
      <w:r w:rsidR="0071781A">
        <w:rPr>
          <w:rFonts w:ascii="Cambria" w:hAnsi="Cambria" w:cstheme="minorHAnsi"/>
          <w:b/>
          <w:bCs/>
          <w:sz w:val="20"/>
          <w:szCs w:val="20"/>
        </w:rPr>
        <w:t xml:space="preserve">      </w:t>
      </w:r>
      <w:r w:rsidRPr="0071781A">
        <w:rPr>
          <w:rFonts w:ascii="Cambria" w:hAnsi="Cambria" w:cstheme="minorHAnsi"/>
          <w:b/>
          <w:bCs/>
          <w:sz w:val="20"/>
          <w:szCs w:val="20"/>
        </w:rPr>
        <w:t>Action Team</w:t>
      </w:r>
    </w:p>
    <w:p w14:paraId="1FD9AEDE" w14:textId="77777777" w:rsidR="007102C1" w:rsidRPr="0071781A" w:rsidRDefault="007102C1" w:rsidP="009B7D96">
      <w:pPr>
        <w:pStyle w:val="PlainText"/>
        <w:tabs>
          <w:tab w:val="left" w:pos="7920"/>
        </w:tabs>
        <w:rPr>
          <w:rFonts w:ascii="Cambria" w:hAnsi="Cambria" w:cstheme="minorHAnsi"/>
          <w:b/>
          <w:bCs/>
          <w:sz w:val="20"/>
          <w:szCs w:val="20"/>
        </w:rPr>
      </w:pPr>
    </w:p>
    <w:p w14:paraId="6C68BB7E" w14:textId="095C90F2" w:rsidR="0018754B" w:rsidRDefault="003617B8" w:rsidP="006156F9">
      <w:pPr>
        <w:pStyle w:val="PlainText"/>
        <w:tabs>
          <w:tab w:val="left" w:pos="7920"/>
          <w:tab w:val="left" w:pos="8040"/>
        </w:tabs>
        <w:rPr>
          <w:rFonts w:ascii="Cambria" w:hAnsi="Cambria" w:cstheme="minorHAnsi"/>
          <w:b/>
          <w:bCs/>
          <w:sz w:val="20"/>
          <w:szCs w:val="20"/>
        </w:rPr>
      </w:pPr>
      <w:hyperlink r:id="rId10" w:history="1">
        <w:r w:rsidR="0018754B" w:rsidRPr="008E3820">
          <w:rPr>
            <w:rStyle w:val="Hyperlink"/>
            <w:rFonts w:ascii="Cambria" w:hAnsi="Cambria" w:cstheme="minorHAnsi"/>
            <w:b/>
            <w:bCs/>
            <w:sz w:val="20"/>
            <w:szCs w:val="20"/>
          </w:rPr>
          <w:t>Leverage Ideas from Other Studies</w:t>
        </w:r>
      </w:hyperlink>
      <w:r w:rsidR="008E3820">
        <w:rPr>
          <w:rFonts w:ascii="Cambria" w:hAnsi="Cambria" w:cstheme="minorHAnsi"/>
          <w:b/>
          <w:bCs/>
          <w:sz w:val="20"/>
          <w:szCs w:val="20"/>
        </w:rPr>
        <w:t xml:space="preserve"> </w:t>
      </w:r>
      <w:r w:rsidR="0018754B">
        <w:rPr>
          <w:rFonts w:ascii="Cambria" w:hAnsi="Cambria" w:cstheme="minorHAnsi"/>
          <w:b/>
          <w:bCs/>
          <w:sz w:val="20"/>
          <w:szCs w:val="20"/>
        </w:rPr>
        <w:tab/>
      </w:r>
      <w:r w:rsidR="0018754B">
        <w:rPr>
          <w:rFonts w:ascii="Cambria" w:hAnsi="Cambria" w:cstheme="minorHAnsi"/>
          <w:b/>
          <w:bCs/>
          <w:sz w:val="20"/>
          <w:szCs w:val="20"/>
        </w:rPr>
        <w:tab/>
      </w:r>
      <w:r w:rsidR="008E3820">
        <w:rPr>
          <w:rFonts w:ascii="Cambria" w:hAnsi="Cambria" w:cstheme="minorHAnsi"/>
          <w:b/>
          <w:bCs/>
          <w:sz w:val="20"/>
          <w:szCs w:val="20"/>
        </w:rPr>
        <w:tab/>
        <w:t xml:space="preserve">       </w:t>
      </w:r>
      <w:r w:rsidR="0018754B">
        <w:rPr>
          <w:rFonts w:ascii="Cambria" w:hAnsi="Cambria" w:cstheme="minorHAnsi"/>
          <w:b/>
          <w:bCs/>
          <w:sz w:val="20"/>
          <w:szCs w:val="20"/>
        </w:rPr>
        <w:t>Fred Tarver</w:t>
      </w:r>
    </w:p>
    <w:p w14:paraId="06131991" w14:textId="77777777" w:rsidR="0018754B" w:rsidRDefault="0018754B" w:rsidP="006156F9">
      <w:pPr>
        <w:pStyle w:val="PlainText"/>
        <w:tabs>
          <w:tab w:val="left" w:pos="7920"/>
          <w:tab w:val="left" w:pos="8040"/>
        </w:tabs>
        <w:rPr>
          <w:rFonts w:ascii="Cambria" w:hAnsi="Cambria" w:cstheme="minorHAnsi"/>
          <w:b/>
          <w:bCs/>
          <w:sz w:val="20"/>
          <w:szCs w:val="20"/>
        </w:rPr>
      </w:pPr>
    </w:p>
    <w:p w14:paraId="18623A92" w14:textId="0F4B7F98" w:rsidR="0018754B" w:rsidRDefault="0018754B" w:rsidP="006156F9">
      <w:pPr>
        <w:pStyle w:val="PlainText"/>
        <w:tabs>
          <w:tab w:val="left" w:pos="7920"/>
          <w:tab w:val="left" w:pos="8040"/>
        </w:tabs>
        <w:rPr>
          <w:rFonts w:ascii="Cambria" w:hAnsi="Cambria" w:cstheme="minorHAnsi"/>
          <w:b/>
          <w:bCs/>
          <w:sz w:val="20"/>
          <w:szCs w:val="20"/>
        </w:rPr>
      </w:pPr>
      <w:r>
        <w:rPr>
          <w:rFonts w:ascii="Cambria" w:hAnsi="Cambria" w:cstheme="minorHAnsi"/>
          <w:b/>
          <w:bCs/>
          <w:sz w:val="20"/>
          <w:szCs w:val="20"/>
        </w:rPr>
        <w:t xml:space="preserve">Review Proposed </w:t>
      </w:r>
      <w:r w:rsidR="004C49F7">
        <w:rPr>
          <w:rFonts w:ascii="Cambria" w:hAnsi="Cambria" w:cstheme="minorHAnsi"/>
          <w:b/>
          <w:bCs/>
          <w:sz w:val="20"/>
          <w:szCs w:val="20"/>
        </w:rPr>
        <w:t>Steps/</w:t>
      </w:r>
      <w:r>
        <w:rPr>
          <w:rFonts w:ascii="Cambria" w:hAnsi="Cambria" w:cstheme="minorHAnsi"/>
          <w:b/>
          <w:bCs/>
          <w:sz w:val="20"/>
          <w:szCs w:val="20"/>
        </w:rPr>
        <w:t>Research Questions</w:t>
      </w:r>
      <w:r w:rsidR="004C49F7">
        <w:rPr>
          <w:rFonts w:ascii="Cambria" w:hAnsi="Cambria" w:cstheme="minorHAnsi"/>
          <w:b/>
          <w:bCs/>
          <w:sz w:val="20"/>
          <w:szCs w:val="20"/>
        </w:rPr>
        <w:t>/Discussion from Phase I Report</w:t>
      </w:r>
      <w:r>
        <w:rPr>
          <w:rFonts w:ascii="Cambria" w:hAnsi="Cambria" w:cstheme="minorHAnsi"/>
          <w:b/>
          <w:bCs/>
          <w:sz w:val="20"/>
          <w:szCs w:val="20"/>
        </w:rPr>
        <w:tab/>
      </w:r>
      <w:r w:rsidR="008E3820">
        <w:rPr>
          <w:rFonts w:ascii="Cambria" w:hAnsi="Cambria" w:cstheme="minorHAnsi"/>
          <w:b/>
          <w:bCs/>
          <w:sz w:val="20"/>
          <w:szCs w:val="20"/>
        </w:rPr>
        <w:tab/>
      </w:r>
      <w:r w:rsidR="008E3820">
        <w:rPr>
          <w:rFonts w:ascii="Cambria" w:hAnsi="Cambria" w:cstheme="minorHAnsi"/>
          <w:b/>
          <w:bCs/>
          <w:sz w:val="20"/>
          <w:szCs w:val="20"/>
        </w:rPr>
        <w:tab/>
        <w:t xml:space="preserve">      </w:t>
      </w:r>
      <w:r>
        <w:rPr>
          <w:rFonts w:ascii="Cambria" w:hAnsi="Cambria" w:cstheme="minorHAnsi"/>
          <w:b/>
          <w:bCs/>
          <w:sz w:val="20"/>
          <w:szCs w:val="20"/>
        </w:rPr>
        <w:t>Action Team</w:t>
      </w:r>
    </w:p>
    <w:p w14:paraId="7A3AAB73" w14:textId="37D045C7" w:rsidR="0018754B" w:rsidRDefault="0018754B" w:rsidP="006156F9">
      <w:pPr>
        <w:pStyle w:val="PlainText"/>
        <w:tabs>
          <w:tab w:val="left" w:pos="7920"/>
          <w:tab w:val="left" w:pos="8040"/>
        </w:tabs>
        <w:rPr>
          <w:rFonts w:ascii="Cambria" w:hAnsi="Cambria" w:cstheme="minorHAnsi"/>
          <w:b/>
          <w:bCs/>
          <w:sz w:val="20"/>
          <w:szCs w:val="20"/>
        </w:rPr>
      </w:pPr>
    </w:p>
    <w:p w14:paraId="6DB81E02" w14:textId="548061A6" w:rsidR="00E249C8" w:rsidRDefault="004C49F7" w:rsidP="004C49F7">
      <w:pPr>
        <w:pStyle w:val="PlainText"/>
        <w:numPr>
          <w:ilvl w:val="0"/>
          <w:numId w:val="36"/>
        </w:numPr>
        <w:tabs>
          <w:tab w:val="left" w:pos="7920"/>
          <w:tab w:val="left" w:pos="8040"/>
        </w:tabs>
        <w:rPr>
          <w:rFonts w:ascii="Cambria" w:hAnsi="Cambria" w:cstheme="minorHAnsi"/>
          <w:bCs/>
        </w:rPr>
      </w:pPr>
      <w:r>
        <w:rPr>
          <w:rFonts w:ascii="Cambria" w:hAnsi="Cambria" w:cstheme="minorHAnsi"/>
          <w:bCs/>
        </w:rPr>
        <w:t>Proposed locations for pilot</w:t>
      </w:r>
      <w:r w:rsidR="001E7A8D" w:rsidRPr="004C49F7">
        <w:rPr>
          <w:rFonts w:ascii="Cambria" w:hAnsi="Cambria" w:cstheme="minorHAnsi"/>
          <w:bCs/>
        </w:rPr>
        <w:t xml:space="preserve"> study (possibly 1 inner, 1 outer coastal plain -&gt;pilot watersheds)</w:t>
      </w:r>
    </w:p>
    <w:p w14:paraId="2CA00842" w14:textId="001EE32C" w:rsidR="004C49F7" w:rsidRDefault="004C49F7" w:rsidP="004C49F7">
      <w:pPr>
        <w:pStyle w:val="PlainText"/>
        <w:numPr>
          <w:ilvl w:val="1"/>
          <w:numId w:val="36"/>
        </w:numPr>
        <w:tabs>
          <w:tab w:val="left" w:pos="7920"/>
          <w:tab w:val="left" w:pos="8040"/>
        </w:tabs>
        <w:rPr>
          <w:rFonts w:ascii="Cambria" w:hAnsi="Cambria" w:cstheme="minorHAnsi"/>
          <w:bCs/>
        </w:rPr>
      </w:pPr>
      <w:r>
        <w:rPr>
          <w:rFonts w:ascii="Cambria" w:hAnsi="Cambria" w:cstheme="minorHAnsi"/>
          <w:bCs/>
        </w:rPr>
        <w:t>Inner Coastal Plain: Conten</w:t>
      </w:r>
      <w:r w:rsidR="00357E14">
        <w:rPr>
          <w:rFonts w:ascii="Cambria" w:hAnsi="Cambria" w:cstheme="minorHAnsi"/>
          <w:bCs/>
        </w:rPr>
        <w:t>tn</w:t>
      </w:r>
      <w:r>
        <w:rPr>
          <w:rFonts w:ascii="Cambria" w:hAnsi="Cambria" w:cstheme="minorHAnsi"/>
          <w:bCs/>
        </w:rPr>
        <w:t>ea Creek (Neuse Basin)</w:t>
      </w:r>
    </w:p>
    <w:p w14:paraId="70A5CD0E" w14:textId="307DD45D" w:rsidR="004C49F7" w:rsidRDefault="004C49F7" w:rsidP="004C49F7">
      <w:pPr>
        <w:pStyle w:val="PlainText"/>
        <w:numPr>
          <w:ilvl w:val="1"/>
          <w:numId w:val="36"/>
        </w:numPr>
        <w:tabs>
          <w:tab w:val="left" w:pos="7920"/>
          <w:tab w:val="left" w:pos="8040"/>
        </w:tabs>
        <w:rPr>
          <w:rFonts w:ascii="Cambria" w:hAnsi="Cambria" w:cstheme="minorHAnsi"/>
          <w:bCs/>
        </w:rPr>
      </w:pPr>
      <w:r>
        <w:rPr>
          <w:rFonts w:ascii="Cambria" w:hAnsi="Cambria" w:cstheme="minorHAnsi"/>
          <w:bCs/>
        </w:rPr>
        <w:t>Outer Coastal Plain: Chowan River Basin</w:t>
      </w:r>
      <w:r w:rsidR="00884F1D">
        <w:rPr>
          <w:rFonts w:ascii="Cambria" w:hAnsi="Cambria" w:cstheme="minorHAnsi"/>
          <w:bCs/>
        </w:rPr>
        <w:t xml:space="preserve"> &amp; tributaries / Potecasi Creek has stage &amp; flow</w:t>
      </w:r>
    </w:p>
    <w:p w14:paraId="218A8E92" w14:textId="734E8E34" w:rsidR="004C49F7" w:rsidRDefault="00357E14" w:rsidP="004C49F7">
      <w:pPr>
        <w:pStyle w:val="PlainText"/>
        <w:numPr>
          <w:ilvl w:val="1"/>
          <w:numId w:val="36"/>
        </w:numPr>
        <w:tabs>
          <w:tab w:val="left" w:pos="7920"/>
          <w:tab w:val="left" w:pos="8040"/>
        </w:tabs>
        <w:rPr>
          <w:rFonts w:ascii="Cambria" w:hAnsi="Cambria" w:cstheme="minorHAnsi"/>
          <w:bCs/>
        </w:rPr>
      </w:pPr>
      <w:r>
        <w:rPr>
          <w:rFonts w:ascii="Cambria" w:hAnsi="Cambria" w:cstheme="minorHAnsi"/>
          <w:bCs/>
        </w:rPr>
        <w:t>3</w:t>
      </w:r>
      <w:r w:rsidRPr="00357E14">
        <w:rPr>
          <w:rFonts w:ascii="Cambria" w:hAnsi="Cambria" w:cstheme="minorHAnsi"/>
          <w:bCs/>
          <w:vertAlign w:val="superscript"/>
        </w:rPr>
        <w:t>rd</w:t>
      </w:r>
      <w:r>
        <w:rPr>
          <w:rFonts w:ascii="Cambria" w:hAnsi="Cambria" w:cstheme="minorHAnsi"/>
          <w:bCs/>
        </w:rPr>
        <w:t xml:space="preserve"> Location further south? / saltier area of Neuse / Pamlico </w:t>
      </w:r>
    </w:p>
    <w:p w14:paraId="27B24A77" w14:textId="105F5F08" w:rsidR="00357E14" w:rsidRPr="004C49F7" w:rsidRDefault="00357E14" w:rsidP="004C49F7">
      <w:pPr>
        <w:pStyle w:val="PlainText"/>
        <w:numPr>
          <w:ilvl w:val="1"/>
          <w:numId w:val="36"/>
        </w:numPr>
        <w:tabs>
          <w:tab w:val="left" w:pos="7920"/>
          <w:tab w:val="left" w:pos="8040"/>
        </w:tabs>
        <w:rPr>
          <w:rFonts w:ascii="Cambria" w:hAnsi="Cambria" w:cstheme="minorHAnsi"/>
          <w:bCs/>
        </w:rPr>
      </w:pPr>
      <w:r>
        <w:rPr>
          <w:rFonts w:ascii="Cambria" w:hAnsi="Cambria" w:cstheme="minorHAnsi"/>
          <w:bCs/>
        </w:rPr>
        <w:t>Others?</w:t>
      </w:r>
      <w:r w:rsidR="00884F1D">
        <w:rPr>
          <w:rFonts w:ascii="Cambria" w:hAnsi="Cambria" w:cstheme="minorHAnsi"/>
          <w:bCs/>
        </w:rPr>
        <w:t xml:space="preserve">  </w:t>
      </w:r>
      <w:r w:rsidR="00BF74C0">
        <w:rPr>
          <w:rFonts w:ascii="Cambria" w:hAnsi="Cambria" w:cstheme="minorHAnsi"/>
          <w:bCs/>
        </w:rPr>
        <w:t>A</w:t>
      </w:r>
      <w:r w:rsidR="00884F1D">
        <w:rPr>
          <w:rFonts w:ascii="Cambria" w:hAnsi="Cambria" w:cstheme="minorHAnsi"/>
          <w:bCs/>
        </w:rPr>
        <w:t>reas where we have oyster</w:t>
      </w:r>
      <w:r w:rsidR="00BF74C0">
        <w:rPr>
          <w:rFonts w:ascii="Cambria" w:hAnsi="Cambria" w:cstheme="minorHAnsi"/>
          <w:bCs/>
        </w:rPr>
        <w:t>s/SAV/</w:t>
      </w:r>
      <w:r w:rsidR="00884F1D">
        <w:rPr>
          <w:rFonts w:ascii="Cambria" w:hAnsi="Cambria" w:cstheme="minorHAnsi"/>
          <w:bCs/>
        </w:rPr>
        <w:t xml:space="preserve">fish </w:t>
      </w:r>
      <w:r w:rsidR="00BF74C0">
        <w:rPr>
          <w:rFonts w:ascii="Cambria" w:hAnsi="Cambria" w:cstheme="minorHAnsi"/>
          <w:bCs/>
        </w:rPr>
        <w:t xml:space="preserve">habitat / anadromous </w:t>
      </w:r>
      <w:r w:rsidR="00884F1D">
        <w:rPr>
          <w:rFonts w:ascii="Cambria" w:hAnsi="Cambria" w:cstheme="minorHAnsi"/>
          <w:bCs/>
        </w:rPr>
        <w:t xml:space="preserve">spawning </w:t>
      </w:r>
      <w:r w:rsidR="00BF74C0">
        <w:rPr>
          <w:rFonts w:ascii="Cambria" w:hAnsi="Cambria" w:cstheme="minorHAnsi"/>
          <w:bCs/>
        </w:rPr>
        <w:t>areas downstream</w:t>
      </w:r>
      <w:r w:rsidR="00884F1D">
        <w:rPr>
          <w:rFonts w:ascii="Cambria" w:hAnsi="Cambria" w:cstheme="minorHAnsi"/>
          <w:bCs/>
        </w:rPr>
        <w:t xml:space="preserve">?  </w:t>
      </w:r>
    </w:p>
    <w:p w14:paraId="47DA2040" w14:textId="1C47C0DD" w:rsidR="004C49F7" w:rsidRDefault="004C49F7" w:rsidP="004C49F7">
      <w:pPr>
        <w:pStyle w:val="PlainText"/>
        <w:tabs>
          <w:tab w:val="left" w:pos="7920"/>
          <w:tab w:val="left" w:pos="8040"/>
        </w:tabs>
        <w:rPr>
          <w:rFonts w:ascii="Cambria" w:hAnsi="Cambria" w:cstheme="minorHAnsi"/>
          <w:bCs/>
        </w:rPr>
      </w:pPr>
    </w:p>
    <w:p w14:paraId="3CD43474" w14:textId="18203354" w:rsidR="004C49F7" w:rsidRDefault="004C49F7" w:rsidP="004C49F7">
      <w:pPr>
        <w:pStyle w:val="PlainText"/>
        <w:numPr>
          <w:ilvl w:val="0"/>
          <w:numId w:val="36"/>
        </w:numPr>
        <w:tabs>
          <w:tab w:val="left" w:pos="7920"/>
          <w:tab w:val="left" w:pos="8040"/>
        </w:tabs>
        <w:rPr>
          <w:rFonts w:ascii="Cambria" w:hAnsi="Cambria" w:cstheme="minorHAnsi"/>
          <w:bCs/>
        </w:rPr>
      </w:pPr>
      <w:r>
        <w:rPr>
          <w:rFonts w:ascii="Cambria" w:hAnsi="Cambria" w:cstheme="minorHAnsi"/>
          <w:bCs/>
        </w:rPr>
        <w:t xml:space="preserve">Identify locations where we have ecology data / pair with stations where we have or can collect flow or stage data </w:t>
      </w:r>
    </w:p>
    <w:p w14:paraId="4D574842" w14:textId="4AEF0495" w:rsidR="004C49F7" w:rsidRDefault="004C49F7" w:rsidP="004C49F7">
      <w:pPr>
        <w:pStyle w:val="ListParagraph"/>
        <w:numPr>
          <w:ilvl w:val="1"/>
          <w:numId w:val="36"/>
        </w:numPr>
        <w:rPr>
          <w:rFonts w:ascii="Cambria" w:hAnsi="Cambria" w:cstheme="minorHAnsi"/>
          <w:bCs/>
        </w:rPr>
      </w:pPr>
      <w:r>
        <w:rPr>
          <w:rFonts w:ascii="Cambria" w:hAnsi="Cambria" w:cstheme="minorHAnsi"/>
          <w:bCs/>
        </w:rPr>
        <w:t>Identify reference stations</w:t>
      </w:r>
    </w:p>
    <w:p w14:paraId="33ED2BAB" w14:textId="2FE5A7FA" w:rsidR="004C49F7" w:rsidRDefault="004C49F7" w:rsidP="004C49F7">
      <w:pPr>
        <w:pStyle w:val="ListParagraph"/>
        <w:numPr>
          <w:ilvl w:val="1"/>
          <w:numId w:val="36"/>
        </w:numPr>
        <w:rPr>
          <w:rFonts w:ascii="Cambria" w:hAnsi="Cambria" w:cstheme="minorHAnsi"/>
          <w:bCs/>
        </w:rPr>
      </w:pPr>
      <w:r>
        <w:rPr>
          <w:rFonts w:ascii="Cambria" w:hAnsi="Cambria" w:cstheme="minorHAnsi"/>
          <w:bCs/>
        </w:rPr>
        <w:t>Look at ambient monitoring stations /</w:t>
      </w:r>
      <w:r w:rsidR="00884F1D">
        <w:rPr>
          <w:rFonts w:ascii="Cambria" w:hAnsi="Cambria" w:cstheme="minorHAnsi"/>
          <w:bCs/>
        </w:rPr>
        <w:t xml:space="preserve"> macroinvertebrate data/</w:t>
      </w:r>
      <w:r>
        <w:rPr>
          <w:rFonts w:ascii="Cambria" w:hAnsi="Cambria" w:cstheme="minorHAnsi"/>
          <w:bCs/>
        </w:rPr>
        <w:t xml:space="preserve"> NPDES permit monitoring</w:t>
      </w:r>
    </w:p>
    <w:p w14:paraId="4B64352D" w14:textId="5E6AA8A2" w:rsidR="00E249C8" w:rsidRPr="004C49F7" w:rsidRDefault="004C49F7" w:rsidP="004C49F7">
      <w:pPr>
        <w:pStyle w:val="PlainText"/>
        <w:numPr>
          <w:ilvl w:val="0"/>
          <w:numId w:val="36"/>
        </w:numPr>
        <w:tabs>
          <w:tab w:val="left" w:pos="7920"/>
          <w:tab w:val="left" w:pos="8040"/>
        </w:tabs>
        <w:rPr>
          <w:rFonts w:ascii="Cambria" w:hAnsi="Cambria" w:cstheme="minorHAnsi"/>
          <w:bCs/>
        </w:rPr>
      </w:pPr>
      <w:r>
        <w:rPr>
          <w:rFonts w:ascii="Cambria" w:hAnsi="Cambria" w:cstheme="minorHAnsi"/>
          <w:bCs/>
        </w:rPr>
        <w:t>P</w:t>
      </w:r>
      <w:r w:rsidR="001E7A8D" w:rsidRPr="004C49F7">
        <w:rPr>
          <w:rFonts w:ascii="Cambria" w:hAnsi="Cambria" w:cstheme="minorHAnsi"/>
          <w:bCs/>
        </w:rPr>
        <w:t>otential Research</w:t>
      </w:r>
    </w:p>
    <w:p w14:paraId="5E58E254" w14:textId="77777777" w:rsidR="00E249C8" w:rsidRPr="004C49F7" w:rsidRDefault="001E7A8D" w:rsidP="004C49F7">
      <w:pPr>
        <w:pStyle w:val="PlainText"/>
        <w:numPr>
          <w:ilvl w:val="1"/>
          <w:numId w:val="36"/>
        </w:numPr>
        <w:tabs>
          <w:tab w:val="left" w:pos="7920"/>
          <w:tab w:val="left" w:pos="8040"/>
        </w:tabs>
        <w:rPr>
          <w:rFonts w:ascii="Cambria" w:hAnsi="Cambria" w:cstheme="minorHAnsi"/>
          <w:bCs/>
        </w:rPr>
      </w:pPr>
      <w:r w:rsidRPr="004C49F7">
        <w:rPr>
          <w:rFonts w:ascii="Cambria" w:hAnsi="Cambria" w:cstheme="minorHAnsi"/>
          <w:bCs/>
        </w:rPr>
        <w:t>Stage-slope-salinity-ecology relationships in coastal watersheds</w:t>
      </w:r>
    </w:p>
    <w:p w14:paraId="12EF8856" w14:textId="77777777" w:rsidR="00E249C8" w:rsidRPr="004C49F7" w:rsidRDefault="001E7A8D" w:rsidP="004C49F7">
      <w:pPr>
        <w:pStyle w:val="PlainText"/>
        <w:numPr>
          <w:ilvl w:val="1"/>
          <w:numId w:val="36"/>
        </w:numPr>
        <w:tabs>
          <w:tab w:val="left" w:pos="7920"/>
          <w:tab w:val="left" w:pos="8040"/>
        </w:tabs>
        <w:rPr>
          <w:rFonts w:ascii="Cambria" w:hAnsi="Cambria" w:cstheme="minorHAnsi"/>
          <w:bCs/>
        </w:rPr>
      </w:pPr>
      <w:r w:rsidRPr="004C49F7">
        <w:rPr>
          <w:rFonts w:ascii="Cambria" w:hAnsi="Cambria" w:cstheme="minorHAnsi"/>
          <w:bCs/>
        </w:rPr>
        <w:t>Evaluate low-flow water quality relationships</w:t>
      </w:r>
    </w:p>
    <w:p w14:paraId="0A4DFA3A" w14:textId="77777777" w:rsidR="00E249C8" w:rsidRPr="004C49F7" w:rsidRDefault="001E7A8D" w:rsidP="004C49F7">
      <w:pPr>
        <w:pStyle w:val="PlainText"/>
        <w:numPr>
          <w:ilvl w:val="1"/>
          <w:numId w:val="36"/>
        </w:numPr>
        <w:tabs>
          <w:tab w:val="left" w:pos="7920"/>
          <w:tab w:val="left" w:pos="8040"/>
        </w:tabs>
        <w:rPr>
          <w:rFonts w:ascii="Cambria" w:hAnsi="Cambria" w:cstheme="minorHAnsi"/>
          <w:bCs/>
        </w:rPr>
      </w:pPr>
      <w:r w:rsidRPr="004C49F7">
        <w:rPr>
          <w:rFonts w:ascii="Cambria" w:hAnsi="Cambria" w:cstheme="minorHAnsi"/>
          <w:bCs/>
        </w:rPr>
        <w:t>Potential use of the USGS Coastal Salinity Index</w:t>
      </w:r>
    </w:p>
    <w:p w14:paraId="6C853246" w14:textId="77777777" w:rsidR="00E249C8" w:rsidRPr="004C49F7" w:rsidRDefault="001E7A8D" w:rsidP="004C49F7">
      <w:pPr>
        <w:pStyle w:val="PlainText"/>
        <w:numPr>
          <w:ilvl w:val="1"/>
          <w:numId w:val="36"/>
        </w:numPr>
        <w:tabs>
          <w:tab w:val="left" w:pos="7920"/>
          <w:tab w:val="left" w:pos="8040"/>
        </w:tabs>
        <w:rPr>
          <w:rFonts w:ascii="Cambria" w:hAnsi="Cambria" w:cstheme="minorHAnsi"/>
          <w:bCs/>
        </w:rPr>
      </w:pPr>
      <w:r w:rsidRPr="004C49F7">
        <w:rPr>
          <w:rFonts w:ascii="Cambria" w:hAnsi="Cambria" w:cstheme="minorHAnsi"/>
          <w:bCs/>
        </w:rPr>
        <w:t>Detailed water budgets in coastal watersheds experiencing decreasing low-flows</w:t>
      </w:r>
    </w:p>
    <w:p w14:paraId="4DCD83A2" w14:textId="77777777" w:rsidR="004C49F7" w:rsidRDefault="004C49F7" w:rsidP="000E4EDE">
      <w:pPr>
        <w:pStyle w:val="PlainText"/>
        <w:tabs>
          <w:tab w:val="left" w:pos="7920"/>
          <w:tab w:val="left" w:pos="8040"/>
        </w:tabs>
        <w:rPr>
          <w:rFonts w:ascii="Cambria" w:hAnsi="Cambria" w:cstheme="minorHAnsi"/>
          <w:bCs/>
        </w:rPr>
      </w:pPr>
    </w:p>
    <w:p w14:paraId="40AF46CD" w14:textId="02F5C487" w:rsidR="000E4EDE" w:rsidRPr="004C49F7" w:rsidRDefault="000E4EDE" w:rsidP="00357E14">
      <w:pPr>
        <w:pStyle w:val="PlainText"/>
        <w:tabs>
          <w:tab w:val="left" w:pos="7920"/>
          <w:tab w:val="left" w:pos="8040"/>
        </w:tabs>
        <w:rPr>
          <w:rFonts w:ascii="Cambria" w:hAnsi="Cambria" w:cstheme="minorHAnsi"/>
          <w:bCs/>
        </w:rPr>
      </w:pPr>
      <w:r w:rsidRPr="004C49F7">
        <w:rPr>
          <w:rFonts w:ascii="Cambria" w:hAnsi="Cambria" w:cstheme="minorHAnsi"/>
          <w:bCs/>
        </w:rPr>
        <w:t>More detailed water use data needed to answer several major questions</w:t>
      </w:r>
      <w:r w:rsidR="00357E14">
        <w:rPr>
          <w:rFonts w:ascii="Cambria" w:hAnsi="Cambria" w:cstheme="minorHAnsi"/>
          <w:bCs/>
        </w:rPr>
        <w:t xml:space="preserve">: </w:t>
      </w:r>
    </w:p>
    <w:p w14:paraId="0994659E" w14:textId="77777777" w:rsidR="004C49F7" w:rsidRDefault="004C49F7" w:rsidP="004C49F7">
      <w:pPr>
        <w:pStyle w:val="PlainText"/>
        <w:tabs>
          <w:tab w:val="left" w:pos="7920"/>
          <w:tab w:val="left" w:pos="8040"/>
        </w:tabs>
        <w:ind w:left="720"/>
        <w:rPr>
          <w:rFonts w:ascii="Cambria" w:hAnsi="Cambria" w:cstheme="minorHAnsi"/>
          <w:bCs/>
        </w:rPr>
      </w:pPr>
    </w:p>
    <w:p w14:paraId="1F3BEEDB" w14:textId="7EFEA1DC" w:rsidR="00E249C8" w:rsidRPr="004C49F7" w:rsidRDefault="001E7A8D" w:rsidP="00357E14">
      <w:pPr>
        <w:pStyle w:val="PlainText"/>
        <w:numPr>
          <w:ilvl w:val="0"/>
          <w:numId w:val="35"/>
        </w:numPr>
        <w:tabs>
          <w:tab w:val="left" w:pos="7920"/>
          <w:tab w:val="left" w:pos="8040"/>
        </w:tabs>
        <w:rPr>
          <w:rFonts w:ascii="Cambria" w:hAnsi="Cambria" w:cstheme="minorHAnsi"/>
          <w:bCs/>
        </w:rPr>
      </w:pPr>
      <w:r w:rsidRPr="004C49F7">
        <w:rPr>
          <w:rFonts w:ascii="Cambria" w:hAnsi="Cambria" w:cstheme="minorHAnsi"/>
          <w:bCs/>
        </w:rPr>
        <w:t>Why are low flows along Coastal Plain streams declining over the last several decades?</w:t>
      </w:r>
    </w:p>
    <w:p w14:paraId="59470CDE" w14:textId="3376D1BF" w:rsidR="00E249C8" w:rsidRPr="004C49F7" w:rsidRDefault="001E7A8D" w:rsidP="004C49F7">
      <w:pPr>
        <w:pStyle w:val="PlainText"/>
        <w:numPr>
          <w:ilvl w:val="0"/>
          <w:numId w:val="35"/>
        </w:numPr>
        <w:tabs>
          <w:tab w:val="left" w:pos="7920"/>
          <w:tab w:val="left" w:pos="8040"/>
        </w:tabs>
        <w:rPr>
          <w:rFonts w:ascii="Cambria" w:hAnsi="Cambria" w:cstheme="minorHAnsi"/>
          <w:bCs/>
        </w:rPr>
      </w:pPr>
      <w:r w:rsidRPr="004C49F7">
        <w:rPr>
          <w:rFonts w:ascii="Cambria" w:hAnsi="Cambria" w:cstheme="minorHAnsi"/>
          <w:bCs/>
        </w:rPr>
        <w:t>What is the relative role of meteorological controls and water withdrawals (or other anthropogenic influences) on declines in low-flows along Coastal Plain rivers?</w:t>
      </w:r>
    </w:p>
    <w:p w14:paraId="15C57B2A" w14:textId="2C52832E" w:rsidR="00E249C8" w:rsidRPr="004C49F7" w:rsidRDefault="001E7A8D" w:rsidP="004C49F7">
      <w:pPr>
        <w:pStyle w:val="PlainText"/>
        <w:numPr>
          <w:ilvl w:val="0"/>
          <w:numId w:val="35"/>
        </w:numPr>
        <w:tabs>
          <w:tab w:val="left" w:pos="7920"/>
          <w:tab w:val="left" w:pos="8040"/>
        </w:tabs>
        <w:rPr>
          <w:rFonts w:ascii="Cambria" w:hAnsi="Cambria" w:cstheme="minorHAnsi"/>
          <w:bCs/>
        </w:rPr>
      </w:pPr>
      <w:r w:rsidRPr="004C49F7">
        <w:rPr>
          <w:rFonts w:ascii="Cambria" w:hAnsi="Cambria" w:cstheme="minorHAnsi"/>
          <w:bCs/>
        </w:rPr>
        <w:t>How do groundwater pumping and surface water withdrawals affect low-flow characteristics?</w:t>
      </w:r>
    </w:p>
    <w:p w14:paraId="5412BDEB" w14:textId="53555BA7" w:rsidR="00E249C8" w:rsidRPr="004C49F7" w:rsidRDefault="001E7A8D" w:rsidP="004C49F7">
      <w:pPr>
        <w:pStyle w:val="PlainText"/>
        <w:numPr>
          <w:ilvl w:val="0"/>
          <w:numId w:val="35"/>
        </w:numPr>
        <w:tabs>
          <w:tab w:val="left" w:pos="7920"/>
          <w:tab w:val="left" w:pos="8040"/>
        </w:tabs>
        <w:rPr>
          <w:rFonts w:ascii="Cambria" w:hAnsi="Cambria" w:cstheme="minorHAnsi"/>
          <w:bCs/>
        </w:rPr>
      </w:pPr>
      <w:r w:rsidRPr="004C49F7">
        <w:rPr>
          <w:rFonts w:ascii="Cambria" w:hAnsi="Cambria" w:cstheme="minorHAnsi"/>
          <w:bCs/>
        </w:rPr>
        <w:t>How does water use during periods of high evapotranspiration influence low flows?</w:t>
      </w:r>
    </w:p>
    <w:p w14:paraId="6E0CBB08" w14:textId="70DA02ED" w:rsidR="00E249C8" w:rsidRPr="004C49F7" w:rsidRDefault="001E7A8D" w:rsidP="004C49F7">
      <w:pPr>
        <w:pStyle w:val="PlainText"/>
        <w:numPr>
          <w:ilvl w:val="0"/>
          <w:numId w:val="35"/>
        </w:numPr>
        <w:tabs>
          <w:tab w:val="left" w:pos="7920"/>
          <w:tab w:val="left" w:pos="8040"/>
        </w:tabs>
        <w:rPr>
          <w:rFonts w:ascii="Cambria" w:hAnsi="Cambria" w:cstheme="minorHAnsi"/>
          <w:bCs/>
        </w:rPr>
      </w:pPr>
      <w:r w:rsidRPr="004C49F7">
        <w:rPr>
          <w:rFonts w:ascii="Cambria" w:hAnsi="Cambria" w:cstheme="minorHAnsi"/>
          <w:bCs/>
        </w:rPr>
        <w:t>What are the ecological impacts of low-flows and how might these change with future changes in water use and climate change?</w:t>
      </w:r>
    </w:p>
    <w:p w14:paraId="1B26812A" w14:textId="77777777" w:rsidR="000E4EDE" w:rsidRDefault="000E4EDE" w:rsidP="006156F9">
      <w:pPr>
        <w:pStyle w:val="PlainText"/>
        <w:tabs>
          <w:tab w:val="left" w:pos="7920"/>
          <w:tab w:val="left" w:pos="8040"/>
        </w:tabs>
        <w:rPr>
          <w:rFonts w:ascii="Cambria" w:hAnsi="Cambria" w:cstheme="minorHAnsi"/>
          <w:b/>
          <w:bCs/>
          <w:sz w:val="20"/>
          <w:szCs w:val="20"/>
        </w:rPr>
      </w:pPr>
    </w:p>
    <w:p w14:paraId="6232D237" w14:textId="3C8D7DF9" w:rsidR="006156F9" w:rsidRPr="0071781A" w:rsidRDefault="00751A12" w:rsidP="006156F9">
      <w:pPr>
        <w:pStyle w:val="PlainText"/>
        <w:tabs>
          <w:tab w:val="left" w:pos="7920"/>
          <w:tab w:val="left" w:pos="8040"/>
        </w:tabs>
        <w:rPr>
          <w:rFonts w:ascii="Cambria" w:hAnsi="Cambria" w:cstheme="minorHAnsi"/>
          <w:sz w:val="20"/>
          <w:szCs w:val="20"/>
        </w:rPr>
      </w:pPr>
      <w:r w:rsidRPr="0071781A">
        <w:rPr>
          <w:rFonts w:ascii="Cambria" w:hAnsi="Cambria" w:cstheme="minorHAnsi"/>
          <w:b/>
          <w:bCs/>
          <w:sz w:val="20"/>
          <w:szCs w:val="20"/>
        </w:rPr>
        <w:t>Action Items, N</w:t>
      </w:r>
      <w:r w:rsidR="006156F9" w:rsidRPr="0071781A">
        <w:rPr>
          <w:rFonts w:ascii="Cambria" w:hAnsi="Cambria" w:cstheme="minorHAnsi"/>
          <w:b/>
          <w:bCs/>
          <w:sz w:val="20"/>
          <w:szCs w:val="20"/>
        </w:rPr>
        <w:t>ext steps</w:t>
      </w:r>
      <w:r w:rsidR="006156F9" w:rsidRPr="0071781A">
        <w:rPr>
          <w:rFonts w:ascii="Cambria" w:hAnsi="Cambria" w:cstheme="minorHAnsi"/>
          <w:b/>
          <w:bCs/>
          <w:sz w:val="20"/>
          <w:szCs w:val="20"/>
        </w:rPr>
        <w:tab/>
        <w:t xml:space="preserve">      </w:t>
      </w:r>
      <w:r w:rsidR="006B52BD" w:rsidRPr="0071781A">
        <w:rPr>
          <w:rFonts w:ascii="Cambria" w:hAnsi="Cambria" w:cstheme="minorHAnsi"/>
          <w:b/>
          <w:bCs/>
          <w:sz w:val="20"/>
          <w:szCs w:val="20"/>
        </w:rPr>
        <w:t xml:space="preserve">              </w:t>
      </w:r>
      <w:r w:rsidR="008E3820">
        <w:rPr>
          <w:rFonts w:ascii="Cambria" w:hAnsi="Cambria" w:cstheme="minorHAnsi"/>
          <w:b/>
          <w:bCs/>
          <w:sz w:val="20"/>
          <w:szCs w:val="20"/>
        </w:rPr>
        <w:t xml:space="preserve">  </w:t>
      </w:r>
      <w:r w:rsidR="006156F9" w:rsidRPr="0071781A">
        <w:rPr>
          <w:rFonts w:ascii="Cambria" w:hAnsi="Cambria" w:cstheme="minorHAnsi"/>
          <w:b/>
          <w:bCs/>
          <w:sz w:val="20"/>
          <w:szCs w:val="20"/>
        </w:rPr>
        <w:t xml:space="preserve">Action Team </w:t>
      </w:r>
    </w:p>
    <w:p w14:paraId="52B7718E" w14:textId="77777777" w:rsidR="006156F9" w:rsidRPr="0071781A" w:rsidRDefault="006156F9" w:rsidP="006156F9">
      <w:pPr>
        <w:pStyle w:val="PlainText"/>
        <w:rPr>
          <w:rFonts w:ascii="Cambria" w:hAnsi="Cambria" w:cstheme="minorHAnsi"/>
          <w:sz w:val="20"/>
          <w:szCs w:val="20"/>
        </w:rPr>
      </w:pPr>
    </w:p>
    <w:p w14:paraId="7515F4D1" w14:textId="76B42D4D" w:rsidR="00230C7B" w:rsidRPr="0071781A" w:rsidRDefault="00310A15" w:rsidP="002A610D">
      <w:pPr>
        <w:pStyle w:val="PlainText"/>
        <w:rPr>
          <w:rFonts w:ascii="Cambria" w:hAnsi="Cambria" w:cstheme="minorHAnsi"/>
          <w:b/>
          <w:bCs/>
          <w:sz w:val="20"/>
          <w:szCs w:val="20"/>
        </w:rPr>
      </w:pPr>
      <w:r w:rsidRPr="0071781A">
        <w:rPr>
          <w:rFonts w:ascii="Cambria" w:hAnsi="Cambria" w:cstheme="minorHAnsi"/>
          <w:b/>
          <w:bCs/>
          <w:sz w:val="20"/>
          <w:szCs w:val="20"/>
        </w:rPr>
        <w:t>Adjourn</w:t>
      </w:r>
    </w:p>
    <w:p w14:paraId="6F5F9444" w14:textId="77777777" w:rsidR="007102C1" w:rsidRPr="0071781A" w:rsidRDefault="007102C1" w:rsidP="007102C1">
      <w:pPr>
        <w:pStyle w:val="PlainText"/>
        <w:tabs>
          <w:tab w:val="left" w:pos="7830"/>
        </w:tabs>
        <w:rPr>
          <w:rFonts w:ascii="Cambria" w:hAnsi="Cambria" w:cstheme="minorHAnsi"/>
          <w:b/>
          <w:bCs/>
          <w:sz w:val="20"/>
          <w:szCs w:val="20"/>
        </w:rPr>
      </w:pPr>
    </w:p>
    <w:p w14:paraId="599989A2" w14:textId="0FE8366B" w:rsidR="006B52BD" w:rsidRPr="0071781A" w:rsidRDefault="006B52BD" w:rsidP="007102C1">
      <w:pPr>
        <w:pStyle w:val="PlainText"/>
        <w:tabs>
          <w:tab w:val="left" w:pos="7830"/>
        </w:tabs>
        <w:rPr>
          <w:rFonts w:ascii="Cambria" w:hAnsi="Cambria" w:cstheme="minorHAnsi"/>
          <w:b/>
          <w:bCs/>
          <w:sz w:val="20"/>
          <w:szCs w:val="20"/>
        </w:rPr>
      </w:pPr>
      <w:r w:rsidRPr="0071781A">
        <w:rPr>
          <w:rFonts w:ascii="Cambria" w:hAnsi="Cambria" w:cstheme="minorHAnsi"/>
          <w:b/>
          <w:bCs/>
          <w:sz w:val="20"/>
          <w:szCs w:val="20"/>
        </w:rPr>
        <w:t>Background / Resources:</w:t>
      </w:r>
    </w:p>
    <w:p w14:paraId="5A7C6ECD" w14:textId="77777777" w:rsidR="006B52BD" w:rsidRPr="0071781A" w:rsidRDefault="006B52BD" w:rsidP="007102C1">
      <w:pPr>
        <w:pStyle w:val="PlainText"/>
        <w:tabs>
          <w:tab w:val="left" w:pos="7830"/>
        </w:tabs>
        <w:rPr>
          <w:rFonts w:ascii="Cambria" w:hAnsi="Cambria" w:cstheme="minorHAnsi"/>
          <w:b/>
          <w:bCs/>
          <w:sz w:val="20"/>
          <w:szCs w:val="20"/>
        </w:rPr>
      </w:pPr>
    </w:p>
    <w:p w14:paraId="3315ACE3" w14:textId="626667AA" w:rsidR="006B52BD" w:rsidRPr="0071781A" w:rsidRDefault="003617B8" w:rsidP="006B52BD">
      <w:pPr>
        <w:pStyle w:val="PlainText"/>
        <w:numPr>
          <w:ilvl w:val="0"/>
          <w:numId w:val="33"/>
        </w:numPr>
        <w:tabs>
          <w:tab w:val="left" w:pos="7830"/>
        </w:tabs>
        <w:rPr>
          <w:rFonts w:ascii="Cambria" w:hAnsi="Cambria" w:cstheme="minorHAnsi"/>
          <w:b/>
          <w:bCs/>
          <w:sz w:val="20"/>
          <w:szCs w:val="20"/>
        </w:rPr>
      </w:pPr>
      <w:hyperlink r:id="rId11" w:history="1">
        <w:r w:rsidR="006B52BD" w:rsidRPr="0071781A">
          <w:rPr>
            <w:rStyle w:val="Hyperlink"/>
            <w:rFonts w:ascii="Cambria" w:hAnsi="Cambria" w:cstheme="minorHAnsi"/>
            <w:b/>
            <w:bCs/>
            <w:sz w:val="20"/>
            <w:szCs w:val="20"/>
          </w:rPr>
          <w:t>APNEP Ecological Flows Action Team Page</w:t>
        </w:r>
      </w:hyperlink>
      <w:r w:rsidR="006B52BD" w:rsidRPr="0071781A">
        <w:rPr>
          <w:rFonts w:ascii="Cambria" w:hAnsi="Cambria" w:cstheme="minorHAnsi"/>
          <w:b/>
          <w:bCs/>
          <w:sz w:val="20"/>
          <w:szCs w:val="20"/>
        </w:rPr>
        <w:t xml:space="preserve"> / </w:t>
      </w:r>
      <w:hyperlink r:id="rId12" w:history="1">
        <w:r w:rsidR="006B52BD" w:rsidRPr="0071781A">
          <w:rPr>
            <w:rStyle w:val="Hyperlink"/>
            <w:rFonts w:ascii="Cambria" w:hAnsi="Cambria" w:cstheme="minorHAnsi"/>
            <w:b/>
            <w:bCs/>
            <w:sz w:val="20"/>
            <w:szCs w:val="20"/>
          </w:rPr>
          <w:t>Past Meeting Materials</w:t>
        </w:r>
      </w:hyperlink>
    </w:p>
    <w:p w14:paraId="3A3A6BAA" w14:textId="77777777" w:rsidR="006B52BD" w:rsidRPr="0071781A" w:rsidRDefault="006B52BD" w:rsidP="006B52BD">
      <w:pPr>
        <w:pStyle w:val="PlainText"/>
        <w:tabs>
          <w:tab w:val="left" w:pos="7830"/>
        </w:tabs>
        <w:ind w:left="720"/>
        <w:rPr>
          <w:rFonts w:ascii="Cambria" w:hAnsi="Cambria" w:cstheme="minorHAnsi"/>
          <w:b/>
          <w:bCs/>
          <w:sz w:val="20"/>
          <w:szCs w:val="20"/>
        </w:rPr>
      </w:pPr>
    </w:p>
    <w:p w14:paraId="6EA91DE7" w14:textId="480CEE10" w:rsidR="006B52BD" w:rsidRPr="0071781A" w:rsidRDefault="003617B8" w:rsidP="006B52BD">
      <w:pPr>
        <w:pStyle w:val="PlainText"/>
        <w:numPr>
          <w:ilvl w:val="0"/>
          <w:numId w:val="33"/>
        </w:numPr>
        <w:tabs>
          <w:tab w:val="left" w:pos="7830"/>
        </w:tabs>
        <w:rPr>
          <w:rFonts w:ascii="Cambria" w:hAnsi="Cambria" w:cstheme="minorHAnsi"/>
          <w:b/>
          <w:bCs/>
          <w:sz w:val="20"/>
          <w:szCs w:val="20"/>
        </w:rPr>
      </w:pPr>
      <w:hyperlink r:id="rId13" w:history="1">
        <w:r w:rsidR="006B52BD" w:rsidRPr="0071781A">
          <w:rPr>
            <w:rStyle w:val="Hyperlink"/>
            <w:rFonts w:ascii="Cambria" w:hAnsi="Cambria" w:cstheme="minorHAnsi"/>
            <w:b/>
            <w:bCs/>
            <w:sz w:val="20"/>
            <w:szCs w:val="20"/>
          </w:rPr>
          <w:t>APNEP Ecological Flows Team Action Plan</w:t>
        </w:r>
      </w:hyperlink>
    </w:p>
    <w:p w14:paraId="4010B06A" w14:textId="5B4CB44A" w:rsidR="006B52BD" w:rsidRPr="0071781A" w:rsidRDefault="006B52BD" w:rsidP="006B52BD">
      <w:pPr>
        <w:pStyle w:val="PlainText"/>
        <w:tabs>
          <w:tab w:val="left" w:pos="7830"/>
        </w:tabs>
        <w:rPr>
          <w:rFonts w:ascii="Cambria" w:hAnsi="Cambria" w:cstheme="minorHAnsi"/>
          <w:b/>
          <w:bCs/>
          <w:sz w:val="20"/>
          <w:szCs w:val="20"/>
        </w:rPr>
      </w:pPr>
    </w:p>
    <w:p w14:paraId="28AD564C" w14:textId="4A520815" w:rsidR="006B52BD" w:rsidRPr="0071781A" w:rsidRDefault="003617B8" w:rsidP="006B52BD">
      <w:pPr>
        <w:pStyle w:val="PlainText"/>
        <w:numPr>
          <w:ilvl w:val="0"/>
          <w:numId w:val="33"/>
        </w:numPr>
        <w:tabs>
          <w:tab w:val="left" w:pos="7830"/>
        </w:tabs>
        <w:rPr>
          <w:rFonts w:ascii="Cambria" w:hAnsi="Cambria" w:cstheme="minorHAnsi"/>
          <w:b/>
          <w:bCs/>
          <w:sz w:val="20"/>
          <w:szCs w:val="20"/>
        </w:rPr>
      </w:pPr>
      <w:hyperlink r:id="rId14" w:history="1">
        <w:r w:rsidR="006B52BD" w:rsidRPr="0071781A">
          <w:rPr>
            <w:rStyle w:val="Hyperlink"/>
            <w:rFonts w:ascii="Cambria" w:hAnsi="Cambria" w:cstheme="minorHAnsi"/>
            <w:b/>
            <w:bCs/>
            <w:sz w:val="20"/>
            <w:szCs w:val="20"/>
          </w:rPr>
          <w:t xml:space="preserve">PHASE I Report: </w:t>
        </w:r>
        <w:r w:rsidR="006B52BD" w:rsidRPr="0071781A">
          <w:rPr>
            <w:rStyle w:val="Hyperlink"/>
            <w:rFonts w:ascii="Cambria" w:hAnsi="Cambria" w:cstheme="minorHAnsi"/>
            <w:b/>
            <w:sz w:val="20"/>
            <w:szCs w:val="20"/>
          </w:rPr>
          <w:t>Existing Data for Evaluating Coastal Plain Ecological Flows in the Albemarle-Pamlico Estuary Region</w:t>
        </w:r>
      </w:hyperlink>
    </w:p>
    <w:p w14:paraId="55E5ED15" w14:textId="77777777" w:rsidR="006B52BD" w:rsidRPr="0071781A" w:rsidRDefault="006B52BD" w:rsidP="007102C1">
      <w:pPr>
        <w:pStyle w:val="PlainText"/>
        <w:tabs>
          <w:tab w:val="left" w:pos="7830"/>
        </w:tabs>
        <w:rPr>
          <w:rFonts w:ascii="Cambria" w:hAnsi="Cambria" w:cstheme="minorHAnsi"/>
          <w:b/>
          <w:bCs/>
          <w:sz w:val="20"/>
          <w:szCs w:val="20"/>
        </w:rPr>
      </w:pPr>
    </w:p>
    <w:p w14:paraId="7387DAEE" w14:textId="72B396B2" w:rsidR="007102C1" w:rsidRPr="0071781A" w:rsidRDefault="003617B8" w:rsidP="006B52BD">
      <w:pPr>
        <w:pStyle w:val="PlainText"/>
        <w:numPr>
          <w:ilvl w:val="0"/>
          <w:numId w:val="33"/>
        </w:numPr>
        <w:tabs>
          <w:tab w:val="left" w:pos="7830"/>
        </w:tabs>
        <w:rPr>
          <w:rFonts w:ascii="Cambria" w:hAnsi="Cambria" w:cstheme="minorHAnsi"/>
          <w:b/>
          <w:bCs/>
          <w:sz w:val="20"/>
          <w:szCs w:val="20"/>
        </w:rPr>
      </w:pPr>
      <w:hyperlink r:id="rId15" w:history="1">
        <w:r w:rsidR="007102C1" w:rsidRPr="0071781A">
          <w:rPr>
            <w:rStyle w:val="Hyperlink"/>
            <w:rFonts w:ascii="Cambria" w:hAnsi="Cambria" w:cstheme="minorHAnsi"/>
            <w:b/>
            <w:bCs/>
            <w:sz w:val="20"/>
            <w:szCs w:val="20"/>
          </w:rPr>
          <w:t>APNEP C</w:t>
        </w:r>
        <w:r w:rsidR="00FD4169" w:rsidRPr="0071781A">
          <w:rPr>
            <w:rStyle w:val="Hyperlink"/>
            <w:rFonts w:ascii="Cambria" w:hAnsi="Cambria" w:cstheme="minorHAnsi"/>
            <w:b/>
            <w:bCs/>
            <w:sz w:val="20"/>
            <w:szCs w:val="20"/>
          </w:rPr>
          <w:t>omprehensive Conservation &amp; Management Plan (CCMP)</w:t>
        </w:r>
      </w:hyperlink>
      <w:r w:rsidR="007102C1" w:rsidRPr="0071781A">
        <w:rPr>
          <w:rFonts w:ascii="Cambria" w:hAnsi="Cambria" w:cstheme="minorHAnsi"/>
          <w:b/>
          <w:bCs/>
          <w:sz w:val="20"/>
          <w:szCs w:val="20"/>
        </w:rPr>
        <w:t xml:space="preserve"> Ecological Flows Actions: </w:t>
      </w:r>
    </w:p>
    <w:p w14:paraId="7F5973A2" w14:textId="52A087D5" w:rsidR="007102C1" w:rsidRPr="0071781A" w:rsidRDefault="007102C1" w:rsidP="007102C1">
      <w:pPr>
        <w:pStyle w:val="PlainText"/>
        <w:tabs>
          <w:tab w:val="left" w:pos="7830"/>
        </w:tabs>
        <w:rPr>
          <w:rFonts w:ascii="Cambria" w:hAnsi="Cambria" w:cstheme="minorHAnsi"/>
          <w:b/>
          <w:bCs/>
          <w:sz w:val="20"/>
          <w:szCs w:val="20"/>
        </w:rPr>
      </w:pPr>
      <w:r w:rsidRPr="0071781A">
        <w:rPr>
          <w:rFonts w:ascii="Cambria" w:hAnsi="Cambria" w:cstheme="minorHAnsi"/>
          <w:b/>
          <w:bCs/>
          <w:sz w:val="20"/>
          <w:szCs w:val="20"/>
        </w:rPr>
        <w:tab/>
      </w:r>
    </w:p>
    <w:p w14:paraId="25B60ECE" w14:textId="704646EB" w:rsidR="007102C1" w:rsidRPr="0071781A" w:rsidRDefault="007102C1" w:rsidP="003E0DA9">
      <w:pPr>
        <w:pStyle w:val="PlainText"/>
        <w:ind w:left="720"/>
        <w:jc w:val="both"/>
        <w:rPr>
          <w:rFonts w:ascii="Cambria" w:hAnsi="Cambria" w:cstheme="minorHAnsi"/>
          <w:b/>
          <w:bCs/>
          <w:sz w:val="20"/>
          <w:szCs w:val="20"/>
        </w:rPr>
      </w:pPr>
      <w:r w:rsidRPr="0071781A">
        <w:rPr>
          <w:rFonts w:ascii="Cambria" w:hAnsi="Cambria" w:cstheme="minorHAnsi"/>
          <w:b/>
          <w:bCs/>
          <w:sz w:val="20"/>
          <w:szCs w:val="20"/>
        </w:rPr>
        <w:t>Action A3.3: Develop and refine ecological flow requirements for each major river</w:t>
      </w:r>
      <w:r w:rsidR="006B52BD" w:rsidRPr="0071781A">
        <w:rPr>
          <w:rFonts w:ascii="Cambria" w:hAnsi="Cambria" w:cstheme="minorHAnsi"/>
          <w:b/>
          <w:bCs/>
          <w:sz w:val="20"/>
          <w:szCs w:val="20"/>
        </w:rPr>
        <w:t xml:space="preserve"> (</w:t>
      </w:r>
      <w:hyperlink r:id="rId16" w:history="1">
        <w:r w:rsidR="006B52BD" w:rsidRPr="0071781A">
          <w:rPr>
            <w:rStyle w:val="Hyperlink"/>
            <w:rFonts w:ascii="Cambria" w:hAnsi="Cambria" w:cstheme="minorHAnsi"/>
            <w:b/>
            <w:bCs/>
            <w:sz w:val="20"/>
            <w:szCs w:val="20"/>
          </w:rPr>
          <w:t>page 21</w:t>
        </w:r>
      </w:hyperlink>
      <w:r w:rsidR="006B52BD" w:rsidRPr="0071781A">
        <w:rPr>
          <w:rFonts w:ascii="Cambria" w:hAnsi="Cambria" w:cstheme="minorHAnsi"/>
          <w:b/>
          <w:bCs/>
          <w:sz w:val="20"/>
          <w:szCs w:val="20"/>
        </w:rPr>
        <w:t>)</w:t>
      </w:r>
      <w:r w:rsidRPr="0071781A">
        <w:rPr>
          <w:rFonts w:ascii="Cambria" w:hAnsi="Cambria" w:cstheme="minorHAnsi"/>
          <w:b/>
          <w:bCs/>
          <w:sz w:val="20"/>
          <w:szCs w:val="20"/>
        </w:rPr>
        <w:t xml:space="preserve">. </w:t>
      </w:r>
    </w:p>
    <w:p w14:paraId="4CB2AE8E" w14:textId="77777777" w:rsidR="00FD4169" w:rsidRPr="0071781A" w:rsidRDefault="00FD4169" w:rsidP="007102C1">
      <w:pPr>
        <w:pStyle w:val="PlainText"/>
        <w:ind w:left="720"/>
        <w:jc w:val="both"/>
        <w:rPr>
          <w:rFonts w:ascii="Cambria" w:hAnsi="Cambria" w:cstheme="minorHAnsi"/>
          <w:bCs/>
          <w:sz w:val="20"/>
          <w:szCs w:val="20"/>
        </w:rPr>
      </w:pPr>
    </w:p>
    <w:p w14:paraId="5462BF8A" w14:textId="6232AA0D" w:rsidR="007102C1" w:rsidRPr="0071781A" w:rsidRDefault="007102C1" w:rsidP="007102C1">
      <w:pPr>
        <w:pStyle w:val="PlainText"/>
        <w:ind w:left="720"/>
        <w:jc w:val="both"/>
        <w:rPr>
          <w:rFonts w:ascii="Cambria" w:hAnsi="Cambria" w:cstheme="minorHAnsi"/>
          <w:bCs/>
          <w:sz w:val="20"/>
          <w:szCs w:val="20"/>
        </w:rPr>
      </w:pPr>
      <w:r w:rsidRPr="0071781A">
        <w:rPr>
          <w:rFonts w:ascii="Cambria" w:hAnsi="Cambria" w:cstheme="minorHAnsi"/>
          <w:bCs/>
          <w:sz w:val="20"/>
          <w:szCs w:val="20"/>
        </w:rPr>
        <w:t xml:space="preserve">Many of the fish, aquatic plants, and other species that live within the estuarine system depend on flowing water to survive.  Identifying these ecological flows will help ensure that these species and ecosystems are protected.  </w:t>
      </w:r>
    </w:p>
    <w:p w14:paraId="6B5AEEA4" w14:textId="77777777" w:rsidR="007102C1" w:rsidRPr="0071781A" w:rsidRDefault="007102C1" w:rsidP="007102C1">
      <w:pPr>
        <w:pStyle w:val="PlainText"/>
        <w:ind w:left="720"/>
        <w:jc w:val="both"/>
        <w:rPr>
          <w:rFonts w:ascii="Cambria" w:hAnsi="Cambria" w:cstheme="minorHAnsi"/>
          <w:bCs/>
          <w:sz w:val="20"/>
          <w:szCs w:val="20"/>
        </w:rPr>
      </w:pPr>
    </w:p>
    <w:p w14:paraId="7E296B3F" w14:textId="55C3B332" w:rsidR="00FD4169" w:rsidRPr="0071781A" w:rsidRDefault="007102C1" w:rsidP="003E0DA9">
      <w:pPr>
        <w:pStyle w:val="PlainText"/>
        <w:ind w:left="720"/>
        <w:jc w:val="both"/>
        <w:rPr>
          <w:rFonts w:ascii="Cambria" w:hAnsi="Cambria" w:cstheme="minorHAnsi"/>
          <w:bCs/>
          <w:sz w:val="20"/>
          <w:szCs w:val="20"/>
        </w:rPr>
      </w:pPr>
      <w:r w:rsidRPr="0071781A">
        <w:rPr>
          <w:rFonts w:ascii="Cambria" w:hAnsi="Cambria" w:cstheme="minorHAnsi"/>
          <w:b/>
          <w:bCs/>
          <w:sz w:val="20"/>
          <w:szCs w:val="20"/>
        </w:rPr>
        <w:t>Action D3.2: Facilitate the development and implementation of basinwide water management plans to ensure no less than minimum in-stream flows are maintained</w:t>
      </w:r>
      <w:r w:rsidR="006B52BD" w:rsidRPr="0071781A">
        <w:rPr>
          <w:rFonts w:ascii="Cambria" w:hAnsi="Cambria" w:cstheme="minorHAnsi"/>
          <w:b/>
          <w:bCs/>
          <w:sz w:val="20"/>
          <w:szCs w:val="20"/>
        </w:rPr>
        <w:t xml:space="preserve"> (</w:t>
      </w:r>
      <w:hyperlink r:id="rId17" w:history="1">
        <w:r w:rsidR="006B52BD" w:rsidRPr="0071781A">
          <w:rPr>
            <w:rStyle w:val="Hyperlink"/>
            <w:rFonts w:ascii="Cambria" w:hAnsi="Cambria" w:cstheme="minorHAnsi"/>
            <w:b/>
            <w:bCs/>
            <w:sz w:val="20"/>
            <w:szCs w:val="20"/>
          </w:rPr>
          <w:t>page 40</w:t>
        </w:r>
      </w:hyperlink>
      <w:r w:rsidR="006B52BD" w:rsidRPr="0071781A">
        <w:rPr>
          <w:rFonts w:ascii="Cambria" w:hAnsi="Cambria" w:cstheme="minorHAnsi"/>
          <w:b/>
          <w:bCs/>
          <w:sz w:val="20"/>
          <w:szCs w:val="20"/>
        </w:rPr>
        <w:t>)</w:t>
      </w:r>
      <w:r w:rsidRPr="0071781A">
        <w:rPr>
          <w:rFonts w:ascii="Cambria" w:hAnsi="Cambria" w:cstheme="minorHAnsi"/>
          <w:b/>
          <w:bCs/>
          <w:sz w:val="20"/>
          <w:szCs w:val="20"/>
        </w:rPr>
        <w:t>.</w:t>
      </w:r>
      <w:r w:rsidRPr="0071781A">
        <w:rPr>
          <w:rFonts w:ascii="Cambria" w:hAnsi="Cambria" w:cstheme="minorHAnsi"/>
          <w:bCs/>
          <w:sz w:val="20"/>
          <w:szCs w:val="20"/>
        </w:rPr>
        <w:t xml:space="preserve"> </w:t>
      </w:r>
    </w:p>
    <w:p w14:paraId="3DBDDCE6" w14:textId="77777777" w:rsidR="00FD4169" w:rsidRPr="0071781A" w:rsidRDefault="00FD4169" w:rsidP="00FD4169">
      <w:pPr>
        <w:pStyle w:val="PlainText"/>
        <w:jc w:val="both"/>
        <w:rPr>
          <w:rFonts w:ascii="Cambria" w:hAnsi="Cambria" w:cstheme="minorHAnsi"/>
          <w:bCs/>
          <w:sz w:val="20"/>
          <w:szCs w:val="20"/>
        </w:rPr>
      </w:pPr>
    </w:p>
    <w:p w14:paraId="1A81FDCB" w14:textId="16044AFF" w:rsidR="007102C1" w:rsidRPr="0071781A" w:rsidRDefault="007102C1" w:rsidP="00FD4169">
      <w:pPr>
        <w:pStyle w:val="PlainText"/>
        <w:ind w:left="720"/>
        <w:jc w:val="both"/>
        <w:rPr>
          <w:rFonts w:ascii="Cambria" w:hAnsi="Cambria" w:cstheme="minorHAnsi"/>
          <w:bCs/>
          <w:sz w:val="20"/>
          <w:szCs w:val="20"/>
        </w:rPr>
      </w:pPr>
      <w:r w:rsidRPr="0071781A">
        <w:rPr>
          <w:rFonts w:ascii="Cambria" w:hAnsi="Cambria" w:cstheme="minorHAnsi"/>
          <w:bCs/>
          <w:sz w:val="20"/>
          <w:szCs w:val="20"/>
        </w:rPr>
        <w:t>APNEP will work to provide scientific information and engage regional stakeholders to develop and implement water management plans that fully account for both human and ecological demands.</w:t>
      </w:r>
    </w:p>
    <w:p w14:paraId="665DDE73" w14:textId="466C8655" w:rsidR="00230C7B" w:rsidRPr="0071781A" w:rsidRDefault="00230C7B" w:rsidP="007102C1">
      <w:pPr>
        <w:rPr>
          <w:rFonts w:ascii="Cambria" w:hAnsi="Cambria" w:cstheme="minorHAnsi"/>
        </w:rPr>
      </w:pPr>
    </w:p>
    <w:p w14:paraId="4C6A4BD6" w14:textId="72675554" w:rsidR="000775CC" w:rsidRPr="0071781A" w:rsidRDefault="003617B8" w:rsidP="003E0DA9">
      <w:pPr>
        <w:pStyle w:val="ListParagraph"/>
        <w:numPr>
          <w:ilvl w:val="0"/>
          <w:numId w:val="33"/>
        </w:numPr>
        <w:rPr>
          <w:rFonts w:ascii="Cambria" w:hAnsi="Cambria" w:cstheme="minorHAnsi"/>
          <w:b/>
          <w:sz w:val="20"/>
          <w:szCs w:val="20"/>
        </w:rPr>
      </w:pPr>
      <w:hyperlink r:id="rId18" w:history="1">
        <w:r w:rsidR="003E0DA9" w:rsidRPr="0071781A">
          <w:rPr>
            <w:rStyle w:val="Hyperlink"/>
            <w:rFonts w:ascii="Cambria" w:hAnsi="Cambria" w:cstheme="minorHAnsi"/>
            <w:b/>
            <w:sz w:val="20"/>
            <w:szCs w:val="20"/>
          </w:rPr>
          <w:t>North Carolina Ecological Flows</w:t>
        </w:r>
      </w:hyperlink>
    </w:p>
    <w:p w14:paraId="01416990" w14:textId="77777777" w:rsidR="003E0DA9" w:rsidRPr="0071781A" w:rsidRDefault="003E0DA9" w:rsidP="003E0DA9">
      <w:pPr>
        <w:pStyle w:val="ListParagraph"/>
        <w:rPr>
          <w:rFonts w:ascii="Cambria" w:hAnsi="Cambria" w:cstheme="minorHAnsi"/>
          <w:b/>
          <w:sz w:val="20"/>
          <w:szCs w:val="20"/>
        </w:rPr>
      </w:pPr>
    </w:p>
    <w:p w14:paraId="066954FE" w14:textId="3AD9FE09" w:rsidR="003E0DA9" w:rsidRPr="0071781A" w:rsidRDefault="003617B8" w:rsidP="003E0DA9">
      <w:pPr>
        <w:pStyle w:val="ListParagraph"/>
        <w:numPr>
          <w:ilvl w:val="0"/>
          <w:numId w:val="33"/>
        </w:numPr>
        <w:rPr>
          <w:rFonts w:ascii="Cambria" w:hAnsi="Cambria" w:cstheme="minorHAnsi"/>
          <w:b/>
          <w:sz w:val="20"/>
          <w:szCs w:val="20"/>
        </w:rPr>
      </w:pPr>
      <w:hyperlink r:id="rId19" w:history="1">
        <w:r w:rsidR="003E0DA9" w:rsidRPr="0071781A">
          <w:rPr>
            <w:rStyle w:val="Hyperlink"/>
            <w:rFonts w:ascii="Cambria" w:hAnsi="Cambria" w:cstheme="minorHAnsi"/>
            <w:b/>
            <w:sz w:val="20"/>
            <w:szCs w:val="20"/>
          </w:rPr>
          <w:t>North Carolina Science Advisory Board</w:t>
        </w:r>
      </w:hyperlink>
    </w:p>
    <w:p w14:paraId="321DFCFC" w14:textId="77777777" w:rsidR="003E0DA9" w:rsidRPr="0071781A" w:rsidRDefault="003E0DA9" w:rsidP="003E0DA9">
      <w:pPr>
        <w:pStyle w:val="ListParagraph"/>
        <w:rPr>
          <w:rFonts w:ascii="Cambria" w:hAnsi="Cambria" w:cstheme="minorHAnsi"/>
          <w:sz w:val="20"/>
          <w:szCs w:val="20"/>
        </w:rPr>
      </w:pPr>
    </w:p>
    <w:sectPr w:rsidR="003E0DA9" w:rsidRPr="0071781A" w:rsidSect="00361352">
      <w:headerReference w:type="default" r:id="rId20"/>
      <w:headerReference w:type="first" r:id="rId21"/>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AC3D" w14:textId="77777777" w:rsidR="003617B8" w:rsidRDefault="003617B8" w:rsidP="007C340F">
      <w:r>
        <w:separator/>
      </w:r>
    </w:p>
  </w:endnote>
  <w:endnote w:type="continuationSeparator" w:id="0">
    <w:p w14:paraId="3A556C35" w14:textId="77777777" w:rsidR="003617B8" w:rsidRDefault="003617B8" w:rsidP="007C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EDD49" w14:textId="77777777" w:rsidR="003617B8" w:rsidRDefault="003617B8" w:rsidP="007C340F">
      <w:r>
        <w:separator/>
      </w:r>
    </w:p>
  </w:footnote>
  <w:footnote w:type="continuationSeparator" w:id="0">
    <w:p w14:paraId="0C04BD11" w14:textId="77777777" w:rsidR="003617B8" w:rsidRDefault="003617B8" w:rsidP="007C3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2C81" w14:textId="60527C91" w:rsidR="00361352" w:rsidRPr="00361352" w:rsidRDefault="003617B8" w:rsidP="00361352">
    <w:pPr>
      <w:pStyle w:val="Header"/>
      <w:jc w:val="center"/>
    </w:pPr>
    <w:r w:rsidRPr="003617B8">
      <w:rPr>
        <w:b/>
        <w:noProof/>
        <w:sz w:val="24"/>
      </w:rPr>
      <w:object w:dxaOrig="6020" w:dyaOrig="1260" w14:anchorId="7BEA0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51.7pt;height:51.95pt;mso-width-percent:0;mso-height-percent:0;mso-width-percent:0;mso-height-percent:0">
          <v:imagedata r:id="rId1" o:title=""/>
        </v:shape>
        <o:OLEObject Type="Embed" ProgID="Acrobat.Document.DC" ShapeID="_x0000_i1026" DrawAspect="Content" ObjectID="_1641379842"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CBA3" w14:textId="763C8C71" w:rsidR="00361352" w:rsidRDefault="003617B8" w:rsidP="00361352">
    <w:pPr>
      <w:pStyle w:val="Header"/>
      <w:jc w:val="center"/>
    </w:pPr>
    <w:r w:rsidRPr="003617B8">
      <w:rPr>
        <w:b/>
        <w:noProof/>
        <w:sz w:val="24"/>
      </w:rPr>
      <w:object w:dxaOrig="6020" w:dyaOrig="1260" w14:anchorId="4EB0F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1.7pt;height:51.95pt;mso-width-percent:0;mso-height-percent:0;mso-width-percent:0;mso-height-percent:0">
          <v:imagedata r:id="rId1" o:title=""/>
        </v:shape>
        <o:OLEObject Type="Embed" ProgID="Acrobat.Document.DC" ShapeID="_x0000_i1025" DrawAspect="Content" ObjectID="_164137984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D0F1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E4880"/>
    <w:multiLevelType w:val="hybridMultilevel"/>
    <w:tmpl w:val="43E646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A86772B"/>
    <w:multiLevelType w:val="hybridMultilevel"/>
    <w:tmpl w:val="FF64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04E54"/>
    <w:multiLevelType w:val="hybridMultilevel"/>
    <w:tmpl w:val="7AE2C1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FDE5F3A"/>
    <w:multiLevelType w:val="hybridMultilevel"/>
    <w:tmpl w:val="10A005FA"/>
    <w:lvl w:ilvl="0" w:tplc="10087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0710E8"/>
    <w:multiLevelType w:val="hybridMultilevel"/>
    <w:tmpl w:val="6EF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D24C5"/>
    <w:multiLevelType w:val="hybridMultilevel"/>
    <w:tmpl w:val="9A0C54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F9F4CCD"/>
    <w:multiLevelType w:val="hybridMultilevel"/>
    <w:tmpl w:val="21DAEE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A454A73"/>
    <w:multiLevelType w:val="hybridMultilevel"/>
    <w:tmpl w:val="BB22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F6218"/>
    <w:multiLevelType w:val="hybridMultilevel"/>
    <w:tmpl w:val="F318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A34EC"/>
    <w:multiLevelType w:val="hybridMultilevel"/>
    <w:tmpl w:val="C64E2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6A7B7A"/>
    <w:multiLevelType w:val="hybridMultilevel"/>
    <w:tmpl w:val="CFC40920"/>
    <w:lvl w:ilvl="0" w:tplc="93DCFE2E">
      <w:start w:val="1"/>
      <w:numFmt w:val="bullet"/>
      <w:lvlText w:val=""/>
      <w:lvlJc w:val="left"/>
      <w:pPr>
        <w:ind w:left="216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D9C4B0D"/>
    <w:multiLevelType w:val="hybridMultilevel"/>
    <w:tmpl w:val="FB905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8D0BBD"/>
    <w:multiLevelType w:val="hybridMultilevel"/>
    <w:tmpl w:val="0596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437B5"/>
    <w:multiLevelType w:val="hybridMultilevel"/>
    <w:tmpl w:val="1CF2D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415F2A"/>
    <w:multiLevelType w:val="hybridMultilevel"/>
    <w:tmpl w:val="29588888"/>
    <w:lvl w:ilvl="0" w:tplc="93DCFE2E">
      <w:start w:val="1"/>
      <w:numFmt w:val="bullet"/>
      <w:lvlText w:val=""/>
      <w:lvlJc w:val="left"/>
      <w:pPr>
        <w:ind w:left="1800" w:hanging="360"/>
      </w:pPr>
      <w:rPr>
        <w:rFonts w:ascii="Symbol" w:hAnsi="Symbol" w:hint="default"/>
      </w:rPr>
    </w:lvl>
    <w:lvl w:ilvl="1" w:tplc="0624E1C2">
      <w:start w:val="1"/>
      <w:numFmt w:val="bullet"/>
      <w:lvlText w:val="o"/>
      <w:lvlJc w:val="left"/>
      <w:pPr>
        <w:ind w:left="216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74D1860"/>
    <w:multiLevelType w:val="hybridMultilevel"/>
    <w:tmpl w:val="9AE4B496"/>
    <w:lvl w:ilvl="0" w:tplc="0409000F">
      <w:start w:val="1"/>
      <w:numFmt w:val="decimal"/>
      <w:lvlText w:val="%1."/>
      <w:lvlJc w:val="left"/>
      <w:pPr>
        <w:tabs>
          <w:tab w:val="num" w:pos="720"/>
        </w:tabs>
        <w:ind w:left="720" w:hanging="360"/>
      </w:pPr>
      <w:rPr>
        <w:rFonts w:hint="default"/>
      </w:rPr>
    </w:lvl>
    <w:lvl w:ilvl="1" w:tplc="55CAAFB8" w:tentative="1">
      <w:start w:val="1"/>
      <w:numFmt w:val="bullet"/>
      <w:lvlText w:val="•"/>
      <w:lvlJc w:val="left"/>
      <w:pPr>
        <w:tabs>
          <w:tab w:val="num" w:pos="1440"/>
        </w:tabs>
        <w:ind w:left="1440" w:hanging="360"/>
      </w:pPr>
      <w:rPr>
        <w:rFonts w:ascii="Arial" w:hAnsi="Arial" w:hint="default"/>
      </w:rPr>
    </w:lvl>
    <w:lvl w:ilvl="2" w:tplc="9258A0C8" w:tentative="1">
      <w:start w:val="1"/>
      <w:numFmt w:val="bullet"/>
      <w:lvlText w:val="•"/>
      <w:lvlJc w:val="left"/>
      <w:pPr>
        <w:tabs>
          <w:tab w:val="num" w:pos="2160"/>
        </w:tabs>
        <w:ind w:left="2160" w:hanging="360"/>
      </w:pPr>
      <w:rPr>
        <w:rFonts w:ascii="Arial" w:hAnsi="Arial" w:hint="default"/>
      </w:rPr>
    </w:lvl>
    <w:lvl w:ilvl="3" w:tplc="9E48B270" w:tentative="1">
      <w:start w:val="1"/>
      <w:numFmt w:val="bullet"/>
      <w:lvlText w:val="•"/>
      <w:lvlJc w:val="left"/>
      <w:pPr>
        <w:tabs>
          <w:tab w:val="num" w:pos="2880"/>
        </w:tabs>
        <w:ind w:left="2880" w:hanging="360"/>
      </w:pPr>
      <w:rPr>
        <w:rFonts w:ascii="Arial" w:hAnsi="Arial" w:hint="default"/>
      </w:rPr>
    </w:lvl>
    <w:lvl w:ilvl="4" w:tplc="11B821D4" w:tentative="1">
      <w:start w:val="1"/>
      <w:numFmt w:val="bullet"/>
      <w:lvlText w:val="•"/>
      <w:lvlJc w:val="left"/>
      <w:pPr>
        <w:tabs>
          <w:tab w:val="num" w:pos="3600"/>
        </w:tabs>
        <w:ind w:left="3600" w:hanging="360"/>
      </w:pPr>
      <w:rPr>
        <w:rFonts w:ascii="Arial" w:hAnsi="Arial" w:hint="default"/>
      </w:rPr>
    </w:lvl>
    <w:lvl w:ilvl="5" w:tplc="3DBEF556" w:tentative="1">
      <w:start w:val="1"/>
      <w:numFmt w:val="bullet"/>
      <w:lvlText w:val="•"/>
      <w:lvlJc w:val="left"/>
      <w:pPr>
        <w:tabs>
          <w:tab w:val="num" w:pos="4320"/>
        </w:tabs>
        <w:ind w:left="4320" w:hanging="360"/>
      </w:pPr>
      <w:rPr>
        <w:rFonts w:ascii="Arial" w:hAnsi="Arial" w:hint="default"/>
      </w:rPr>
    </w:lvl>
    <w:lvl w:ilvl="6" w:tplc="A1640228" w:tentative="1">
      <w:start w:val="1"/>
      <w:numFmt w:val="bullet"/>
      <w:lvlText w:val="•"/>
      <w:lvlJc w:val="left"/>
      <w:pPr>
        <w:tabs>
          <w:tab w:val="num" w:pos="5040"/>
        </w:tabs>
        <w:ind w:left="5040" w:hanging="360"/>
      </w:pPr>
      <w:rPr>
        <w:rFonts w:ascii="Arial" w:hAnsi="Arial" w:hint="default"/>
      </w:rPr>
    </w:lvl>
    <w:lvl w:ilvl="7" w:tplc="2DB87892" w:tentative="1">
      <w:start w:val="1"/>
      <w:numFmt w:val="bullet"/>
      <w:lvlText w:val="•"/>
      <w:lvlJc w:val="left"/>
      <w:pPr>
        <w:tabs>
          <w:tab w:val="num" w:pos="5760"/>
        </w:tabs>
        <w:ind w:left="5760" w:hanging="360"/>
      </w:pPr>
      <w:rPr>
        <w:rFonts w:ascii="Arial" w:hAnsi="Arial" w:hint="default"/>
      </w:rPr>
    </w:lvl>
    <w:lvl w:ilvl="8" w:tplc="18C6CF6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375190"/>
    <w:multiLevelType w:val="hybridMultilevel"/>
    <w:tmpl w:val="83E0BB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1E34A93"/>
    <w:multiLevelType w:val="hybridMultilevel"/>
    <w:tmpl w:val="48B46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42E2D4B"/>
    <w:multiLevelType w:val="hybridMultilevel"/>
    <w:tmpl w:val="870C81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772024F"/>
    <w:multiLevelType w:val="hybridMultilevel"/>
    <w:tmpl w:val="8158B218"/>
    <w:lvl w:ilvl="0" w:tplc="04090001">
      <w:start w:val="1"/>
      <w:numFmt w:val="bullet"/>
      <w:lvlText w:val=""/>
      <w:lvlJc w:val="left"/>
      <w:pPr>
        <w:ind w:left="7980" w:hanging="360"/>
      </w:pPr>
      <w:rPr>
        <w:rFonts w:ascii="Symbol" w:hAnsi="Symbol" w:hint="default"/>
      </w:rPr>
    </w:lvl>
    <w:lvl w:ilvl="1" w:tplc="04090003" w:tentative="1">
      <w:start w:val="1"/>
      <w:numFmt w:val="bullet"/>
      <w:lvlText w:val="o"/>
      <w:lvlJc w:val="left"/>
      <w:pPr>
        <w:ind w:left="8700" w:hanging="360"/>
      </w:pPr>
      <w:rPr>
        <w:rFonts w:ascii="Courier New" w:hAnsi="Courier New" w:cs="Courier New" w:hint="default"/>
      </w:rPr>
    </w:lvl>
    <w:lvl w:ilvl="2" w:tplc="04090005" w:tentative="1">
      <w:start w:val="1"/>
      <w:numFmt w:val="bullet"/>
      <w:lvlText w:val=""/>
      <w:lvlJc w:val="left"/>
      <w:pPr>
        <w:ind w:left="9420" w:hanging="360"/>
      </w:pPr>
      <w:rPr>
        <w:rFonts w:ascii="Wingdings" w:hAnsi="Wingdings" w:hint="default"/>
      </w:rPr>
    </w:lvl>
    <w:lvl w:ilvl="3" w:tplc="04090001" w:tentative="1">
      <w:start w:val="1"/>
      <w:numFmt w:val="bullet"/>
      <w:lvlText w:val=""/>
      <w:lvlJc w:val="left"/>
      <w:pPr>
        <w:ind w:left="10140" w:hanging="360"/>
      </w:pPr>
      <w:rPr>
        <w:rFonts w:ascii="Symbol" w:hAnsi="Symbol" w:hint="default"/>
      </w:rPr>
    </w:lvl>
    <w:lvl w:ilvl="4" w:tplc="04090003" w:tentative="1">
      <w:start w:val="1"/>
      <w:numFmt w:val="bullet"/>
      <w:lvlText w:val="o"/>
      <w:lvlJc w:val="left"/>
      <w:pPr>
        <w:ind w:left="10860" w:hanging="360"/>
      </w:pPr>
      <w:rPr>
        <w:rFonts w:ascii="Courier New" w:hAnsi="Courier New" w:cs="Courier New" w:hint="default"/>
      </w:rPr>
    </w:lvl>
    <w:lvl w:ilvl="5" w:tplc="04090005" w:tentative="1">
      <w:start w:val="1"/>
      <w:numFmt w:val="bullet"/>
      <w:lvlText w:val=""/>
      <w:lvlJc w:val="left"/>
      <w:pPr>
        <w:ind w:left="11580" w:hanging="360"/>
      </w:pPr>
      <w:rPr>
        <w:rFonts w:ascii="Wingdings" w:hAnsi="Wingdings" w:hint="default"/>
      </w:rPr>
    </w:lvl>
    <w:lvl w:ilvl="6" w:tplc="04090001" w:tentative="1">
      <w:start w:val="1"/>
      <w:numFmt w:val="bullet"/>
      <w:lvlText w:val=""/>
      <w:lvlJc w:val="left"/>
      <w:pPr>
        <w:ind w:left="12300" w:hanging="360"/>
      </w:pPr>
      <w:rPr>
        <w:rFonts w:ascii="Symbol" w:hAnsi="Symbol" w:hint="default"/>
      </w:rPr>
    </w:lvl>
    <w:lvl w:ilvl="7" w:tplc="04090003" w:tentative="1">
      <w:start w:val="1"/>
      <w:numFmt w:val="bullet"/>
      <w:lvlText w:val="o"/>
      <w:lvlJc w:val="left"/>
      <w:pPr>
        <w:ind w:left="13020" w:hanging="360"/>
      </w:pPr>
      <w:rPr>
        <w:rFonts w:ascii="Courier New" w:hAnsi="Courier New" w:cs="Courier New" w:hint="default"/>
      </w:rPr>
    </w:lvl>
    <w:lvl w:ilvl="8" w:tplc="04090005" w:tentative="1">
      <w:start w:val="1"/>
      <w:numFmt w:val="bullet"/>
      <w:lvlText w:val=""/>
      <w:lvlJc w:val="left"/>
      <w:pPr>
        <w:ind w:left="13740" w:hanging="360"/>
      </w:pPr>
      <w:rPr>
        <w:rFonts w:ascii="Wingdings" w:hAnsi="Wingdings" w:hint="default"/>
      </w:rPr>
    </w:lvl>
  </w:abstractNum>
  <w:abstractNum w:abstractNumId="21" w15:restartNumberingAfterBreak="0">
    <w:nsid w:val="5A803B8A"/>
    <w:multiLevelType w:val="hybridMultilevel"/>
    <w:tmpl w:val="9A74CE44"/>
    <w:lvl w:ilvl="0" w:tplc="B178DE5E">
      <w:start w:val="1"/>
      <w:numFmt w:val="bullet"/>
      <w:lvlText w:val="•"/>
      <w:lvlJc w:val="left"/>
      <w:pPr>
        <w:tabs>
          <w:tab w:val="num" w:pos="720"/>
        </w:tabs>
        <w:ind w:left="720" w:hanging="360"/>
      </w:pPr>
      <w:rPr>
        <w:rFonts w:ascii="Arial" w:hAnsi="Arial" w:hint="default"/>
      </w:rPr>
    </w:lvl>
    <w:lvl w:ilvl="1" w:tplc="55CAAFB8" w:tentative="1">
      <w:start w:val="1"/>
      <w:numFmt w:val="bullet"/>
      <w:lvlText w:val="•"/>
      <w:lvlJc w:val="left"/>
      <w:pPr>
        <w:tabs>
          <w:tab w:val="num" w:pos="1440"/>
        </w:tabs>
        <w:ind w:left="1440" w:hanging="360"/>
      </w:pPr>
      <w:rPr>
        <w:rFonts w:ascii="Arial" w:hAnsi="Arial" w:hint="default"/>
      </w:rPr>
    </w:lvl>
    <w:lvl w:ilvl="2" w:tplc="9258A0C8" w:tentative="1">
      <w:start w:val="1"/>
      <w:numFmt w:val="bullet"/>
      <w:lvlText w:val="•"/>
      <w:lvlJc w:val="left"/>
      <w:pPr>
        <w:tabs>
          <w:tab w:val="num" w:pos="2160"/>
        </w:tabs>
        <w:ind w:left="2160" w:hanging="360"/>
      </w:pPr>
      <w:rPr>
        <w:rFonts w:ascii="Arial" w:hAnsi="Arial" w:hint="default"/>
      </w:rPr>
    </w:lvl>
    <w:lvl w:ilvl="3" w:tplc="9E48B270" w:tentative="1">
      <w:start w:val="1"/>
      <w:numFmt w:val="bullet"/>
      <w:lvlText w:val="•"/>
      <w:lvlJc w:val="left"/>
      <w:pPr>
        <w:tabs>
          <w:tab w:val="num" w:pos="2880"/>
        </w:tabs>
        <w:ind w:left="2880" w:hanging="360"/>
      </w:pPr>
      <w:rPr>
        <w:rFonts w:ascii="Arial" w:hAnsi="Arial" w:hint="default"/>
      </w:rPr>
    </w:lvl>
    <w:lvl w:ilvl="4" w:tplc="11B821D4" w:tentative="1">
      <w:start w:val="1"/>
      <w:numFmt w:val="bullet"/>
      <w:lvlText w:val="•"/>
      <w:lvlJc w:val="left"/>
      <w:pPr>
        <w:tabs>
          <w:tab w:val="num" w:pos="3600"/>
        </w:tabs>
        <w:ind w:left="3600" w:hanging="360"/>
      </w:pPr>
      <w:rPr>
        <w:rFonts w:ascii="Arial" w:hAnsi="Arial" w:hint="default"/>
      </w:rPr>
    </w:lvl>
    <w:lvl w:ilvl="5" w:tplc="3DBEF556" w:tentative="1">
      <w:start w:val="1"/>
      <w:numFmt w:val="bullet"/>
      <w:lvlText w:val="•"/>
      <w:lvlJc w:val="left"/>
      <w:pPr>
        <w:tabs>
          <w:tab w:val="num" w:pos="4320"/>
        </w:tabs>
        <w:ind w:left="4320" w:hanging="360"/>
      </w:pPr>
      <w:rPr>
        <w:rFonts w:ascii="Arial" w:hAnsi="Arial" w:hint="default"/>
      </w:rPr>
    </w:lvl>
    <w:lvl w:ilvl="6" w:tplc="A1640228" w:tentative="1">
      <w:start w:val="1"/>
      <w:numFmt w:val="bullet"/>
      <w:lvlText w:val="•"/>
      <w:lvlJc w:val="left"/>
      <w:pPr>
        <w:tabs>
          <w:tab w:val="num" w:pos="5040"/>
        </w:tabs>
        <w:ind w:left="5040" w:hanging="360"/>
      </w:pPr>
      <w:rPr>
        <w:rFonts w:ascii="Arial" w:hAnsi="Arial" w:hint="default"/>
      </w:rPr>
    </w:lvl>
    <w:lvl w:ilvl="7" w:tplc="2DB87892" w:tentative="1">
      <w:start w:val="1"/>
      <w:numFmt w:val="bullet"/>
      <w:lvlText w:val="•"/>
      <w:lvlJc w:val="left"/>
      <w:pPr>
        <w:tabs>
          <w:tab w:val="num" w:pos="5760"/>
        </w:tabs>
        <w:ind w:left="5760" w:hanging="360"/>
      </w:pPr>
      <w:rPr>
        <w:rFonts w:ascii="Arial" w:hAnsi="Arial" w:hint="default"/>
      </w:rPr>
    </w:lvl>
    <w:lvl w:ilvl="8" w:tplc="18C6CF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334CAA"/>
    <w:multiLevelType w:val="hybridMultilevel"/>
    <w:tmpl w:val="C50A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A572B"/>
    <w:multiLevelType w:val="hybridMultilevel"/>
    <w:tmpl w:val="CD18A8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4C07189"/>
    <w:multiLevelType w:val="hybridMultilevel"/>
    <w:tmpl w:val="8988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94671"/>
    <w:multiLevelType w:val="hybridMultilevel"/>
    <w:tmpl w:val="31FAA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6C9090B"/>
    <w:multiLevelType w:val="hybridMultilevel"/>
    <w:tmpl w:val="45CE5C5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7" w15:restartNumberingAfterBreak="0">
    <w:nsid w:val="684A219A"/>
    <w:multiLevelType w:val="hybridMultilevel"/>
    <w:tmpl w:val="7272DE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FF9670A"/>
    <w:multiLevelType w:val="hybridMultilevel"/>
    <w:tmpl w:val="6FD8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73C62"/>
    <w:multiLevelType w:val="hybridMultilevel"/>
    <w:tmpl w:val="7AD6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94CC4"/>
    <w:multiLevelType w:val="hybridMultilevel"/>
    <w:tmpl w:val="FC92019E"/>
    <w:lvl w:ilvl="0" w:tplc="EA9297E6">
      <w:start w:val="1"/>
      <w:numFmt w:val="decimal"/>
      <w:lvlText w:val="%1."/>
      <w:lvlJc w:val="right"/>
      <w:pPr>
        <w:ind w:left="576"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2DE0E54"/>
    <w:multiLevelType w:val="hybridMultilevel"/>
    <w:tmpl w:val="9D1EF298"/>
    <w:lvl w:ilvl="0" w:tplc="BEB0E99A">
      <w:start w:val="1"/>
      <w:numFmt w:val="bullet"/>
      <w:lvlText w:val="•"/>
      <w:lvlJc w:val="left"/>
      <w:pPr>
        <w:tabs>
          <w:tab w:val="num" w:pos="720"/>
        </w:tabs>
        <w:ind w:left="720" w:hanging="360"/>
      </w:pPr>
      <w:rPr>
        <w:rFonts w:ascii="Arial" w:hAnsi="Arial" w:hint="default"/>
      </w:rPr>
    </w:lvl>
    <w:lvl w:ilvl="1" w:tplc="4468D708">
      <w:start w:val="206"/>
      <w:numFmt w:val="bullet"/>
      <w:lvlText w:val="•"/>
      <w:lvlJc w:val="left"/>
      <w:pPr>
        <w:tabs>
          <w:tab w:val="num" w:pos="1440"/>
        </w:tabs>
        <w:ind w:left="1440" w:hanging="360"/>
      </w:pPr>
      <w:rPr>
        <w:rFonts w:ascii="Arial" w:hAnsi="Arial" w:hint="default"/>
      </w:rPr>
    </w:lvl>
    <w:lvl w:ilvl="2" w:tplc="04B888DC" w:tentative="1">
      <w:start w:val="1"/>
      <w:numFmt w:val="bullet"/>
      <w:lvlText w:val="•"/>
      <w:lvlJc w:val="left"/>
      <w:pPr>
        <w:tabs>
          <w:tab w:val="num" w:pos="2160"/>
        </w:tabs>
        <w:ind w:left="2160" w:hanging="360"/>
      </w:pPr>
      <w:rPr>
        <w:rFonts w:ascii="Arial" w:hAnsi="Arial" w:hint="default"/>
      </w:rPr>
    </w:lvl>
    <w:lvl w:ilvl="3" w:tplc="09A6A94A" w:tentative="1">
      <w:start w:val="1"/>
      <w:numFmt w:val="bullet"/>
      <w:lvlText w:val="•"/>
      <w:lvlJc w:val="left"/>
      <w:pPr>
        <w:tabs>
          <w:tab w:val="num" w:pos="2880"/>
        </w:tabs>
        <w:ind w:left="2880" w:hanging="360"/>
      </w:pPr>
      <w:rPr>
        <w:rFonts w:ascii="Arial" w:hAnsi="Arial" w:hint="default"/>
      </w:rPr>
    </w:lvl>
    <w:lvl w:ilvl="4" w:tplc="192ACD8C" w:tentative="1">
      <w:start w:val="1"/>
      <w:numFmt w:val="bullet"/>
      <w:lvlText w:val="•"/>
      <w:lvlJc w:val="left"/>
      <w:pPr>
        <w:tabs>
          <w:tab w:val="num" w:pos="3600"/>
        </w:tabs>
        <w:ind w:left="3600" w:hanging="360"/>
      </w:pPr>
      <w:rPr>
        <w:rFonts w:ascii="Arial" w:hAnsi="Arial" w:hint="default"/>
      </w:rPr>
    </w:lvl>
    <w:lvl w:ilvl="5" w:tplc="0246AC74" w:tentative="1">
      <w:start w:val="1"/>
      <w:numFmt w:val="bullet"/>
      <w:lvlText w:val="•"/>
      <w:lvlJc w:val="left"/>
      <w:pPr>
        <w:tabs>
          <w:tab w:val="num" w:pos="4320"/>
        </w:tabs>
        <w:ind w:left="4320" w:hanging="360"/>
      </w:pPr>
      <w:rPr>
        <w:rFonts w:ascii="Arial" w:hAnsi="Arial" w:hint="default"/>
      </w:rPr>
    </w:lvl>
    <w:lvl w:ilvl="6" w:tplc="77B0FDDE" w:tentative="1">
      <w:start w:val="1"/>
      <w:numFmt w:val="bullet"/>
      <w:lvlText w:val="•"/>
      <w:lvlJc w:val="left"/>
      <w:pPr>
        <w:tabs>
          <w:tab w:val="num" w:pos="5040"/>
        </w:tabs>
        <w:ind w:left="5040" w:hanging="360"/>
      </w:pPr>
      <w:rPr>
        <w:rFonts w:ascii="Arial" w:hAnsi="Arial" w:hint="default"/>
      </w:rPr>
    </w:lvl>
    <w:lvl w:ilvl="7" w:tplc="F9B415E8" w:tentative="1">
      <w:start w:val="1"/>
      <w:numFmt w:val="bullet"/>
      <w:lvlText w:val="•"/>
      <w:lvlJc w:val="left"/>
      <w:pPr>
        <w:tabs>
          <w:tab w:val="num" w:pos="5760"/>
        </w:tabs>
        <w:ind w:left="5760" w:hanging="360"/>
      </w:pPr>
      <w:rPr>
        <w:rFonts w:ascii="Arial" w:hAnsi="Arial" w:hint="default"/>
      </w:rPr>
    </w:lvl>
    <w:lvl w:ilvl="8" w:tplc="E2F43F0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52E499A"/>
    <w:multiLevelType w:val="hybridMultilevel"/>
    <w:tmpl w:val="C20865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CD9702B"/>
    <w:multiLevelType w:val="hybridMultilevel"/>
    <w:tmpl w:val="C22469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D417756"/>
    <w:multiLevelType w:val="hybridMultilevel"/>
    <w:tmpl w:val="DF5082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29"/>
  </w:num>
  <w:num w:numId="3">
    <w:abstractNumId w:val="22"/>
  </w:num>
  <w:num w:numId="4">
    <w:abstractNumId w:val="8"/>
  </w:num>
  <w:num w:numId="5">
    <w:abstractNumId w:val="24"/>
  </w:num>
  <w:num w:numId="6">
    <w:abstractNumId w:val="0"/>
  </w:num>
  <w:num w:numId="7">
    <w:abstractNumId w:val="33"/>
  </w:num>
  <w:num w:numId="8">
    <w:abstractNumId w:val="18"/>
  </w:num>
  <w:num w:numId="9">
    <w:abstractNumId w:val="20"/>
  </w:num>
  <w:num w:numId="10">
    <w:abstractNumId w:val="19"/>
  </w:num>
  <w:num w:numId="11">
    <w:abstractNumId w:val="23"/>
  </w:num>
  <w:num w:numId="12">
    <w:abstractNumId w:val="34"/>
  </w:num>
  <w:num w:numId="13">
    <w:abstractNumId w:val="32"/>
  </w:num>
  <w:num w:numId="14">
    <w:abstractNumId w:val="17"/>
  </w:num>
  <w:num w:numId="15">
    <w:abstractNumId w:val="7"/>
  </w:num>
  <w:num w:numId="16">
    <w:abstractNumId w:val="11"/>
  </w:num>
  <w:num w:numId="17">
    <w:abstractNumId w:val="26"/>
  </w:num>
  <w:num w:numId="18">
    <w:abstractNumId w:val="3"/>
  </w:num>
  <w:num w:numId="19">
    <w:abstractNumId w:val="15"/>
  </w:num>
  <w:num w:numId="20">
    <w:abstractNumId w:val="25"/>
  </w:num>
  <w:num w:numId="21">
    <w:abstractNumId w:val="27"/>
  </w:num>
  <w:num w:numId="22">
    <w:abstractNumId w:val="12"/>
  </w:num>
  <w:num w:numId="23">
    <w:abstractNumId w:val="1"/>
  </w:num>
  <w:num w:numId="24">
    <w:abstractNumId w:val="6"/>
  </w:num>
  <w:num w:numId="25">
    <w:abstractNumId w:val="3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
  </w:num>
  <w:num w:numId="29">
    <w:abstractNumId w:val="10"/>
  </w:num>
  <w:num w:numId="30">
    <w:abstractNumId w:val="9"/>
  </w:num>
  <w:num w:numId="31">
    <w:abstractNumId w:val="5"/>
  </w:num>
  <w:num w:numId="32">
    <w:abstractNumId w:val="2"/>
  </w:num>
  <w:num w:numId="33">
    <w:abstractNumId w:val="28"/>
  </w:num>
  <w:num w:numId="34">
    <w:abstractNumId w:val="21"/>
  </w:num>
  <w:num w:numId="35">
    <w:abstractNumId w:val="1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6BA"/>
    <w:rsid w:val="00014930"/>
    <w:rsid w:val="000201DC"/>
    <w:rsid w:val="000207B0"/>
    <w:rsid w:val="00027EEB"/>
    <w:rsid w:val="000317F2"/>
    <w:rsid w:val="00032281"/>
    <w:rsid w:val="00034D4B"/>
    <w:rsid w:val="00045C35"/>
    <w:rsid w:val="00046B9D"/>
    <w:rsid w:val="000612CE"/>
    <w:rsid w:val="00066324"/>
    <w:rsid w:val="000736DD"/>
    <w:rsid w:val="00076A54"/>
    <w:rsid w:val="000775CC"/>
    <w:rsid w:val="00080000"/>
    <w:rsid w:val="0008239D"/>
    <w:rsid w:val="00083C83"/>
    <w:rsid w:val="0009164F"/>
    <w:rsid w:val="00093F4B"/>
    <w:rsid w:val="00094DCA"/>
    <w:rsid w:val="00095318"/>
    <w:rsid w:val="000B4A77"/>
    <w:rsid w:val="000B525C"/>
    <w:rsid w:val="000C0315"/>
    <w:rsid w:val="000C2FDD"/>
    <w:rsid w:val="000C3E23"/>
    <w:rsid w:val="000D150D"/>
    <w:rsid w:val="000D604B"/>
    <w:rsid w:val="000D7458"/>
    <w:rsid w:val="000E1A5E"/>
    <w:rsid w:val="000E3D97"/>
    <w:rsid w:val="000E4EDE"/>
    <w:rsid w:val="000E5EFF"/>
    <w:rsid w:val="000F7BBC"/>
    <w:rsid w:val="0010179E"/>
    <w:rsid w:val="00101FA4"/>
    <w:rsid w:val="00105B34"/>
    <w:rsid w:val="00105D3A"/>
    <w:rsid w:val="001100CF"/>
    <w:rsid w:val="00130A39"/>
    <w:rsid w:val="00136C07"/>
    <w:rsid w:val="0014108F"/>
    <w:rsid w:val="001504DD"/>
    <w:rsid w:val="00150FED"/>
    <w:rsid w:val="001520DF"/>
    <w:rsid w:val="00161E5D"/>
    <w:rsid w:val="00166A25"/>
    <w:rsid w:val="001706C7"/>
    <w:rsid w:val="00173FCB"/>
    <w:rsid w:val="00175555"/>
    <w:rsid w:val="001769E0"/>
    <w:rsid w:val="00183D60"/>
    <w:rsid w:val="0018754B"/>
    <w:rsid w:val="001906EB"/>
    <w:rsid w:val="001914ED"/>
    <w:rsid w:val="00195FB4"/>
    <w:rsid w:val="001A6E6C"/>
    <w:rsid w:val="001B3095"/>
    <w:rsid w:val="001C2D83"/>
    <w:rsid w:val="001C4B09"/>
    <w:rsid w:val="001D34DE"/>
    <w:rsid w:val="001D571A"/>
    <w:rsid w:val="001E5F9F"/>
    <w:rsid w:val="001E7A8D"/>
    <w:rsid w:val="001F1AC1"/>
    <w:rsid w:val="001F3091"/>
    <w:rsid w:val="001F7A0F"/>
    <w:rsid w:val="002034E0"/>
    <w:rsid w:val="002116C5"/>
    <w:rsid w:val="00214BFE"/>
    <w:rsid w:val="0022015C"/>
    <w:rsid w:val="0022083A"/>
    <w:rsid w:val="00220EAF"/>
    <w:rsid w:val="00223206"/>
    <w:rsid w:val="00225062"/>
    <w:rsid w:val="0022560A"/>
    <w:rsid w:val="002260AE"/>
    <w:rsid w:val="00230C7B"/>
    <w:rsid w:val="00230C7C"/>
    <w:rsid w:val="002312D4"/>
    <w:rsid w:val="002339B4"/>
    <w:rsid w:val="00233CB0"/>
    <w:rsid w:val="00243AB1"/>
    <w:rsid w:val="00247951"/>
    <w:rsid w:val="00264CA8"/>
    <w:rsid w:val="00271B91"/>
    <w:rsid w:val="00280CAE"/>
    <w:rsid w:val="00281E93"/>
    <w:rsid w:val="00286B0C"/>
    <w:rsid w:val="00294190"/>
    <w:rsid w:val="00296700"/>
    <w:rsid w:val="002A328D"/>
    <w:rsid w:val="002A610D"/>
    <w:rsid w:val="002B72D4"/>
    <w:rsid w:val="002C0376"/>
    <w:rsid w:val="002D5C6C"/>
    <w:rsid w:val="002E2D91"/>
    <w:rsid w:val="002E6969"/>
    <w:rsid w:val="002F0B30"/>
    <w:rsid w:val="002F326D"/>
    <w:rsid w:val="002F4FED"/>
    <w:rsid w:val="00300B54"/>
    <w:rsid w:val="00301C6F"/>
    <w:rsid w:val="00310A15"/>
    <w:rsid w:val="00311079"/>
    <w:rsid w:val="0031127D"/>
    <w:rsid w:val="00314B0C"/>
    <w:rsid w:val="00317A1F"/>
    <w:rsid w:val="00327F24"/>
    <w:rsid w:val="00341070"/>
    <w:rsid w:val="0034746B"/>
    <w:rsid w:val="0035738C"/>
    <w:rsid w:val="00357E14"/>
    <w:rsid w:val="00361352"/>
    <w:rsid w:val="003617B8"/>
    <w:rsid w:val="00370F73"/>
    <w:rsid w:val="00375D9E"/>
    <w:rsid w:val="0038034B"/>
    <w:rsid w:val="003814E2"/>
    <w:rsid w:val="003919EB"/>
    <w:rsid w:val="00395F30"/>
    <w:rsid w:val="003A5ADF"/>
    <w:rsid w:val="003A5EF5"/>
    <w:rsid w:val="003A6CF3"/>
    <w:rsid w:val="003B14A9"/>
    <w:rsid w:val="003B21E0"/>
    <w:rsid w:val="003B7F40"/>
    <w:rsid w:val="003C21B4"/>
    <w:rsid w:val="003D1C63"/>
    <w:rsid w:val="003D2A3D"/>
    <w:rsid w:val="003E0DA9"/>
    <w:rsid w:val="003E4B74"/>
    <w:rsid w:val="004037D0"/>
    <w:rsid w:val="00403AE0"/>
    <w:rsid w:val="00404001"/>
    <w:rsid w:val="00404279"/>
    <w:rsid w:val="00406FB3"/>
    <w:rsid w:val="00410431"/>
    <w:rsid w:val="004122A2"/>
    <w:rsid w:val="004139E4"/>
    <w:rsid w:val="0043074F"/>
    <w:rsid w:val="00431C2F"/>
    <w:rsid w:val="00431FF2"/>
    <w:rsid w:val="00435B68"/>
    <w:rsid w:val="00440A54"/>
    <w:rsid w:val="004418AF"/>
    <w:rsid w:val="00447AEA"/>
    <w:rsid w:val="004508DD"/>
    <w:rsid w:val="004513C0"/>
    <w:rsid w:val="0045245C"/>
    <w:rsid w:val="00452E2A"/>
    <w:rsid w:val="00453C7D"/>
    <w:rsid w:val="0046111A"/>
    <w:rsid w:val="00461A41"/>
    <w:rsid w:val="00465CAB"/>
    <w:rsid w:val="00481BA3"/>
    <w:rsid w:val="00481D15"/>
    <w:rsid w:val="004827E2"/>
    <w:rsid w:val="00490B52"/>
    <w:rsid w:val="00491D8F"/>
    <w:rsid w:val="004A13A7"/>
    <w:rsid w:val="004A40D2"/>
    <w:rsid w:val="004A4A42"/>
    <w:rsid w:val="004B1F03"/>
    <w:rsid w:val="004B451A"/>
    <w:rsid w:val="004B50F3"/>
    <w:rsid w:val="004B52E7"/>
    <w:rsid w:val="004C49F7"/>
    <w:rsid w:val="004E3F54"/>
    <w:rsid w:val="004E4725"/>
    <w:rsid w:val="004E585F"/>
    <w:rsid w:val="004F1F18"/>
    <w:rsid w:val="005020FF"/>
    <w:rsid w:val="00507F61"/>
    <w:rsid w:val="00513A56"/>
    <w:rsid w:val="005158BC"/>
    <w:rsid w:val="00516399"/>
    <w:rsid w:val="00520CB3"/>
    <w:rsid w:val="00522859"/>
    <w:rsid w:val="005242B7"/>
    <w:rsid w:val="00540DE0"/>
    <w:rsid w:val="00542CC5"/>
    <w:rsid w:val="00552F41"/>
    <w:rsid w:val="005570DE"/>
    <w:rsid w:val="00564FF7"/>
    <w:rsid w:val="00572BB1"/>
    <w:rsid w:val="0057322E"/>
    <w:rsid w:val="00573D51"/>
    <w:rsid w:val="0058275B"/>
    <w:rsid w:val="00584769"/>
    <w:rsid w:val="00587820"/>
    <w:rsid w:val="00595070"/>
    <w:rsid w:val="00597B24"/>
    <w:rsid w:val="005A6136"/>
    <w:rsid w:val="005B1AFA"/>
    <w:rsid w:val="005D0E07"/>
    <w:rsid w:val="005D575D"/>
    <w:rsid w:val="005D6265"/>
    <w:rsid w:val="006103C9"/>
    <w:rsid w:val="00613467"/>
    <w:rsid w:val="006156F9"/>
    <w:rsid w:val="00620F81"/>
    <w:rsid w:val="00623C32"/>
    <w:rsid w:val="00623FD8"/>
    <w:rsid w:val="006361A3"/>
    <w:rsid w:val="0064193B"/>
    <w:rsid w:val="00641DD5"/>
    <w:rsid w:val="006708F5"/>
    <w:rsid w:val="00672B7B"/>
    <w:rsid w:val="00677F12"/>
    <w:rsid w:val="006817EF"/>
    <w:rsid w:val="006B423E"/>
    <w:rsid w:val="006B52BD"/>
    <w:rsid w:val="006B6FA6"/>
    <w:rsid w:val="006C6F4D"/>
    <w:rsid w:val="006E0070"/>
    <w:rsid w:val="006E2838"/>
    <w:rsid w:val="006E2887"/>
    <w:rsid w:val="006F5D98"/>
    <w:rsid w:val="006F7CE2"/>
    <w:rsid w:val="007020ED"/>
    <w:rsid w:val="00706385"/>
    <w:rsid w:val="00710006"/>
    <w:rsid w:val="007102C1"/>
    <w:rsid w:val="00712C40"/>
    <w:rsid w:val="0071781A"/>
    <w:rsid w:val="00727A28"/>
    <w:rsid w:val="00731398"/>
    <w:rsid w:val="00732A88"/>
    <w:rsid w:val="00741AE4"/>
    <w:rsid w:val="00745026"/>
    <w:rsid w:val="00751A12"/>
    <w:rsid w:val="007524AB"/>
    <w:rsid w:val="00754E5F"/>
    <w:rsid w:val="0075663A"/>
    <w:rsid w:val="00761FB8"/>
    <w:rsid w:val="0076493F"/>
    <w:rsid w:val="00772CC7"/>
    <w:rsid w:val="0077319A"/>
    <w:rsid w:val="00776A60"/>
    <w:rsid w:val="00781D2F"/>
    <w:rsid w:val="00786E51"/>
    <w:rsid w:val="007A0662"/>
    <w:rsid w:val="007A57AD"/>
    <w:rsid w:val="007A7912"/>
    <w:rsid w:val="007B3B75"/>
    <w:rsid w:val="007C1CB8"/>
    <w:rsid w:val="007C340F"/>
    <w:rsid w:val="007D53C9"/>
    <w:rsid w:val="007E544A"/>
    <w:rsid w:val="00805B93"/>
    <w:rsid w:val="00805DF9"/>
    <w:rsid w:val="00807EF2"/>
    <w:rsid w:val="00816BD5"/>
    <w:rsid w:val="008252C8"/>
    <w:rsid w:val="00825C95"/>
    <w:rsid w:val="0083239A"/>
    <w:rsid w:val="00853935"/>
    <w:rsid w:val="00855C97"/>
    <w:rsid w:val="00872ADD"/>
    <w:rsid w:val="00873948"/>
    <w:rsid w:val="00875D38"/>
    <w:rsid w:val="00877A9E"/>
    <w:rsid w:val="00884887"/>
    <w:rsid w:val="00884F1D"/>
    <w:rsid w:val="00886A53"/>
    <w:rsid w:val="00892BAE"/>
    <w:rsid w:val="008B30FF"/>
    <w:rsid w:val="008B4756"/>
    <w:rsid w:val="008B6D4D"/>
    <w:rsid w:val="008C57E3"/>
    <w:rsid w:val="008E03C3"/>
    <w:rsid w:val="008E066A"/>
    <w:rsid w:val="008E3820"/>
    <w:rsid w:val="008E793C"/>
    <w:rsid w:val="008F5724"/>
    <w:rsid w:val="008F7D11"/>
    <w:rsid w:val="009117C6"/>
    <w:rsid w:val="00945DDE"/>
    <w:rsid w:val="00947D7E"/>
    <w:rsid w:val="00950031"/>
    <w:rsid w:val="009523B1"/>
    <w:rsid w:val="00952AAA"/>
    <w:rsid w:val="009554F3"/>
    <w:rsid w:val="00956065"/>
    <w:rsid w:val="00956270"/>
    <w:rsid w:val="00972628"/>
    <w:rsid w:val="0097317A"/>
    <w:rsid w:val="00987976"/>
    <w:rsid w:val="009925B7"/>
    <w:rsid w:val="009A1B15"/>
    <w:rsid w:val="009A43A4"/>
    <w:rsid w:val="009B5411"/>
    <w:rsid w:val="009B591E"/>
    <w:rsid w:val="009B7D96"/>
    <w:rsid w:val="009C1CC2"/>
    <w:rsid w:val="009C4AC7"/>
    <w:rsid w:val="009D214C"/>
    <w:rsid w:val="009D4F24"/>
    <w:rsid w:val="009D5F78"/>
    <w:rsid w:val="009D6DA5"/>
    <w:rsid w:val="009E719C"/>
    <w:rsid w:val="00A04FA7"/>
    <w:rsid w:val="00A11438"/>
    <w:rsid w:val="00A220A4"/>
    <w:rsid w:val="00A30568"/>
    <w:rsid w:val="00A308AF"/>
    <w:rsid w:val="00A34FD8"/>
    <w:rsid w:val="00A351EC"/>
    <w:rsid w:val="00A35C2E"/>
    <w:rsid w:val="00A377CC"/>
    <w:rsid w:val="00A453C3"/>
    <w:rsid w:val="00A4655C"/>
    <w:rsid w:val="00A51146"/>
    <w:rsid w:val="00A51FD5"/>
    <w:rsid w:val="00A6141B"/>
    <w:rsid w:val="00A65B75"/>
    <w:rsid w:val="00A77B74"/>
    <w:rsid w:val="00A808A6"/>
    <w:rsid w:val="00A852EB"/>
    <w:rsid w:val="00AA59E9"/>
    <w:rsid w:val="00AA5E6D"/>
    <w:rsid w:val="00AB579F"/>
    <w:rsid w:val="00AC1EE5"/>
    <w:rsid w:val="00AC59BC"/>
    <w:rsid w:val="00AC5D60"/>
    <w:rsid w:val="00AC5F7D"/>
    <w:rsid w:val="00AD7B28"/>
    <w:rsid w:val="00AD7D59"/>
    <w:rsid w:val="00AE01B5"/>
    <w:rsid w:val="00AE06D2"/>
    <w:rsid w:val="00AE0F70"/>
    <w:rsid w:val="00AE2435"/>
    <w:rsid w:val="00AE3106"/>
    <w:rsid w:val="00AF0808"/>
    <w:rsid w:val="00AF7C1F"/>
    <w:rsid w:val="00B00A44"/>
    <w:rsid w:val="00B064E2"/>
    <w:rsid w:val="00B14EA8"/>
    <w:rsid w:val="00B4732D"/>
    <w:rsid w:val="00B47E0A"/>
    <w:rsid w:val="00B546A1"/>
    <w:rsid w:val="00B57313"/>
    <w:rsid w:val="00B613D2"/>
    <w:rsid w:val="00B64EFB"/>
    <w:rsid w:val="00B6567C"/>
    <w:rsid w:val="00B658F5"/>
    <w:rsid w:val="00B74EF4"/>
    <w:rsid w:val="00BA0743"/>
    <w:rsid w:val="00BA4BB3"/>
    <w:rsid w:val="00BD1A10"/>
    <w:rsid w:val="00BD2731"/>
    <w:rsid w:val="00BD484F"/>
    <w:rsid w:val="00BD5798"/>
    <w:rsid w:val="00BE3AA5"/>
    <w:rsid w:val="00BE4CE1"/>
    <w:rsid w:val="00BF09C1"/>
    <w:rsid w:val="00BF3DAF"/>
    <w:rsid w:val="00BF74C0"/>
    <w:rsid w:val="00C01DD4"/>
    <w:rsid w:val="00C02780"/>
    <w:rsid w:val="00C050BA"/>
    <w:rsid w:val="00C202A9"/>
    <w:rsid w:val="00C212FC"/>
    <w:rsid w:val="00C22DD3"/>
    <w:rsid w:val="00C2707F"/>
    <w:rsid w:val="00C42B0B"/>
    <w:rsid w:val="00C4485B"/>
    <w:rsid w:val="00C46E3C"/>
    <w:rsid w:val="00C46EA0"/>
    <w:rsid w:val="00C6299D"/>
    <w:rsid w:val="00C72F5A"/>
    <w:rsid w:val="00C777E6"/>
    <w:rsid w:val="00C867FB"/>
    <w:rsid w:val="00C91AE5"/>
    <w:rsid w:val="00CA6E36"/>
    <w:rsid w:val="00CB4D91"/>
    <w:rsid w:val="00CB4F26"/>
    <w:rsid w:val="00CB68AD"/>
    <w:rsid w:val="00CB7E0D"/>
    <w:rsid w:val="00CD10BC"/>
    <w:rsid w:val="00CE252F"/>
    <w:rsid w:val="00CE7829"/>
    <w:rsid w:val="00CF2503"/>
    <w:rsid w:val="00CF26BB"/>
    <w:rsid w:val="00CF4383"/>
    <w:rsid w:val="00D12866"/>
    <w:rsid w:val="00D129DA"/>
    <w:rsid w:val="00D12CBC"/>
    <w:rsid w:val="00D1465B"/>
    <w:rsid w:val="00D15A87"/>
    <w:rsid w:val="00D16607"/>
    <w:rsid w:val="00D17D97"/>
    <w:rsid w:val="00D20893"/>
    <w:rsid w:val="00D20990"/>
    <w:rsid w:val="00D20D61"/>
    <w:rsid w:val="00D312ED"/>
    <w:rsid w:val="00D3535B"/>
    <w:rsid w:val="00D421EC"/>
    <w:rsid w:val="00D45E5E"/>
    <w:rsid w:val="00D46E62"/>
    <w:rsid w:val="00D518C2"/>
    <w:rsid w:val="00D55E1A"/>
    <w:rsid w:val="00D6032C"/>
    <w:rsid w:val="00D64C1F"/>
    <w:rsid w:val="00D656A9"/>
    <w:rsid w:val="00D676BA"/>
    <w:rsid w:val="00D726D0"/>
    <w:rsid w:val="00D73241"/>
    <w:rsid w:val="00D748CD"/>
    <w:rsid w:val="00D8212D"/>
    <w:rsid w:val="00D83E2E"/>
    <w:rsid w:val="00D84641"/>
    <w:rsid w:val="00D85635"/>
    <w:rsid w:val="00D96161"/>
    <w:rsid w:val="00DA4501"/>
    <w:rsid w:val="00DB142D"/>
    <w:rsid w:val="00DC5DA1"/>
    <w:rsid w:val="00DD3198"/>
    <w:rsid w:val="00DD4D0E"/>
    <w:rsid w:val="00DD5CF8"/>
    <w:rsid w:val="00DD7728"/>
    <w:rsid w:val="00DE7D65"/>
    <w:rsid w:val="00DF7E4F"/>
    <w:rsid w:val="00E105B7"/>
    <w:rsid w:val="00E11241"/>
    <w:rsid w:val="00E16E3C"/>
    <w:rsid w:val="00E2194C"/>
    <w:rsid w:val="00E21DE1"/>
    <w:rsid w:val="00E249C8"/>
    <w:rsid w:val="00E256A5"/>
    <w:rsid w:val="00E3734C"/>
    <w:rsid w:val="00E401F1"/>
    <w:rsid w:val="00E44E17"/>
    <w:rsid w:val="00E51BFC"/>
    <w:rsid w:val="00E52A31"/>
    <w:rsid w:val="00E648D1"/>
    <w:rsid w:val="00E67293"/>
    <w:rsid w:val="00E76D24"/>
    <w:rsid w:val="00E76F0A"/>
    <w:rsid w:val="00E875A1"/>
    <w:rsid w:val="00EA0CCF"/>
    <w:rsid w:val="00EB645D"/>
    <w:rsid w:val="00EC0D49"/>
    <w:rsid w:val="00EC24FF"/>
    <w:rsid w:val="00EC28BB"/>
    <w:rsid w:val="00ED6B39"/>
    <w:rsid w:val="00EE2266"/>
    <w:rsid w:val="00EE2645"/>
    <w:rsid w:val="00EE745A"/>
    <w:rsid w:val="00EE76AF"/>
    <w:rsid w:val="00EE7BB4"/>
    <w:rsid w:val="00EE7D25"/>
    <w:rsid w:val="00EF57B8"/>
    <w:rsid w:val="00EF585F"/>
    <w:rsid w:val="00F078C4"/>
    <w:rsid w:val="00F11304"/>
    <w:rsid w:val="00F15E68"/>
    <w:rsid w:val="00F219C1"/>
    <w:rsid w:val="00F26177"/>
    <w:rsid w:val="00F261FC"/>
    <w:rsid w:val="00F30472"/>
    <w:rsid w:val="00F34FF0"/>
    <w:rsid w:val="00F50CDA"/>
    <w:rsid w:val="00F5618B"/>
    <w:rsid w:val="00F71E68"/>
    <w:rsid w:val="00F80BCE"/>
    <w:rsid w:val="00F80DB4"/>
    <w:rsid w:val="00F814A0"/>
    <w:rsid w:val="00F8162F"/>
    <w:rsid w:val="00F863B9"/>
    <w:rsid w:val="00F93464"/>
    <w:rsid w:val="00F939D7"/>
    <w:rsid w:val="00F9684E"/>
    <w:rsid w:val="00F970B1"/>
    <w:rsid w:val="00FA5F0F"/>
    <w:rsid w:val="00FC317F"/>
    <w:rsid w:val="00FC4C58"/>
    <w:rsid w:val="00FC62C5"/>
    <w:rsid w:val="00FD2EFB"/>
    <w:rsid w:val="00FD4169"/>
    <w:rsid w:val="00FE32B5"/>
    <w:rsid w:val="00FF2048"/>
    <w:rsid w:val="00FF30B8"/>
    <w:rsid w:val="00FF3BF7"/>
    <w:rsid w:val="00FF44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B632A"/>
  <w14:defaultImageDpi w14:val="300"/>
  <w15:chartTrackingRefBased/>
  <w15:docId w15:val="{5F71EAAC-5F69-6048-BE52-BCE3F482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center"/>
    </w:pPr>
  </w:style>
  <w:style w:type="paragraph" w:styleId="Title">
    <w:name w:val="Title"/>
    <w:basedOn w:val="Normal"/>
    <w:qFormat/>
    <w:pPr>
      <w:jc w:val="center"/>
    </w:pPr>
    <w:rPr>
      <w:b/>
      <w:sz w:val="24"/>
    </w:rPr>
  </w:style>
  <w:style w:type="paragraph" w:styleId="BodyText">
    <w:name w:val="Body Text"/>
    <w:basedOn w:val="Normal"/>
    <w:pPr>
      <w:jc w:val="center"/>
    </w:pPr>
    <w:rPr>
      <w:b/>
      <w:sz w:val="24"/>
    </w:rPr>
  </w:style>
  <w:style w:type="paragraph" w:styleId="PlainText">
    <w:name w:val="Plain Text"/>
    <w:basedOn w:val="Normal"/>
    <w:link w:val="PlainTextChar"/>
    <w:uiPriority w:val="99"/>
    <w:unhideWhenUsed/>
    <w:rsid w:val="00A351EC"/>
    <w:rPr>
      <w:rFonts w:ascii="Consolas" w:eastAsia="Calibri" w:hAnsi="Consolas"/>
      <w:sz w:val="21"/>
      <w:szCs w:val="21"/>
    </w:rPr>
  </w:style>
  <w:style w:type="character" w:customStyle="1" w:styleId="PlainTextChar">
    <w:name w:val="Plain Text Char"/>
    <w:link w:val="PlainText"/>
    <w:uiPriority w:val="99"/>
    <w:rsid w:val="00A351EC"/>
    <w:rPr>
      <w:rFonts w:ascii="Consolas" w:eastAsia="Calibri" w:hAnsi="Consolas"/>
      <w:sz w:val="21"/>
      <w:szCs w:val="21"/>
    </w:rPr>
  </w:style>
  <w:style w:type="paragraph" w:styleId="BalloonText">
    <w:name w:val="Balloon Text"/>
    <w:basedOn w:val="Normal"/>
    <w:semiHidden/>
    <w:rsid w:val="00EB645D"/>
    <w:rPr>
      <w:rFonts w:ascii="Tahoma" w:hAnsi="Tahoma" w:cs="Tahoma"/>
      <w:sz w:val="16"/>
      <w:szCs w:val="16"/>
    </w:rPr>
  </w:style>
  <w:style w:type="paragraph" w:styleId="Header">
    <w:name w:val="header"/>
    <w:basedOn w:val="Normal"/>
    <w:link w:val="HeaderChar"/>
    <w:uiPriority w:val="99"/>
    <w:rsid w:val="007C340F"/>
    <w:pPr>
      <w:tabs>
        <w:tab w:val="center" w:pos="4680"/>
        <w:tab w:val="right" w:pos="9360"/>
      </w:tabs>
    </w:pPr>
  </w:style>
  <w:style w:type="character" w:customStyle="1" w:styleId="HeaderChar">
    <w:name w:val="Header Char"/>
    <w:basedOn w:val="DefaultParagraphFont"/>
    <w:link w:val="Header"/>
    <w:uiPriority w:val="99"/>
    <w:rsid w:val="007C340F"/>
  </w:style>
  <w:style w:type="paragraph" w:styleId="Footer">
    <w:name w:val="footer"/>
    <w:basedOn w:val="Normal"/>
    <w:link w:val="FooterChar"/>
    <w:uiPriority w:val="99"/>
    <w:rsid w:val="007C340F"/>
    <w:pPr>
      <w:tabs>
        <w:tab w:val="center" w:pos="4680"/>
        <w:tab w:val="right" w:pos="9360"/>
      </w:tabs>
    </w:pPr>
  </w:style>
  <w:style w:type="character" w:customStyle="1" w:styleId="FooterChar">
    <w:name w:val="Footer Char"/>
    <w:basedOn w:val="DefaultParagraphFont"/>
    <w:link w:val="Footer"/>
    <w:uiPriority w:val="99"/>
    <w:rsid w:val="007C340F"/>
  </w:style>
  <w:style w:type="character" w:styleId="Hyperlink">
    <w:name w:val="Hyperlink"/>
    <w:uiPriority w:val="99"/>
    <w:unhideWhenUsed/>
    <w:rsid w:val="002A610D"/>
    <w:rPr>
      <w:rFonts w:ascii="Arial" w:hAnsi="Arial" w:cs="Arial" w:hint="default"/>
      <w:color w:val="666666"/>
      <w:sz w:val="23"/>
      <w:szCs w:val="23"/>
      <w:u w:val="single"/>
    </w:rPr>
  </w:style>
  <w:style w:type="character" w:styleId="FollowedHyperlink">
    <w:name w:val="FollowedHyperlink"/>
    <w:rsid w:val="00E875A1"/>
    <w:rPr>
      <w:color w:val="954F72"/>
      <w:u w:val="single"/>
    </w:rPr>
  </w:style>
  <w:style w:type="paragraph" w:styleId="BodyTextIndent2">
    <w:name w:val="Body Text Indent 2"/>
    <w:basedOn w:val="Normal"/>
    <w:link w:val="BodyTextIndent2Char"/>
    <w:rsid w:val="00080000"/>
    <w:pPr>
      <w:spacing w:after="120" w:line="480" w:lineRule="auto"/>
      <w:ind w:left="360"/>
    </w:pPr>
  </w:style>
  <w:style w:type="character" w:customStyle="1" w:styleId="BodyTextIndent2Char">
    <w:name w:val="Body Text Indent 2 Char"/>
    <w:basedOn w:val="DefaultParagraphFont"/>
    <w:link w:val="BodyTextIndent2"/>
    <w:rsid w:val="00080000"/>
  </w:style>
  <w:style w:type="paragraph" w:styleId="ListParagraph">
    <w:name w:val="List Paragraph"/>
    <w:basedOn w:val="Normal"/>
    <w:uiPriority w:val="34"/>
    <w:qFormat/>
    <w:rsid w:val="00DA450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0727">
      <w:bodyDiv w:val="1"/>
      <w:marLeft w:val="0"/>
      <w:marRight w:val="0"/>
      <w:marTop w:val="0"/>
      <w:marBottom w:val="0"/>
      <w:divBdr>
        <w:top w:val="none" w:sz="0" w:space="0" w:color="auto"/>
        <w:left w:val="none" w:sz="0" w:space="0" w:color="auto"/>
        <w:bottom w:val="none" w:sz="0" w:space="0" w:color="auto"/>
        <w:right w:val="none" w:sz="0" w:space="0" w:color="auto"/>
      </w:divBdr>
    </w:div>
    <w:div w:id="215170746">
      <w:bodyDiv w:val="1"/>
      <w:marLeft w:val="0"/>
      <w:marRight w:val="0"/>
      <w:marTop w:val="0"/>
      <w:marBottom w:val="0"/>
      <w:divBdr>
        <w:top w:val="none" w:sz="0" w:space="0" w:color="auto"/>
        <w:left w:val="none" w:sz="0" w:space="0" w:color="auto"/>
        <w:bottom w:val="none" w:sz="0" w:space="0" w:color="auto"/>
        <w:right w:val="none" w:sz="0" w:space="0" w:color="auto"/>
      </w:divBdr>
    </w:div>
    <w:div w:id="248779755">
      <w:bodyDiv w:val="1"/>
      <w:marLeft w:val="0"/>
      <w:marRight w:val="0"/>
      <w:marTop w:val="0"/>
      <w:marBottom w:val="0"/>
      <w:divBdr>
        <w:top w:val="none" w:sz="0" w:space="0" w:color="auto"/>
        <w:left w:val="none" w:sz="0" w:space="0" w:color="auto"/>
        <w:bottom w:val="none" w:sz="0" w:space="0" w:color="auto"/>
        <w:right w:val="none" w:sz="0" w:space="0" w:color="auto"/>
      </w:divBdr>
    </w:div>
    <w:div w:id="298731708">
      <w:bodyDiv w:val="1"/>
      <w:marLeft w:val="0"/>
      <w:marRight w:val="0"/>
      <w:marTop w:val="0"/>
      <w:marBottom w:val="0"/>
      <w:divBdr>
        <w:top w:val="none" w:sz="0" w:space="0" w:color="auto"/>
        <w:left w:val="none" w:sz="0" w:space="0" w:color="auto"/>
        <w:bottom w:val="none" w:sz="0" w:space="0" w:color="auto"/>
        <w:right w:val="none" w:sz="0" w:space="0" w:color="auto"/>
      </w:divBdr>
    </w:div>
    <w:div w:id="379937193">
      <w:bodyDiv w:val="1"/>
      <w:marLeft w:val="0"/>
      <w:marRight w:val="0"/>
      <w:marTop w:val="0"/>
      <w:marBottom w:val="0"/>
      <w:divBdr>
        <w:top w:val="none" w:sz="0" w:space="0" w:color="auto"/>
        <w:left w:val="none" w:sz="0" w:space="0" w:color="auto"/>
        <w:bottom w:val="none" w:sz="0" w:space="0" w:color="auto"/>
        <w:right w:val="none" w:sz="0" w:space="0" w:color="auto"/>
      </w:divBdr>
      <w:divsChild>
        <w:div w:id="660961709">
          <w:marLeft w:val="432"/>
          <w:marRight w:val="0"/>
          <w:marTop w:val="360"/>
          <w:marBottom w:val="0"/>
          <w:divBdr>
            <w:top w:val="none" w:sz="0" w:space="0" w:color="auto"/>
            <w:left w:val="none" w:sz="0" w:space="0" w:color="auto"/>
            <w:bottom w:val="none" w:sz="0" w:space="0" w:color="auto"/>
            <w:right w:val="none" w:sz="0" w:space="0" w:color="auto"/>
          </w:divBdr>
        </w:div>
        <w:div w:id="1716660886">
          <w:marLeft w:val="432"/>
          <w:marRight w:val="0"/>
          <w:marTop w:val="360"/>
          <w:marBottom w:val="0"/>
          <w:divBdr>
            <w:top w:val="none" w:sz="0" w:space="0" w:color="auto"/>
            <w:left w:val="none" w:sz="0" w:space="0" w:color="auto"/>
            <w:bottom w:val="none" w:sz="0" w:space="0" w:color="auto"/>
            <w:right w:val="none" w:sz="0" w:space="0" w:color="auto"/>
          </w:divBdr>
        </w:div>
        <w:div w:id="1898735282">
          <w:marLeft w:val="864"/>
          <w:marRight w:val="0"/>
          <w:marTop w:val="200"/>
          <w:marBottom w:val="0"/>
          <w:divBdr>
            <w:top w:val="none" w:sz="0" w:space="0" w:color="auto"/>
            <w:left w:val="none" w:sz="0" w:space="0" w:color="auto"/>
            <w:bottom w:val="none" w:sz="0" w:space="0" w:color="auto"/>
            <w:right w:val="none" w:sz="0" w:space="0" w:color="auto"/>
          </w:divBdr>
        </w:div>
        <w:div w:id="1914855078">
          <w:marLeft w:val="864"/>
          <w:marRight w:val="0"/>
          <w:marTop w:val="200"/>
          <w:marBottom w:val="0"/>
          <w:divBdr>
            <w:top w:val="none" w:sz="0" w:space="0" w:color="auto"/>
            <w:left w:val="none" w:sz="0" w:space="0" w:color="auto"/>
            <w:bottom w:val="none" w:sz="0" w:space="0" w:color="auto"/>
            <w:right w:val="none" w:sz="0" w:space="0" w:color="auto"/>
          </w:divBdr>
        </w:div>
        <w:div w:id="1875531643">
          <w:marLeft w:val="864"/>
          <w:marRight w:val="0"/>
          <w:marTop w:val="200"/>
          <w:marBottom w:val="0"/>
          <w:divBdr>
            <w:top w:val="none" w:sz="0" w:space="0" w:color="auto"/>
            <w:left w:val="none" w:sz="0" w:space="0" w:color="auto"/>
            <w:bottom w:val="none" w:sz="0" w:space="0" w:color="auto"/>
            <w:right w:val="none" w:sz="0" w:space="0" w:color="auto"/>
          </w:divBdr>
        </w:div>
        <w:div w:id="516315299">
          <w:marLeft w:val="864"/>
          <w:marRight w:val="0"/>
          <w:marTop w:val="200"/>
          <w:marBottom w:val="0"/>
          <w:divBdr>
            <w:top w:val="none" w:sz="0" w:space="0" w:color="auto"/>
            <w:left w:val="none" w:sz="0" w:space="0" w:color="auto"/>
            <w:bottom w:val="none" w:sz="0" w:space="0" w:color="auto"/>
            <w:right w:val="none" w:sz="0" w:space="0" w:color="auto"/>
          </w:divBdr>
        </w:div>
      </w:divsChild>
    </w:div>
    <w:div w:id="653338010">
      <w:bodyDiv w:val="1"/>
      <w:marLeft w:val="0"/>
      <w:marRight w:val="0"/>
      <w:marTop w:val="0"/>
      <w:marBottom w:val="0"/>
      <w:divBdr>
        <w:top w:val="none" w:sz="0" w:space="0" w:color="auto"/>
        <w:left w:val="none" w:sz="0" w:space="0" w:color="auto"/>
        <w:bottom w:val="none" w:sz="0" w:space="0" w:color="auto"/>
        <w:right w:val="none" w:sz="0" w:space="0" w:color="auto"/>
      </w:divBdr>
    </w:div>
    <w:div w:id="887448814">
      <w:bodyDiv w:val="1"/>
      <w:marLeft w:val="0"/>
      <w:marRight w:val="0"/>
      <w:marTop w:val="0"/>
      <w:marBottom w:val="0"/>
      <w:divBdr>
        <w:top w:val="none" w:sz="0" w:space="0" w:color="auto"/>
        <w:left w:val="none" w:sz="0" w:space="0" w:color="auto"/>
        <w:bottom w:val="none" w:sz="0" w:space="0" w:color="auto"/>
        <w:right w:val="none" w:sz="0" w:space="0" w:color="auto"/>
      </w:divBdr>
    </w:div>
    <w:div w:id="965966086">
      <w:bodyDiv w:val="1"/>
      <w:marLeft w:val="0"/>
      <w:marRight w:val="0"/>
      <w:marTop w:val="0"/>
      <w:marBottom w:val="0"/>
      <w:divBdr>
        <w:top w:val="none" w:sz="0" w:space="0" w:color="auto"/>
        <w:left w:val="none" w:sz="0" w:space="0" w:color="auto"/>
        <w:bottom w:val="none" w:sz="0" w:space="0" w:color="auto"/>
        <w:right w:val="none" w:sz="0" w:space="0" w:color="auto"/>
      </w:divBdr>
    </w:div>
    <w:div w:id="1114713650">
      <w:bodyDiv w:val="1"/>
      <w:marLeft w:val="0"/>
      <w:marRight w:val="0"/>
      <w:marTop w:val="0"/>
      <w:marBottom w:val="0"/>
      <w:divBdr>
        <w:top w:val="none" w:sz="0" w:space="0" w:color="auto"/>
        <w:left w:val="none" w:sz="0" w:space="0" w:color="auto"/>
        <w:bottom w:val="none" w:sz="0" w:space="0" w:color="auto"/>
        <w:right w:val="none" w:sz="0" w:space="0" w:color="auto"/>
      </w:divBdr>
      <w:divsChild>
        <w:div w:id="198401889">
          <w:marLeft w:val="0"/>
          <w:marRight w:val="0"/>
          <w:marTop w:val="0"/>
          <w:marBottom w:val="0"/>
          <w:divBdr>
            <w:top w:val="none" w:sz="0" w:space="0" w:color="auto"/>
            <w:left w:val="none" w:sz="0" w:space="0" w:color="auto"/>
            <w:bottom w:val="none" w:sz="0" w:space="0" w:color="auto"/>
            <w:right w:val="none" w:sz="0" w:space="0" w:color="auto"/>
          </w:divBdr>
        </w:div>
        <w:div w:id="225529279">
          <w:marLeft w:val="0"/>
          <w:marRight w:val="0"/>
          <w:marTop w:val="0"/>
          <w:marBottom w:val="0"/>
          <w:divBdr>
            <w:top w:val="none" w:sz="0" w:space="0" w:color="auto"/>
            <w:left w:val="none" w:sz="0" w:space="0" w:color="auto"/>
            <w:bottom w:val="none" w:sz="0" w:space="0" w:color="auto"/>
            <w:right w:val="none" w:sz="0" w:space="0" w:color="auto"/>
          </w:divBdr>
        </w:div>
        <w:div w:id="239995740">
          <w:marLeft w:val="0"/>
          <w:marRight w:val="0"/>
          <w:marTop w:val="0"/>
          <w:marBottom w:val="0"/>
          <w:divBdr>
            <w:top w:val="none" w:sz="0" w:space="0" w:color="auto"/>
            <w:left w:val="none" w:sz="0" w:space="0" w:color="auto"/>
            <w:bottom w:val="none" w:sz="0" w:space="0" w:color="auto"/>
            <w:right w:val="none" w:sz="0" w:space="0" w:color="auto"/>
          </w:divBdr>
        </w:div>
        <w:div w:id="307051333">
          <w:marLeft w:val="0"/>
          <w:marRight w:val="0"/>
          <w:marTop w:val="0"/>
          <w:marBottom w:val="0"/>
          <w:divBdr>
            <w:top w:val="none" w:sz="0" w:space="0" w:color="auto"/>
            <w:left w:val="none" w:sz="0" w:space="0" w:color="auto"/>
            <w:bottom w:val="none" w:sz="0" w:space="0" w:color="auto"/>
            <w:right w:val="none" w:sz="0" w:space="0" w:color="auto"/>
          </w:divBdr>
        </w:div>
        <w:div w:id="330646091">
          <w:marLeft w:val="0"/>
          <w:marRight w:val="0"/>
          <w:marTop w:val="0"/>
          <w:marBottom w:val="0"/>
          <w:divBdr>
            <w:top w:val="none" w:sz="0" w:space="0" w:color="auto"/>
            <w:left w:val="none" w:sz="0" w:space="0" w:color="auto"/>
            <w:bottom w:val="none" w:sz="0" w:space="0" w:color="auto"/>
            <w:right w:val="none" w:sz="0" w:space="0" w:color="auto"/>
          </w:divBdr>
        </w:div>
        <w:div w:id="419831360">
          <w:marLeft w:val="0"/>
          <w:marRight w:val="0"/>
          <w:marTop w:val="0"/>
          <w:marBottom w:val="0"/>
          <w:divBdr>
            <w:top w:val="none" w:sz="0" w:space="0" w:color="auto"/>
            <w:left w:val="none" w:sz="0" w:space="0" w:color="auto"/>
            <w:bottom w:val="none" w:sz="0" w:space="0" w:color="auto"/>
            <w:right w:val="none" w:sz="0" w:space="0" w:color="auto"/>
          </w:divBdr>
        </w:div>
        <w:div w:id="607272299">
          <w:marLeft w:val="0"/>
          <w:marRight w:val="0"/>
          <w:marTop w:val="0"/>
          <w:marBottom w:val="0"/>
          <w:divBdr>
            <w:top w:val="none" w:sz="0" w:space="0" w:color="auto"/>
            <w:left w:val="none" w:sz="0" w:space="0" w:color="auto"/>
            <w:bottom w:val="none" w:sz="0" w:space="0" w:color="auto"/>
            <w:right w:val="none" w:sz="0" w:space="0" w:color="auto"/>
          </w:divBdr>
        </w:div>
        <w:div w:id="646469664">
          <w:marLeft w:val="0"/>
          <w:marRight w:val="0"/>
          <w:marTop w:val="0"/>
          <w:marBottom w:val="0"/>
          <w:divBdr>
            <w:top w:val="none" w:sz="0" w:space="0" w:color="auto"/>
            <w:left w:val="none" w:sz="0" w:space="0" w:color="auto"/>
            <w:bottom w:val="none" w:sz="0" w:space="0" w:color="auto"/>
            <w:right w:val="none" w:sz="0" w:space="0" w:color="auto"/>
          </w:divBdr>
        </w:div>
        <w:div w:id="990408712">
          <w:marLeft w:val="0"/>
          <w:marRight w:val="0"/>
          <w:marTop w:val="0"/>
          <w:marBottom w:val="0"/>
          <w:divBdr>
            <w:top w:val="none" w:sz="0" w:space="0" w:color="auto"/>
            <w:left w:val="none" w:sz="0" w:space="0" w:color="auto"/>
            <w:bottom w:val="none" w:sz="0" w:space="0" w:color="auto"/>
            <w:right w:val="none" w:sz="0" w:space="0" w:color="auto"/>
          </w:divBdr>
        </w:div>
        <w:div w:id="1088580290">
          <w:marLeft w:val="0"/>
          <w:marRight w:val="0"/>
          <w:marTop w:val="0"/>
          <w:marBottom w:val="0"/>
          <w:divBdr>
            <w:top w:val="none" w:sz="0" w:space="0" w:color="auto"/>
            <w:left w:val="none" w:sz="0" w:space="0" w:color="auto"/>
            <w:bottom w:val="none" w:sz="0" w:space="0" w:color="auto"/>
            <w:right w:val="none" w:sz="0" w:space="0" w:color="auto"/>
          </w:divBdr>
        </w:div>
        <w:div w:id="1215121607">
          <w:marLeft w:val="0"/>
          <w:marRight w:val="0"/>
          <w:marTop w:val="0"/>
          <w:marBottom w:val="0"/>
          <w:divBdr>
            <w:top w:val="none" w:sz="0" w:space="0" w:color="auto"/>
            <w:left w:val="none" w:sz="0" w:space="0" w:color="auto"/>
            <w:bottom w:val="none" w:sz="0" w:space="0" w:color="auto"/>
            <w:right w:val="none" w:sz="0" w:space="0" w:color="auto"/>
          </w:divBdr>
        </w:div>
        <w:div w:id="1355036357">
          <w:marLeft w:val="0"/>
          <w:marRight w:val="0"/>
          <w:marTop w:val="0"/>
          <w:marBottom w:val="0"/>
          <w:divBdr>
            <w:top w:val="none" w:sz="0" w:space="0" w:color="auto"/>
            <w:left w:val="none" w:sz="0" w:space="0" w:color="auto"/>
            <w:bottom w:val="none" w:sz="0" w:space="0" w:color="auto"/>
            <w:right w:val="none" w:sz="0" w:space="0" w:color="auto"/>
          </w:divBdr>
        </w:div>
        <w:div w:id="1381321409">
          <w:marLeft w:val="0"/>
          <w:marRight w:val="0"/>
          <w:marTop w:val="0"/>
          <w:marBottom w:val="0"/>
          <w:divBdr>
            <w:top w:val="none" w:sz="0" w:space="0" w:color="auto"/>
            <w:left w:val="none" w:sz="0" w:space="0" w:color="auto"/>
            <w:bottom w:val="none" w:sz="0" w:space="0" w:color="auto"/>
            <w:right w:val="none" w:sz="0" w:space="0" w:color="auto"/>
          </w:divBdr>
        </w:div>
        <w:div w:id="1449546331">
          <w:marLeft w:val="0"/>
          <w:marRight w:val="0"/>
          <w:marTop w:val="0"/>
          <w:marBottom w:val="0"/>
          <w:divBdr>
            <w:top w:val="none" w:sz="0" w:space="0" w:color="auto"/>
            <w:left w:val="none" w:sz="0" w:space="0" w:color="auto"/>
            <w:bottom w:val="none" w:sz="0" w:space="0" w:color="auto"/>
            <w:right w:val="none" w:sz="0" w:space="0" w:color="auto"/>
          </w:divBdr>
        </w:div>
        <w:div w:id="1457412983">
          <w:marLeft w:val="0"/>
          <w:marRight w:val="0"/>
          <w:marTop w:val="0"/>
          <w:marBottom w:val="0"/>
          <w:divBdr>
            <w:top w:val="none" w:sz="0" w:space="0" w:color="auto"/>
            <w:left w:val="none" w:sz="0" w:space="0" w:color="auto"/>
            <w:bottom w:val="none" w:sz="0" w:space="0" w:color="auto"/>
            <w:right w:val="none" w:sz="0" w:space="0" w:color="auto"/>
          </w:divBdr>
        </w:div>
        <w:div w:id="1467041997">
          <w:marLeft w:val="0"/>
          <w:marRight w:val="0"/>
          <w:marTop w:val="0"/>
          <w:marBottom w:val="0"/>
          <w:divBdr>
            <w:top w:val="none" w:sz="0" w:space="0" w:color="auto"/>
            <w:left w:val="none" w:sz="0" w:space="0" w:color="auto"/>
            <w:bottom w:val="none" w:sz="0" w:space="0" w:color="auto"/>
            <w:right w:val="none" w:sz="0" w:space="0" w:color="auto"/>
          </w:divBdr>
        </w:div>
        <w:div w:id="1510683574">
          <w:marLeft w:val="0"/>
          <w:marRight w:val="0"/>
          <w:marTop w:val="0"/>
          <w:marBottom w:val="0"/>
          <w:divBdr>
            <w:top w:val="none" w:sz="0" w:space="0" w:color="auto"/>
            <w:left w:val="none" w:sz="0" w:space="0" w:color="auto"/>
            <w:bottom w:val="none" w:sz="0" w:space="0" w:color="auto"/>
            <w:right w:val="none" w:sz="0" w:space="0" w:color="auto"/>
          </w:divBdr>
        </w:div>
        <w:div w:id="1654988380">
          <w:marLeft w:val="0"/>
          <w:marRight w:val="0"/>
          <w:marTop w:val="0"/>
          <w:marBottom w:val="0"/>
          <w:divBdr>
            <w:top w:val="none" w:sz="0" w:space="0" w:color="auto"/>
            <w:left w:val="none" w:sz="0" w:space="0" w:color="auto"/>
            <w:bottom w:val="none" w:sz="0" w:space="0" w:color="auto"/>
            <w:right w:val="none" w:sz="0" w:space="0" w:color="auto"/>
          </w:divBdr>
        </w:div>
        <w:div w:id="1734818121">
          <w:marLeft w:val="0"/>
          <w:marRight w:val="0"/>
          <w:marTop w:val="0"/>
          <w:marBottom w:val="0"/>
          <w:divBdr>
            <w:top w:val="none" w:sz="0" w:space="0" w:color="auto"/>
            <w:left w:val="none" w:sz="0" w:space="0" w:color="auto"/>
            <w:bottom w:val="none" w:sz="0" w:space="0" w:color="auto"/>
            <w:right w:val="none" w:sz="0" w:space="0" w:color="auto"/>
          </w:divBdr>
        </w:div>
        <w:div w:id="2041279242">
          <w:marLeft w:val="0"/>
          <w:marRight w:val="0"/>
          <w:marTop w:val="0"/>
          <w:marBottom w:val="0"/>
          <w:divBdr>
            <w:top w:val="none" w:sz="0" w:space="0" w:color="auto"/>
            <w:left w:val="none" w:sz="0" w:space="0" w:color="auto"/>
            <w:bottom w:val="none" w:sz="0" w:space="0" w:color="auto"/>
            <w:right w:val="none" w:sz="0" w:space="0" w:color="auto"/>
          </w:divBdr>
        </w:div>
      </w:divsChild>
    </w:div>
    <w:div w:id="1206597675">
      <w:bodyDiv w:val="1"/>
      <w:marLeft w:val="0"/>
      <w:marRight w:val="0"/>
      <w:marTop w:val="0"/>
      <w:marBottom w:val="0"/>
      <w:divBdr>
        <w:top w:val="none" w:sz="0" w:space="0" w:color="auto"/>
        <w:left w:val="none" w:sz="0" w:space="0" w:color="auto"/>
        <w:bottom w:val="none" w:sz="0" w:space="0" w:color="auto"/>
        <w:right w:val="none" w:sz="0" w:space="0" w:color="auto"/>
      </w:divBdr>
    </w:div>
    <w:div w:id="1401094151">
      <w:bodyDiv w:val="1"/>
      <w:marLeft w:val="0"/>
      <w:marRight w:val="0"/>
      <w:marTop w:val="0"/>
      <w:marBottom w:val="0"/>
      <w:divBdr>
        <w:top w:val="none" w:sz="0" w:space="0" w:color="auto"/>
        <w:left w:val="none" w:sz="0" w:space="0" w:color="auto"/>
        <w:bottom w:val="none" w:sz="0" w:space="0" w:color="auto"/>
        <w:right w:val="none" w:sz="0" w:space="0" w:color="auto"/>
      </w:divBdr>
    </w:div>
    <w:div w:id="1539315540">
      <w:bodyDiv w:val="1"/>
      <w:marLeft w:val="0"/>
      <w:marRight w:val="0"/>
      <w:marTop w:val="0"/>
      <w:marBottom w:val="0"/>
      <w:divBdr>
        <w:top w:val="none" w:sz="0" w:space="0" w:color="auto"/>
        <w:left w:val="none" w:sz="0" w:space="0" w:color="auto"/>
        <w:bottom w:val="none" w:sz="0" w:space="0" w:color="auto"/>
        <w:right w:val="none" w:sz="0" w:space="0" w:color="auto"/>
      </w:divBdr>
    </w:div>
    <w:div w:id="1563633128">
      <w:bodyDiv w:val="1"/>
      <w:marLeft w:val="0"/>
      <w:marRight w:val="0"/>
      <w:marTop w:val="0"/>
      <w:marBottom w:val="0"/>
      <w:divBdr>
        <w:top w:val="none" w:sz="0" w:space="0" w:color="auto"/>
        <w:left w:val="none" w:sz="0" w:space="0" w:color="auto"/>
        <w:bottom w:val="none" w:sz="0" w:space="0" w:color="auto"/>
        <w:right w:val="none" w:sz="0" w:space="0" w:color="auto"/>
      </w:divBdr>
    </w:div>
    <w:div w:id="1900313554">
      <w:bodyDiv w:val="1"/>
      <w:marLeft w:val="0"/>
      <w:marRight w:val="0"/>
      <w:marTop w:val="0"/>
      <w:marBottom w:val="0"/>
      <w:divBdr>
        <w:top w:val="none" w:sz="0" w:space="0" w:color="auto"/>
        <w:left w:val="none" w:sz="0" w:space="0" w:color="auto"/>
        <w:bottom w:val="none" w:sz="0" w:space="0" w:color="auto"/>
        <w:right w:val="none" w:sz="0" w:space="0" w:color="auto"/>
      </w:divBdr>
    </w:div>
    <w:div w:id="1910845321">
      <w:bodyDiv w:val="1"/>
      <w:marLeft w:val="0"/>
      <w:marRight w:val="0"/>
      <w:marTop w:val="0"/>
      <w:marBottom w:val="0"/>
      <w:divBdr>
        <w:top w:val="none" w:sz="0" w:space="0" w:color="auto"/>
        <w:left w:val="none" w:sz="0" w:space="0" w:color="auto"/>
        <w:bottom w:val="none" w:sz="0" w:space="0" w:color="auto"/>
        <w:right w:val="none" w:sz="0" w:space="0" w:color="auto"/>
      </w:divBdr>
    </w:div>
    <w:div w:id="1922332506">
      <w:bodyDiv w:val="1"/>
      <w:marLeft w:val="0"/>
      <w:marRight w:val="0"/>
      <w:marTop w:val="0"/>
      <w:marBottom w:val="0"/>
      <w:divBdr>
        <w:top w:val="none" w:sz="0" w:space="0" w:color="auto"/>
        <w:left w:val="none" w:sz="0" w:space="0" w:color="auto"/>
        <w:bottom w:val="none" w:sz="0" w:space="0" w:color="auto"/>
        <w:right w:val="none" w:sz="0" w:space="0" w:color="auto"/>
      </w:divBdr>
      <w:divsChild>
        <w:div w:id="769398594">
          <w:marLeft w:val="432"/>
          <w:marRight w:val="0"/>
          <w:marTop w:val="360"/>
          <w:marBottom w:val="0"/>
          <w:divBdr>
            <w:top w:val="none" w:sz="0" w:space="0" w:color="auto"/>
            <w:left w:val="none" w:sz="0" w:space="0" w:color="auto"/>
            <w:bottom w:val="none" w:sz="0" w:space="0" w:color="auto"/>
            <w:right w:val="none" w:sz="0" w:space="0" w:color="auto"/>
          </w:divBdr>
        </w:div>
        <w:div w:id="1612316984">
          <w:marLeft w:val="432"/>
          <w:marRight w:val="0"/>
          <w:marTop w:val="360"/>
          <w:marBottom w:val="0"/>
          <w:divBdr>
            <w:top w:val="none" w:sz="0" w:space="0" w:color="auto"/>
            <w:left w:val="none" w:sz="0" w:space="0" w:color="auto"/>
            <w:bottom w:val="none" w:sz="0" w:space="0" w:color="auto"/>
            <w:right w:val="none" w:sz="0" w:space="0" w:color="auto"/>
          </w:divBdr>
        </w:div>
        <w:div w:id="888876693">
          <w:marLeft w:val="432"/>
          <w:marRight w:val="0"/>
          <w:marTop w:val="360"/>
          <w:marBottom w:val="0"/>
          <w:divBdr>
            <w:top w:val="none" w:sz="0" w:space="0" w:color="auto"/>
            <w:left w:val="none" w:sz="0" w:space="0" w:color="auto"/>
            <w:bottom w:val="none" w:sz="0" w:space="0" w:color="auto"/>
            <w:right w:val="none" w:sz="0" w:space="0" w:color="auto"/>
          </w:divBdr>
        </w:div>
        <w:div w:id="572666717">
          <w:marLeft w:val="432"/>
          <w:marRight w:val="0"/>
          <w:marTop w:val="360"/>
          <w:marBottom w:val="0"/>
          <w:divBdr>
            <w:top w:val="none" w:sz="0" w:space="0" w:color="auto"/>
            <w:left w:val="none" w:sz="0" w:space="0" w:color="auto"/>
            <w:bottom w:val="none" w:sz="0" w:space="0" w:color="auto"/>
            <w:right w:val="none" w:sz="0" w:space="0" w:color="auto"/>
          </w:divBdr>
        </w:div>
        <w:div w:id="1944605918">
          <w:marLeft w:val="432"/>
          <w:marRight w:val="0"/>
          <w:marTop w:val="360"/>
          <w:marBottom w:val="0"/>
          <w:divBdr>
            <w:top w:val="none" w:sz="0" w:space="0" w:color="auto"/>
            <w:left w:val="none" w:sz="0" w:space="0" w:color="auto"/>
            <w:bottom w:val="none" w:sz="0" w:space="0" w:color="auto"/>
            <w:right w:val="none" w:sz="0" w:space="0" w:color="auto"/>
          </w:divBdr>
        </w:div>
      </w:divsChild>
    </w:div>
    <w:div w:id="19377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denrits.webex.com/ncdenrits/j.php?MTID=m155563cd27669102447a4f607131b143" TargetMode="External"/><Relationship Id="rId13" Type="http://schemas.openxmlformats.org/officeDocument/2006/relationships/hyperlink" Target="https://files.nc.gov/apnep/APNEP_Flows_Team_Action_Plan_3Jun16.pdf" TargetMode="External"/><Relationship Id="rId18" Type="http://schemas.openxmlformats.org/officeDocument/2006/relationships/hyperlink" Target="https://deq.nc.gov/about/divisions/water-resources/water-planning/basin-planning/ecological-flow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apnep.nc.gov/about-apnep/committees/meeting-materials/ecological-flows-action-team" TargetMode="External"/><Relationship Id="rId17" Type="http://schemas.openxmlformats.org/officeDocument/2006/relationships/hyperlink" Target="https://files.nc.gov/apnep/documents/files/publications/CCMP2012-22CS2012-11-14.pdf" TargetMode="External"/><Relationship Id="rId2" Type="http://schemas.openxmlformats.org/officeDocument/2006/relationships/numbering" Target="numbering.xml"/><Relationship Id="rId16" Type="http://schemas.openxmlformats.org/officeDocument/2006/relationships/hyperlink" Target="https://files.nc.gov/apnep/documents/files/publications/CCMP2012-22CS2012-11-14.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nep.nc.gov/about-apnep/committees/action-teams/ecological-flows-team" TargetMode="External"/><Relationship Id="rId5" Type="http://schemas.openxmlformats.org/officeDocument/2006/relationships/webSettings" Target="webSettings.xml"/><Relationship Id="rId15" Type="http://schemas.openxmlformats.org/officeDocument/2006/relationships/hyperlink" Target="https://apnep.nc.gov/resources/publications-and-reports/ccmp" TargetMode="External"/><Relationship Id="rId23" Type="http://schemas.openxmlformats.org/officeDocument/2006/relationships/theme" Target="theme/theme1.xml"/><Relationship Id="rId10" Type="http://schemas.openxmlformats.org/officeDocument/2006/relationships/hyperlink" Target="https://drive.google.com/drive/folders/1qFg9e5a7IfG9rWS-YBJlGCz8B42H3jVj?usp=sharing" TargetMode="External"/><Relationship Id="rId19" Type="http://schemas.openxmlformats.org/officeDocument/2006/relationships/hyperlink" Target="https://deq.nc.gov/about/divisions/water-resources/water-planning/basin-planning/science-advisory-board-related-files" TargetMode="External"/><Relationship Id="rId4" Type="http://schemas.openxmlformats.org/officeDocument/2006/relationships/settings" Target="settings.xml"/><Relationship Id="rId9" Type="http://schemas.openxmlformats.org/officeDocument/2006/relationships/hyperlink" Target="https://files.nc.gov/apnep/APNEP_Flows_Team_Action_Plan_3Jun16.pdf" TargetMode="External"/><Relationship Id="rId14" Type="http://schemas.openxmlformats.org/officeDocument/2006/relationships/hyperlink" Target="https://files.nc.gov/apnep/documents/files/publications/APNEP_Ecological_Flows_Report_FINAL_DRAFT_82418.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ECEC9-9563-6441-9762-82ED7FE8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Albemarle-Pamlico National Estuary Program</vt:lpstr>
    </vt:vector>
  </TitlesOfParts>
  <Company>NC DENR</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Albemarle-Pamlico National Estuary Program</dc:title>
  <dc:subject/>
  <dc:creator>Network Administrator</dc:creator>
  <cp:keywords/>
  <cp:lastModifiedBy>Ellis, Kelsey A</cp:lastModifiedBy>
  <cp:revision>2</cp:revision>
  <cp:lastPrinted>2019-09-03T14:24:00Z</cp:lastPrinted>
  <dcterms:created xsi:type="dcterms:W3CDTF">2020-01-24T19:03:00Z</dcterms:created>
  <dcterms:modified xsi:type="dcterms:W3CDTF">2020-01-24T19:03:00Z</dcterms:modified>
</cp:coreProperties>
</file>