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D731" w14:textId="77777777" w:rsidR="002558CC" w:rsidRDefault="00F22214" w:rsidP="5CB1B265">
      <w:pPr>
        <w:jc w:val="center"/>
        <w:rPr>
          <w:rFonts w:cstheme="minorHAnsi"/>
          <w:b/>
          <w:sz w:val="36"/>
          <w:szCs w:val="36"/>
        </w:rPr>
      </w:pPr>
      <w:r w:rsidRPr="00260280">
        <w:rPr>
          <w:rFonts w:cstheme="minorHAnsi"/>
          <w:b/>
          <w:sz w:val="36"/>
          <w:szCs w:val="36"/>
        </w:rPr>
        <w:t xml:space="preserve">Recommended Actions </w:t>
      </w:r>
    </w:p>
    <w:p w14:paraId="7D6CDB7F" w14:textId="7D3D0BA6" w:rsidR="5CB1B265" w:rsidRPr="00260280" w:rsidRDefault="00F22214" w:rsidP="5CB1B265">
      <w:pPr>
        <w:jc w:val="center"/>
        <w:rPr>
          <w:rFonts w:cstheme="minorHAnsi"/>
          <w:b/>
          <w:bCs/>
          <w:sz w:val="36"/>
          <w:szCs w:val="36"/>
        </w:rPr>
      </w:pPr>
      <w:r w:rsidRPr="00260280">
        <w:rPr>
          <w:rFonts w:cstheme="minorHAnsi"/>
          <w:b/>
          <w:sz w:val="36"/>
          <w:szCs w:val="36"/>
        </w:rPr>
        <w:t xml:space="preserve">for </w:t>
      </w:r>
      <w:r w:rsidR="00101F3F">
        <w:rPr>
          <w:rFonts w:cstheme="minorHAnsi"/>
          <w:b/>
          <w:sz w:val="36"/>
          <w:szCs w:val="36"/>
        </w:rPr>
        <w:t>CCMP Update</w:t>
      </w:r>
      <w:r w:rsidR="0B84E2BF" w:rsidRPr="00260280">
        <w:rPr>
          <w:rFonts w:cstheme="minorHAnsi"/>
          <w:b/>
          <w:bCs/>
          <w:sz w:val="36"/>
          <w:szCs w:val="36"/>
        </w:rPr>
        <w:t xml:space="preserve"> 202</w:t>
      </w:r>
      <w:r w:rsidR="00101F3F">
        <w:rPr>
          <w:rFonts w:cstheme="minorHAnsi"/>
          <w:b/>
          <w:bCs/>
          <w:sz w:val="36"/>
          <w:szCs w:val="36"/>
        </w:rPr>
        <w:t>4</w:t>
      </w:r>
      <w:r w:rsidR="0B84E2BF" w:rsidRPr="00260280">
        <w:rPr>
          <w:rFonts w:cstheme="minorHAnsi"/>
          <w:b/>
          <w:bCs/>
          <w:sz w:val="36"/>
          <w:szCs w:val="36"/>
        </w:rPr>
        <w:t xml:space="preserve"> - </w:t>
      </w:r>
      <w:r w:rsidR="2DB13C0A" w:rsidRPr="00260280">
        <w:rPr>
          <w:rFonts w:cstheme="minorHAnsi"/>
          <w:b/>
          <w:bCs/>
          <w:sz w:val="36"/>
          <w:szCs w:val="36"/>
        </w:rPr>
        <w:t>202</w:t>
      </w:r>
      <w:r w:rsidR="00101F3F">
        <w:rPr>
          <w:rFonts w:cstheme="minorHAnsi"/>
          <w:b/>
          <w:bCs/>
          <w:sz w:val="36"/>
          <w:szCs w:val="36"/>
        </w:rPr>
        <w:t>9</w:t>
      </w:r>
    </w:p>
    <w:p w14:paraId="0D5BDAE2" w14:textId="49051794" w:rsidR="00F22214" w:rsidRPr="00260280" w:rsidRDefault="00B25C2C" w:rsidP="00F22214">
      <w:pPr>
        <w:jc w:val="center"/>
        <w:rPr>
          <w:rFonts w:cstheme="minorHAnsi"/>
        </w:rPr>
      </w:pPr>
      <w:r>
        <w:rPr>
          <w:rFonts w:cstheme="minorHAnsi"/>
        </w:rPr>
        <w:t>4</w:t>
      </w:r>
      <w:r w:rsidR="00101F3F">
        <w:rPr>
          <w:rFonts w:cstheme="minorHAnsi"/>
        </w:rPr>
        <w:t xml:space="preserve"> January 2023</w:t>
      </w:r>
    </w:p>
    <w:p w14:paraId="17E8C5D4" w14:textId="77777777" w:rsidR="00F22214" w:rsidRPr="00260280" w:rsidRDefault="00F22214" w:rsidP="00F22214">
      <w:pPr>
        <w:rPr>
          <w:rFonts w:cstheme="minorHAnsi"/>
        </w:rPr>
      </w:pPr>
    </w:p>
    <w:p w14:paraId="4BD28DA9" w14:textId="77777777" w:rsidR="00CE2439" w:rsidRPr="00260280" w:rsidRDefault="00CE2439" w:rsidP="00CE2439">
      <w:pPr>
        <w:spacing w:line="216" w:lineRule="auto"/>
        <w:rPr>
          <w:rFonts w:eastAsia="Times New Roman" w:cstheme="minorHAnsi"/>
          <w:sz w:val="32"/>
          <w:szCs w:val="32"/>
          <w:u w:val="single"/>
        </w:rPr>
      </w:pPr>
      <w:r w:rsidRPr="00260280">
        <w:rPr>
          <w:rFonts w:eastAsia="Cambria" w:cstheme="minorHAnsi"/>
          <w:b/>
          <w:bCs/>
          <w:kern w:val="24"/>
          <w:sz w:val="32"/>
          <w:szCs w:val="32"/>
          <w:u w:val="single"/>
        </w:rPr>
        <w:t>IDENTIFY</w:t>
      </w:r>
    </w:p>
    <w:p w14:paraId="6791597E" w14:textId="0E2268DF" w:rsidR="00CE2439" w:rsidRPr="00260280" w:rsidRDefault="314EFEF0" w:rsidP="002D7115">
      <w:pPr>
        <w:spacing w:line="216" w:lineRule="auto"/>
        <w:rPr>
          <w:rFonts w:eastAsia="Cambria" w:cstheme="minorHAnsi"/>
          <w:b/>
          <w:color w:val="0432FF"/>
          <w:kern w:val="24"/>
          <w:sz w:val="28"/>
          <w:szCs w:val="28"/>
        </w:rPr>
      </w:pPr>
      <w:r w:rsidRPr="00260280">
        <w:rPr>
          <w:rFonts w:eastAsia="Cambria" w:cstheme="minorHAnsi"/>
          <w:b/>
          <w:color w:val="0432FF"/>
          <w:sz w:val="28"/>
          <w:szCs w:val="28"/>
        </w:rPr>
        <w:t>A1:</w:t>
      </w:r>
      <w:r w:rsidRPr="00260280">
        <w:rPr>
          <w:rFonts w:eastAsia="Cambria" w:cstheme="minorHAnsi"/>
          <w:b/>
          <w:bCs/>
          <w:color w:val="0432FF"/>
          <w:sz w:val="28"/>
          <w:szCs w:val="28"/>
        </w:rPr>
        <w:t xml:space="preserve"> </w:t>
      </w:r>
      <w:r w:rsidR="00CE2439" w:rsidRPr="00260280">
        <w:rPr>
          <w:rFonts w:eastAsia="Cambria" w:cstheme="minorHAnsi"/>
          <w:b/>
          <w:color w:val="0432FF"/>
          <w:kern w:val="24"/>
          <w:sz w:val="28"/>
          <w:szCs w:val="28"/>
        </w:rPr>
        <w:t>Develop and refine a conservation atlas</w:t>
      </w:r>
    </w:p>
    <w:p w14:paraId="14D29B47" w14:textId="77777777" w:rsidR="002A5CA6" w:rsidRPr="00260280" w:rsidRDefault="002A5CA6" w:rsidP="002D7115">
      <w:pPr>
        <w:spacing w:line="216" w:lineRule="auto"/>
        <w:rPr>
          <w:rFonts w:eastAsia="Times New Roman" w:cstheme="minorHAnsi"/>
          <w:b/>
          <w:bCs/>
        </w:rPr>
      </w:pPr>
    </w:p>
    <w:p w14:paraId="4E233374" w14:textId="48392705" w:rsidR="00CE2439" w:rsidRPr="00260280" w:rsidRDefault="00CE2439" w:rsidP="00CE2439">
      <w:pPr>
        <w:spacing w:line="216" w:lineRule="auto"/>
        <w:ind w:left="994" w:hanging="63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</w:rPr>
        <w:t>A1.1</w:t>
      </w:r>
      <w:r w:rsidRPr="00260280">
        <w:rPr>
          <w:rFonts w:eastAsia="Cambria" w:cstheme="minorHAnsi"/>
          <w:color w:val="000000"/>
          <w:kern w:val="24"/>
        </w:rPr>
        <w:tab/>
      </w:r>
      <w:r w:rsidRPr="00260280">
        <w:rPr>
          <w:rFonts w:eastAsia="Cambria" w:cstheme="minorHAnsi"/>
          <w:strike/>
          <w:color w:val="000000"/>
          <w:kern w:val="24"/>
        </w:rPr>
        <w:t>Facilitate the mapping of significant ecological, bathymetric, geologic, demographic, and cultural features</w:t>
      </w:r>
      <w:r w:rsidRPr="00260280">
        <w:rPr>
          <w:rFonts w:eastAsia="Cambria" w:cstheme="minorHAnsi"/>
          <w:color w:val="000000"/>
          <w:kern w:val="24"/>
        </w:rPr>
        <w:t xml:space="preserve">. </w:t>
      </w:r>
    </w:p>
    <w:p w14:paraId="15E92400" w14:textId="77777777" w:rsidR="001F62BF" w:rsidRPr="00260280" w:rsidRDefault="00CE2439" w:rsidP="00CE2439">
      <w:pPr>
        <w:spacing w:line="216" w:lineRule="auto"/>
        <w:ind w:left="994" w:hanging="634"/>
        <w:rPr>
          <w:rFonts w:eastAsia="Cambria" w:cstheme="minorHAnsi"/>
          <w:i/>
          <w:iCs/>
          <w:color w:val="000000"/>
          <w:kern w:val="24"/>
          <w:u w:val="single"/>
        </w:rPr>
      </w:pPr>
      <w:r w:rsidRPr="00260280">
        <w:rPr>
          <w:rFonts w:eastAsia="Cambria" w:cstheme="minorHAnsi"/>
          <w:color w:val="000000"/>
          <w:kern w:val="24"/>
        </w:rPr>
        <w:t xml:space="preserve">           </w:t>
      </w:r>
      <w:r w:rsidRPr="00260280">
        <w:rPr>
          <w:rFonts w:eastAsia="Cambria" w:cstheme="minorHAnsi"/>
          <w:i/>
          <w:iCs/>
          <w:color w:val="000000"/>
          <w:kern w:val="24"/>
          <w:u w:val="single"/>
        </w:rPr>
        <w:t>Map significant ecological, bathymetric, geologic, demographic, and cultural features</w:t>
      </w:r>
      <w:r w:rsidR="001F62BF" w:rsidRPr="00260280">
        <w:rPr>
          <w:rFonts w:eastAsia="Cambria" w:cstheme="minorHAnsi"/>
          <w:i/>
          <w:iCs/>
          <w:color w:val="000000"/>
          <w:kern w:val="24"/>
          <w:u w:val="single"/>
        </w:rPr>
        <w:t xml:space="preserve"> </w:t>
      </w:r>
      <w:r w:rsidRPr="00260280">
        <w:rPr>
          <w:rFonts w:eastAsia="Cambria" w:cstheme="minorHAnsi"/>
          <w:i/>
          <w:iCs/>
          <w:color w:val="000000"/>
          <w:kern w:val="24"/>
          <w:u w:val="single"/>
        </w:rPr>
        <w:t>(land / water use)</w:t>
      </w:r>
      <w:r w:rsidR="001F62BF" w:rsidRPr="00260280">
        <w:rPr>
          <w:rFonts w:eastAsia="Cambria" w:cstheme="minorHAnsi"/>
          <w:i/>
          <w:iCs/>
          <w:color w:val="000000"/>
          <w:kern w:val="24"/>
          <w:u w:val="single"/>
        </w:rPr>
        <w:t xml:space="preserve">  </w:t>
      </w:r>
    </w:p>
    <w:p w14:paraId="3779CC92" w14:textId="1C220E0A" w:rsidR="00CE2439" w:rsidRPr="00260280" w:rsidRDefault="0094311F" w:rsidP="001F62BF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  <w:highlight w:val="yellow"/>
        </w:rPr>
        <w:t xml:space="preserve">Text </w:t>
      </w:r>
      <w:r w:rsidR="00DF2631" w:rsidRPr="00260280">
        <w:rPr>
          <w:rFonts w:eastAsia="Cambria" w:cstheme="minorHAnsi"/>
          <w:color w:val="000000"/>
          <w:kern w:val="24"/>
          <w:highlight w:val="yellow"/>
        </w:rPr>
        <w:t xml:space="preserve">change </w:t>
      </w:r>
      <w:r w:rsidR="001F62BF" w:rsidRPr="00260280">
        <w:rPr>
          <w:rFonts w:eastAsia="Cambria" w:cstheme="minorHAnsi"/>
          <w:color w:val="000000"/>
          <w:kern w:val="24"/>
          <w:highlight w:val="yellow"/>
        </w:rPr>
        <w:t xml:space="preserve">to reflect </w:t>
      </w:r>
      <w:r w:rsidR="00DF2631" w:rsidRPr="00260280">
        <w:rPr>
          <w:rFonts w:eastAsia="Cambria" w:cstheme="minorHAnsi"/>
          <w:color w:val="000000"/>
          <w:kern w:val="24"/>
          <w:highlight w:val="yellow"/>
        </w:rPr>
        <w:t>the</w:t>
      </w:r>
      <w:r w:rsidR="00B82842" w:rsidRPr="00260280">
        <w:rPr>
          <w:rFonts w:eastAsia="Cambria" w:cstheme="minorHAnsi"/>
          <w:color w:val="000000"/>
          <w:kern w:val="24"/>
          <w:highlight w:val="yellow"/>
        </w:rPr>
        <w:t xml:space="preserve"> active role for</w:t>
      </w:r>
      <w:r w:rsidR="001F62BF" w:rsidRPr="00260280">
        <w:rPr>
          <w:rFonts w:eastAsia="Cambria" w:cstheme="minorHAnsi"/>
          <w:color w:val="000000"/>
          <w:kern w:val="24"/>
          <w:highlight w:val="yellow"/>
        </w:rPr>
        <w:t xml:space="preserve"> APNEP</w:t>
      </w:r>
      <w:r w:rsidR="005B7F3A">
        <w:rPr>
          <w:rFonts w:eastAsia="Cambria" w:cstheme="minorHAnsi"/>
          <w:color w:val="000000"/>
          <w:kern w:val="24"/>
          <w:highlight w:val="yellow"/>
        </w:rPr>
        <w:t xml:space="preserve"> activity</w:t>
      </w:r>
      <w:r w:rsidR="009624D9" w:rsidRPr="00260280">
        <w:rPr>
          <w:rFonts w:eastAsia="Cambria" w:cstheme="minorHAnsi"/>
          <w:color w:val="000000"/>
          <w:kern w:val="24"/>
          <w:highlight w:val="yellow"/>
        </w:rPr>
        <w:t xml:space="preserve">.  </w:t>
      </w:r>
      <w:r w:rsidR="002F225B" w:rsidRPr="00260280">
        <w:rPr>
          <w:rFonts w:eastAsia="Cambria" w:cstheme="minorHAnsi"/>
          <w:color w:val="000000"/>
          <w:kern w:val="24"/>
          <w:highlight w:val="yellow"/>
        </w:rPr>
        <w:t xml:space="preserve">Retained activities </w:t>
      </w:r>
      <w:r w:rsidR="005B7F3A">
        <w:rPr>
          <w:rFonts w:eastAsia="Cambria" w:cstheme="minorHAnsi"/>
          <w:color w:val="000000"/>
          <w:kern w:val="24"/>
          <w:highlight w:val="yellow"/>
        </w:rPr>
        <w:t>will</w:t>
      </w:r>
      <w:r w:rsidR="002F225B" w:rsidRPr="00260280">
        <w:rPr>
          <w:rFonts w:eastAsia="Cambria" w:cstheme="minorHAnsi"/>
          <w:color w:val="000000"/>
          <w:kern w:val="24"/>
          <w:highlight w:val="yellow"/>
        </w:rPr>
        <w:t xml:space="preserve"> f</w:t>
      </w:r>
      <w:r w:rsidR="009624D9" w:rsidRPr="00260280">
        <w:rPr>
          <w:rFonts w:eastAsia="Cambria" w:cstheme="minorHAnsi"/>
          <w:color w:val="000000"/>
          <w:kern w:val="24"/>
          <w:highlight w:val="yellow"/>
        </w:rPr>
        <w:t xml:space="preserve">ocus on </w:t>
      </w:r>
      <w:r w:rsidR="00D60642" w:rsidRPr="00260280">
        <w:rPr>
          <w:rFonts w:eastAsia="Cambria" w:cstheme="minorHAnsi"/>
          <w:color w:val="000000"/>
          <w:kern w:val="24"/>
          <w:highlight w:val="yellow"/>
        </w:rPr>
        <w:t xml:space="preserve">mapping </w:t>
      </w:r>
      <w:r w:rsidR="009624D9" w:rsidRPr="00260280">
        <w:rPr>
          <w:rFonts w:eastAsia="Cambria" w:cstheme="minorHAnsi"/>
          <w:color w:val="000000"/>
          <w:kern w:val="24"/>
          <w:highlight w:val="yellow"/>
        </w:rPr>
        <w:t xml:space="preserve">SAV, </w:t>
      </w:r>
      <w:r w:rsidR="00D60642" w:rsidRPr="00260280">
        <w:rPr>
          <w:rFonts w:eastAsia="Cambria" w:cstheme="minorHAnsi"/>
          <w:color w:val="000000"/>
          <w:kern w:val="24"/>
          <w:highlight w:val="yellow"/>
        </w:rPr>
        <w:t>oysters</w:t>
      </w:r>
      <w:r w:rsidR="00B25C2C">
        <w:rPr>
          <w:rFonts w:eastAsia="Cambria" w:cstheme="minorHAnsi"/>
          <w:color w:val="000000"/>
          <w:kern w:val="24"/>
          <w:highlight w:val="yellow"/>
        </w:rPr>
        <w:t>,</w:t>
      </w:r>
      <w:r w:rsidR="00D60642" w:rsidRPr="00260280">
        <w:rPr>
          <w:rFonts w:eastAsia="Cambria" w:cstheme="minorHAnsi"/>
          <w:color w:val="000000"/>
          <w:kern w:val="24"/>
          <w:highlight w:val="yellow"/>
        </w:rPr>
        <w:t xml:space="preserve"> and wetland</w:t>
      </w:r>
      <w:r w:rsidR="00B25C2C">
        <w:rPr>
          <w:rFonts w:eastAsia="Cambria" w:cstheme="minorHAnsi"/>
          <w:color w:val="000000"/>
          <w:kern w:val="24"/>
          <w:highlight w:val="yellow"/>
        </w:rPr>
        <w:t>s</w:t>
      </w:r>
      <w:r w:rsidR="009624D9" w:rsidRPr="00260280">
        <w:rPr>
          <w:rFonts w:eastAsia="Cambria" w:cstheme="minorHAnsi"/>
          <w:color w:val="000000"/>
          <w:kern w:val="24"/>
          <w:highlight w:val="yellow"/>
        </w:rPr>
        <w:t xml:space="preserve">, 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and </w:t>
      </w:r>
      <w:r w:rsidR="00B25C2C">
        <w:rPr>
          <w:rFonts w:eastAsia="Cambria" w:cstheme="minorHAnsi"/>
          <w:color w:val="000000"/>
          <w:kern w:val="24"/>
          <w:highlight w:val="yellow"/>
        </w:rPr>
        <w:t>r</w:t>
      </w:r>
      <w:r w:rsidR="009624D9" w:rsidRPr="00260280">
        <w:rPr>
          <w:rFonts w:eastAsia="Cambria" w:cstheme="minorHAnsi"/>
          <w:color w:val="000000"/>
          <w:kern w:val="24"/>
          <w:highlight w:val="yellow"/>
        </w:rPr>
        <w:t xml:space="preserve">esilience </w:t>
      </w:r>
      <w:r w:rsidR="46359C29" w:rsidRPr="00260280">
        <w:rPr>
          <w:rFonts w:eastAsia="Cambria" w:cstheme="minorHAnsi"/>
          <w:color w:val="000000"/>
          <w:kern w:val="24"/>
          <w:highlight w:val="yellow"/>
        </w:rPr>
        <w:t>a</w:t>
      </w:r>
      <w:r w:rsidR="18488602" w:rsidRPr="00260280">
        <w:rPr>
          <w:rFonts w:eastAsia="Cambria" w:cstheme="minorHAnsi"/>
          <w:color w:val="000000"/>
          <w:kern w:val="24"/>
          <w:highlight w:val="yellow"/>
        </w:rPr>
        <w:t>ttributes</w:t>
      </w:r>
      <w:r w:rsidR="009624D9" w:rsidRPr="00260280">
        <w:rPr>
          <w:rFonts w:eastAsia="Cambria" w:cstheme="minorHAnsi"/>
          <w:color w:val="000000"/>
          <w:kern w:val="24"/>
          <w:highlight w:val="yellow"/>
        </w:rPr>
        <w:t>.</w:t>
      </w:r>
      <w:r w:rsidR="009624D9" w:rsidRPr="00260280">
        <w:rPr>
          <w:rFonts w:eastAsia="Cambria" w:cstheme="minorHAnsi"/>
          <w:color w:val="000000"/>
          <w:kern w:val="24"/>
        </w:rPr>
        <w:t xml:space="preserve"> </w:t>
      </w:r>
    </w:p>
    <w:p w14:paraId="604E27D4" w14:textId="2973B69D" w:rsidR="000467BB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S, W, </w:t>
      </w:r>
      <w:r w:rsidR="00B25C2C"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33BAD574" w14:textId="77777777" w:rsidR="00EF254E" w:rsidRPr="00260280" w:rsidRDefault="00EF254E" w:rsidP="00EF254E">
      <w:pPr>
        <w:spacing w:line="216" w:lineRule="auto"/>
        <w:ind w:left="994"/>
        <w:rPr>
          <w:rFonts w:eastAsia="Times New Roman" w:cstheme="minorHAnsi"/>
        </w:rPr>
      </w:pPr>
    </w:p>
    <w:p w14:paraId="2AE10D1E" w14:textId="77777777" w:rsidR="001F62BF" w:rsidRPr="00260280" w:rsidRDefault="00CE2439" w:rsidP="00CE2439">
      <w:pPr>
        <w:spacing w:line="216" w:lineRule="auto"/>
        <w:ind w:left="994" w:hanging="63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</w:rPr>
        <w:t xml:space="preserve">A1.2 </w:t>
      </w:r>
      <w:r w:rsidRPr="00260280">
        <w:rPr>
          <w:rFonts w:eastAsia="Cambria" w:cstheme="minorHAnsi"/>
          <w:color w:val="000000"/>
          <w:kern w:val="24"/>
        </w:rPr>
        <w:tab/>
      </w:r>
      <w:r w:rsidRPr="00260280">
        <w:rPr>
          <w:rFonts w:eastAsia="Cambria" w:cstheme="minorHAnsi"/>
          <w:strike/>
          <w:color w:val="FF0000"/>
          <w:kern w:val="24"/>
        </w:rPr>
        <w:t>Facilitate the refinement and use of online conservation planning tools.</w:t>
      </w:r>
      <w:r w:rsidR="001F62BF" w:rsidRPr="00260280">
        <w:rPr>
          <w:rFonts w:eastAsia="Cambria" w:cstheme="minorHAnsi"/>
          <w:color w:val="FF0000"/>
          <w:kern w:val="24"/>
        </w:rPr>
        <w:t xml:space="preserve"> </w:t>
      </w:r>
    </w:p>
    <w:p w14:paraId="56A9D84D" w14:textId="7D6F88A8" w:rsidR="00CE2439" w:rsidRPr="00260280" w:rsidRDefault="005B7F3A" w:rsidP="001F62BF">
      <w:pPr>
        <w:spacing w:line="216" w:lineRule="auto"/>
        <w:ind w:left="994"/>
        <w:rPr>
          <w:rFonts w:eastAsia="Times New Roman" w:cstheme="minorHAnsi"/>
        </w:rPr>
      </w:pPr>
      <w:r>
        <w:rPr>
          <w:rFonts w:eastAsia="Cambria" w:cstheme="minorHAnsi"/>
          <w:color w:val="000000"/>
          <w:kern w:val="24"/>
          <w:highlight w:val="yellow"/>
        </w:rPr>
        <w:t>A1.2 a</w:t>
      </w:r>
      <w:r w:rsidR="1D576271" w:rsidRPr="00260280">
        <w:rPr>
          <w:rFonts w:eastAsia="Cambria" w:cstheme="minorHAnsi"/>
          <w:color w:val="000000"/>
          <w:kern w:val="24"/>
          <w:highlight w:val="yellow"/>
        </w:rPr>
        <w:t xml:space="preserve">ctivities </w:t>
      </w:r>
      <w:r>
        <w:rPr>
          <w:rFonts w:eastAsia="Cambria" w:cstheme="minorHAnsi"/>
          <w:color w:val="000000"/>
          <w:kern w:val="24"/>
          <w:highlight w:val="yellow"/>
        </w:rPr>
        <w:t>i</w:t>
      </w:r>
      <w:r w:rsidR="00FB5945" w:rsidRPr="00260280">
        <w:rPr>
          <w:rFonts w:eastAsia="Cambria" w:cstheme="minorHAnsi"/>
          <w:color w:val="000000"/>
          <w:kern w:val="24"/>
          <w:highlight w:val="yellow"/>
        </w:rPr>
        <w:t>ncorporated into Action A2.2</w:t>
      </w:r>
    </w:p>
    <w:p w14:paraId="0481B1D9" w14:textId="6F44E356" w:rsidR="009624D9" w:rsidRPr="00260280" w:rsidRDefault="009624D9" w:rsidP="009624D9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40D25354" w14:textId="77777777" w:rsidR="000E3F9F" w:rsidRPr="00260280" w:rsidRDefault="000E3F9F" w:rsidP="009624D9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4CDBE4F4" w14:textId="014B74DC" w:rsidR="00CE2439" w:rsidRPr="00260280" w:rsidRDefault="1BA090AF" w:rsidP="002D7115">
      <w:pPr>
        <w:spacing w:line="216" w:lineRule="auto"/>
        <w:rPr>
          <w:rFonts w:eastAsia="Times New Roman" w:cstheme="minorHAnsi"/>
          <w:b/>
          <w:color w:val="0432FF"/>
          <w:kern w:val="24"/>
          <w:sz w:val="28"/>
          <w:szCs w:val="28"/>
        </w:rPr>
      </w:pPr>
      <w:r w:rsidRPr="00260280">
        <w:rPr>
          <w:rFonts w:eastAsia="Times New Roman" w:cstheme="minorHAnsi"/>
          <w:b/>
          <w:bCs/>
          <w:color w:val="0432FF"/>
          <w:kern w:val="24"/>
          <w:sz w:val="28"/>
          <w:szCs w:val="28"/>
        </w:rPr>
        <w:t xml:space="preserve">A2: </w:t>
      </w:r>
      <w:r w:rsidR="00CE2439" w:rsidRPr="00260280">
        <w:rPr>
          <w:rFonts w:eastAsia="Times New Roman" w:cstheme="minorHAnsi"/>
          <w:b/>
          <w:color w:val="0432FF"/>
          <w:kern w:val="24"/>
          <w:sz w:val="28"/>
          <w:szCs w:val="28"/>
        </w:rPr>
        <w:t>Assess the impacts of targeted threats on the ecosystem</w:t>
      </w:r>
    </w:p>
    <w:p w14:paraId="6606E290" w14:textId="77777777" w:rsidR="002A5CA6" w:rsidRPr="00260280" w:rsidRDefault="002A5CA6" w:rsidP="002D7115">
      <w:pPr>
        <w:spacing w:line="216" w:lineRule="auto"/>
        <w:rPr>
          <w:rFonts w:eastAsia="Times New Roman" w:cstheme="minorHAnsi"/>
          <w:b/>
          <w:bCs/>
        </w:rPr>
      </w:pPr>
    </w:p>
    <w:p w14:paraId="28F9A3FC" w14:textId="77777777" w:rsidR="001F62BF" w:rsidRPr="00260280" w:rsidRDefault="00CE2439" w:rsidP="00CE2439">
      <w:pPr>
        <w:spacing w:line="216" w:lineRule="auto"/>
        <w:ind w:left="994" w:hanging="634"/>
        <w:rPr>
          <w:rFonts w:eastAsia="Cambria" w:cstheme="minorHAnsi"/>
          <w:strike/>
          <w:color w:val="FF0000"/>
          <w:kern w:val="24"/>
        </w:rPr>
      </w:pPr>
      <w:r w:rsidRPr="00260280">
        <w:rPr>
          <w:rFonts w:eastAsia="Cambria" w:cstheme="minorHAnsi"/>
          <w:strike/>
          <w:color w:val="FF0000"/>
          <w:kern w:val="24"/>
        </w:rPr>
        <w:t xml:space="preserve">A2.1 </w:t>
      </w:r>
      <w:r w:rsidRPr="00260280">
        <w:rPr>
          <w:rFonts w:eastAsia="Cambria" w:cstheme="minorHAnsi"/>
          <w:strike/>
          <w:color w:val="FF0000"/>
          <w:kern w:val="24"/>
        </w:rPr>
        <w:tab/>
        <w:t xml:space="preserve">Facilitate the development of protocols and conduct rapid assessments to determine presence and </w:t>
      </w:r>
      <w:r w:rsidR="002D7115" w:rsidRPr="00260280">
        <w:rPr>
          <w:rFonts w:eastAsia="Cambria" w:cstheme="minorHAnsi"/>
          <w:strike/>
          <w:color w:val="FF0000"/>
          <w:kern w:val="24"/>
        </w:rPr>
        <w:t xml:space="preserve"> </w:t>
      </w:r>
      <w:r w:rsidRPr="00260280">
        <w:rPr>
          <w:rFonts w:eastAsia="Cambria" w:cstheme="minorHAnsi"/>
          <w:strike/>
          <w:color w:val="FF0000"/>
          <w:kern w:val="24"/>
        </w:rPr>
        <w:t>potential threat of invasive species.</w:t>
      </w:r>
      <w:r w:rsidR="001F62BF" w:rsidRPr="00260280">
        <w:rPr>
          <w:rFonts w:eastAsia="Cambria" w:cstheme="minorHAnsi"/>
          <w:strike/>
          <w:color w:val="FF0000"/>
          <w:kern w:val="24"/>
        </w:rPr>
        <w:t xml:space="preserve"> </w:t>
      </w:r>
    </w:p>
    <w:p w14:paraId="2AEB3C75" w14:textId="1EDABC4A" w:rsidR="00CE2439" w:rsidRPr="00260280" w:rsidRDefault="00AB4601" w:rsidP="001F62BF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highlight w:val="yellow"/>
        </w:rPr>
        <w:t>Complete or Partner Lead</w:t>
      </w:r>
      <w:r w:rsidR="00D60642" w:rsidRPr="00260280">
        <w:rPr>
          <w:rFonts w:eastAsia="Cambria" w:cstheme="minorHAnsi"/>
          <w:color w:val="000000" w:themeColor="text1"/>
          <w:highlight w:val="yellow"/>
        </w:rPr>
        <w:t>:</w:t>
      </w:r>
      <w:r w:rsidRPr="00260280">
        <w:rPr>
          <w:rFonts w:eastAsia="Cambria" w:cstheme="minorHAnsi"/>
          <w:color w:val="000000" w:themeColor="text1"/>
          <w:highlight w:val="yellow"/>
        </w:rPr>
        <w:t xml:space="preserve"> </w:t>
      </w:r>
      <w:r w:rsidR="001F62BF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conducted an initial development of a rapid assessment </w:t>
      </w:r>
      <w:hyperlink r:id="rId9" w:history="1">
        <w:r w:rsidR="001F62BF" w:rsidRPr="00260280">
          <w:rPr>
            <w:rStyle w:val="Hyperlink"/>
            <w:rFonts w:eastAsia="Cambria" w:cstheme="minorHAnsi"/>
            <w:kern w:val="24"/>
            <w:highlight w:val="yellow"/>
          </w:rPr>
          <w:t>protocol</w:t>
        </w:r>
      </w:hyperlink>
      <w:r w:rsidR="001F62BF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in </w:t>
      </w:r>
      <w:r w:rsidR="00ED161E" w:rsidRPr="00260280">
        <w:rPr>
          <w:rFonts w:eastAsia="Cambria" w:cstheme="minorHAnsi"/>
          <w:color w:val="000000" w:themeColor="text1"/>
          <w:kern w:val="24"/>
          <w:highlight w:val="yellow"/>
        </w:rPr>
        <w:t>2013</w:t>
      </w:r>
      <w:r w:rsidR="001F62BF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.   </w:t>
      </w:r>
      <w:r w:rsidR="31A82C89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Limited capacity and </w:t>
      </w:r>
      <w:r w:rsidR="00253F2B" w:rsidRPr="00260280">
        <w:rPr>
          <w:rFonts w:eastAsia="Cambria" w:cstheme="minorHAnsi"/>
          <w:color w:val="000000" w:themeColor="text1"/>
          <w:kern w:val="24"/>
          <w:highlight w:val="yellow"/>
        </w:rPr>
        <w:t>infrastructure</w:t>
      </w:r>
      <w:r w:rsidR="001F62BF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to continue work, not </w:t>
      </w:r>
      <w:r w:rsidR="00ED161E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 </w:t>
      </w:r>
      <w:r w:rsidR="001F62BF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priority </w:t>
      </w:r>
      <w:r w:rsidR="00D60642" w:rsidRPr="00260280">
        <w:rPr>
          <w:rFonts w:eastAsia="Cambria" w:cstheme="minorHAnsi"/>
          <w:color w:val="000000" w:themeColor="text1"/>
          <w:kern w:val="24"/>
          <w:highlight w:val="yellow"/>
        </w:rPr>
        <w:t>issue for region</w:t>
      </w:r>
      <w:r w:rsidR="001F62BF" w:rsidRPr="00260280">
        <w:rPr>
          <w:rFonts w:eastAsia="Cambria" w:cstheme="minorHAnsi"/>
          <w:color w:val="000000" w:themeColor="text1"/>
          <w:kern w:val="24"/>
          <w:highlight w:val="yellow"/>
        </w:rPr>
        <w:t>.</w:t>
      </w:r>
    </w:p>
    <w:p w14:paraId="35295047" w14:textId="77777777" w:rsidR="002D7115" w:rsidRPr="00260280" w:rsidRDefault="002D7115" w:rsidP="00CE2439">
      <w:pPr>
        <w:spacing w:line="216" w:lineRule="auto"/>
        <w:ind w:left="994" w:hanging="634"/>
        <w:rPr>
          <w:rFonts w:eastAsia="Times New Roman" w:cstheme="minorHAnsi"/>
        </w:rPr>
      </w:pPr>
    </w:p>
    <w:p w14:paraId="1D7B29DA" w14:textId="199AE2EB" w:rsidR="00CE2439" w:rsidRPr="00260280" w:rsidRDefault="00CE2439" w:rsidP="007502ED">
      <w:pPr>
        <w:spacing w:line="216" w:lineRule="auto"/>
        <w:ind w:left="994" w:hanging="634"/>
        <w:rPr>
          <w:rFonts w:eastAsia="Cambria" w:cstheme="minorHAnsi"/>
          <w:color w:val="00B050"/>
          <w:kern w:val="24"/>
          <w:u w:val="single"/>
        </w:rPr>
      </w:pPr>
      <w:r w:rsidRPr="00260280">
        <w:rPr>
          <w:rFonts w:eastAsia="Cambria" w:cstheme="minorHAnsi"/>
          <w:color w:val="000000"/>
          <w:kern w:val="24"/>
        </w:rPr>
        <w:t xml:space="preserve">A2.2 </w:t>
      </w:r>
      <w:r w:rsidRPr="00260280">
        <w:rPr>
          <w:rFonts w:eastAsia="Cambria" w:cstheme="minorHAnsi"/>
          <w:color w:val="000000"/>
          <w:kern w:val="24"/>
        </w:rPr>
        <w:tab/>
      </w:r>
      <w:r w:rsidRPr="00260280">
        <w:rPr>
          <w:rFonts w:eastAsia="Cambria" w:cstheme="minorHAnsi"/>
          <w:strike/>
          <w:color w:val="000000"/>
          <w:kern w:val="24"/>
        </w:rPr>
        <w:t>Create and improve projections of land use and climate change related impacts on the regional ecosystem.</w:t>
      </w:r>
      <w:r w:rsidRPr="00260280">
        <w:rPr>
          <w:rFonts w:eastAsia="Cambria" w:cstheme="minorHAnsi"/>
          <w:color w:val="000000"/>
          <w:kern w:val="24"/>
        </w:rPr>
        <w:t xml:space="preserve"> </w:t>
      </w:r>
      <w:r w:rsidR="007502ED" w:rsidRPr="00260280">
        <w:rPr>
          <w:rFonts w:eastAsia="Cambria" w:cstheme="minorHAnsi"/>
          <w:color w:val="00B050"/>
          <w:kern w:val="24"/>
        </w:rPr>
        <w:t xml:space="preserve"> </w:t>
      </w:r>
      <w:r w:rsidR="007502ED" w:rsidRPr="00260280">
        <w:rPr>
          <w:rFonts w:eastAsia="Cambria" w:cstheme="minorHAnsi"/>
          <w:color w:val="00B050"/>
          <w:kern w:val="24"/>
          <w:u w:val="single"/>
        </w:rPr>
        <w:t>Improve</w:t>
      </w:r>
      <w:r w:rsidRPr="00260280">
        <w:rPr>
          <w:rFonts w:eastAsia="Cambria" w:cstheme="minorHAnsi"/>
          <w:color w:val="00B050"/>
          <w:kern w:val="24"/>
          <w:u w:val="single"/>
        </w:rPr>
        <w:t xml:space="preserve"> projections of land and water use</w:t>
      </w:r>
      <w:r w:rsidR="00CF6DA8" w:rsidRPr="00260280">
        <w:rPr>
          <w:rFonts w:eastAsia="Cambria" w:cstheme="minorHAnsi"/>
          <w:color w:val="00B050"/>
          <w:kern w:val="24"/>
          <w:u w:val="single"/>
        </w:rPr>
        <w:t>,</w:t>
      </w:r>
      <w:r w:rsidRPr="00260280">
        <w:rPr>
          <w:rFonts w:eastAsia="Cambria" w:cstheme="minorHAnsi"/>
          <w:color w:val="00B050"/>
          <w:kern w:val="24"/>
          <w:u w:val="single"/>
        </w:rPr>
        <w:t xml:space="preserve"> and climate change related impacts on the ecosystem</w:t>
      </w:r>
      <w:r w:rsidR="007502ED" w:rsidRPr="00260280">
        <w:rPr>
          <w:rFonts w:eastAsia="Cambria" w:cstheme="minorHAnsi"/>
          <w:color w:val="00B050"/>
          <w:kern w:val="24"/>
          <w:u w:val="single"/>
        </w:rPr>
        <w:t xml:space="preserve"> to enhance </w:t>
      </w:r>
      <w:r w:rsidR="006B6B77" w:rsidRPr="00260280">
        <w:rPr>
          <w:rFonts w:eastAsia="Cambria" w:cstheme="minorHAnsi"/>
          <w:color w:val="00B050"/>
          <w:kern w:val="24"/>
          <w:u w:val="single"/>
        </w:rPr>
        <w:t xml:space="preserve">state, </w:t>
      </w:r>
      <w:r w:rsidR="007502ED" w:rsidRPr="00260280">
        <w:rPr>
          <w:rFonts w:eastAsia="Cambria" w:cstheme="minorHAnsi"/>
          <w:color w:val="00B050"/>
          <w:kern w:val="24"/>
          <w:u w:val="single"/>
        </w:rPr>
        <w:t>regional</w:t>
      </w:r>
      <w:r w:rsidR="006B6B77" w:rsidRPr="00260280">
        <w:rPr>
          <w:rFonts w:eastAsia="Cambria" w:cstheme="minorHAnsi"/>
          <w:color w:val="00B050"/>
          <w:kern w:val="24"/>
          <w:u w:val="single"/>
        </w:rPr>
        <w:t>, and local</w:t>
      </w:r>
      <w:r w:rsidR="007502ED" w:rsidRPr="00260280">
        <w:rPr>
          <w:rFonts w:eastAsia="Cambria" w:cstheme="minorHAnsi"/>
          <w:color w:val="00B050"/>
          <w:kern w:val="24"/>
          <w:u w:val="single"/>
        </w:rPr>
        <w:t xml:space="preserve"> planning efforts.</w:t>
      </w:r>
    </w:p>
    <w:p w14:paraId="247D5462" w14:textId="636A4554" w:rsidR="00253F2B" w:rsidRPr="00260280" w:rsidRDefault="003C01F3" w:rsidP="00253F2B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  <w:highlight w:val="yellow"/>
        </w:rPr>
        <w:t>T</w:t>
      </w:r>
      <w:r w:rsidR="00253F2B" w:rsidRPr="00260280">
        <w:rPr>
          <w:rFonts w:eastAsia="Cambria" w:cstheme="minorHAnsi"/>
          <w:color w:val="000000"/>
          <w:kern w:val="24"/>
          <w:highlight w:val="yellow"/>
        </w:rPr>
        <w:t xml:space="preserve">ext </w:t>
      </w:r>
      <w:r w:rsidRPr="00260280">
        <w:rPr>
          <w:rFonts w:eastAsia="Cambria" w:cstheme="minorHAnsi"/>
          <w:color w:val="000000"/>
          <w:kern w:val="24"/>
          <w:highlight w:val="yellow"/>
        </w:rPr>
        <w:t>change to reflect</w:t>
      </w:r>
      <w:r w:rsidR="00253F2B" w:rsidRPr="00260280">
        <w:rPr>
          <w:rFonts w:eastAsia="Cambria" w:cstheme="minorHAnsi"/>
          <w:color w:val="000000"/>
          <w:kern w:val="24"/>
          <w:highlight w:val="yellow"/>
        </w:rPr>
        <w:t xml:space="preserve"> APNEP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’s </w:t>
      </w:r>
      <w:r w:rsidR="00253F2B" w:rsidRPr="00260280">
        <w:rPr>
          <w:rFonts w:eastAsia="Cambria" w:cstheme="minorHAnsi"/>
          <w:color w:val="000000"/>
          <w:kern w:val="24"/>
          <w:highlight w:val="yellow"/>
        </w:rPr>
        <w:t>active role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 </w:t>
      </w:r>
      <w:r w:rsidR="00FB5945" w:rsidRPr="00260280">
        <w:rPr>
          <w:rFonts w:eastAsia="Cambria" w:cstheme="minorHAnsi"/>
          <w:color w:val="000000"/>
          <w:kern w:val="24"/>
          <w:highlight w:val="yellow"/>
        </w:rPr>
        <w:t xml:space="preserve">to improve </w:t>
      </w:r>
      <w:r w:rsidR="006B6B77" w:rsidRPr="00260280">
        <w:rPr>
          <w:rFonts w:eastAsia="Cambria" w:cstheme="minorHAnsi"/>
          <w:color w:val="000000"/>
          <w:kern w:val="24"/>
          <w:highlight w:val="yellow"/>
        </w:rPr>
        <w:t xml:space="preserve">state, regional, </w:t>
      </w:r>
      <w:r w:rsidR="007502ED" w:rsidRPr="00260280">
        <w:rPr>
          <w:rFonts w:eastAsia="Cambria" w:cstheme="minorHAnsi"/>
          <w:color w:val="000000"/>
          <w:kern w:val="24"/>
          <w:highlight w:val="yellow"/>
        </w:rPr>
        <w:t xml:space="preserve">and </w:t>
      </w:r>
      <w:r w:rsidR="006B6B77" w:rsidRPr="00260280">
        <w:rPr>
          <w:rFonts w:eastAsia="Cambria" w:cstheme="minorHAnsi"/>
          <w:color w:val="000000"/>
          <w:kern w:val="24"/>
          <w:highlight w:val="yellow"/>
        </w:rPr>
        <w:t xml:space="preserve">local </w:t>
      </w:r>
      <w:r w:rsidR="00FB5945" w:rsidRPr="00260280">
        <w:rPr>
          <w:rFonts w:eastAsia="Cambria" w:cstheme="minorHAnsi"/>
          <w:color w:val="000000"/>
          <w:kern w:val="24"/>
          <w:highlight w:val="yellow"/>
        </w:rPr>
        <w:t>conservation planning</w:t>
      </w:r>
      <w:r w:rsidR="007502ED" w:rsidRPr="00260280">
        <w:rPr>
          <w:rFonts w:eastAsia="Cambria" w:cstheme="minorHAnsi"/>
          <w:color w:val="000000"/>
          <w:kern w:val="24"/>
          <w:highlight w:val="yellow"/>
        </w:rPr>
        <w:t xml:space="preserve"> efforts by partners</w:t>
      </w:r>
      <w:r w:rsidR="00FB5945" w:rsidRPr="00260280">
        <w:rPr>
          <w:rFonts w:eastAsia="Cambria" w:cstheme="minorHAnsi"/>
          <w:color w:val="000000"/>
          <w:kern w:val="24"/>
          <w:highlight w:val="yellow"/>
        </w:rPr>
        <w:t>.</w:t>
      </w:r>
    </w:p>
    <w:p w14:paraId="3FC3C75E" w14:textId="6815F951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S, W, </w:t>
      </w:r>
      <w:r w:rsidR="00B25C2C"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6F2D813C" w14:textId="77777777" w:rsidR="00EF254E" w:rsidRPr="00260280" w:rsidRDefault="00EF254E" w:rsidP="00253F2B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</w:p>
    <w:p w14:paraId="19013F67" w14:textId="77777777" w:rsidR="00CE2439" w:rsidRPr="00260280" w:rsidRDefault="00CE2439" w:rsidP="00CE2439">
      <w:pPr>
        <w:spacing w:line="216" w:lineRule="auto"/>
        <w:ind w:left="994" w:hanging="634"/>
        <w:rPr>
          <w:rFonts w:eastAsia="Times New Roman" w:cstheme="minorHAnsi"/>
          <w:color w:val="FF0000"/>
        </w:rPr>
      </w:pPr>
      <w:r w:rsidRPr="00260280">
        <w:rPr>
          <w:rFonts w:eastAsia="Cambria" w:cstheme="minorHAnsi"/>
          <w:strike/>
          <w:color w:val="FF0000"/>
          <w:kern w:val="24"/>
        </w:rPr>
        <w:t>A2.3</w:t>
      </w:r>
      <w:r w:rsidRPr="00260280">
        <w:rPr>
          <w:rFonts w:eastAsia="Cambria" w:cstheme="minorHAnsi"/>
          <w:color w:val="FF0000"/>
          <w:kern w:val="24"/>
        </w:rPr>
        <w:t xml:space="preserve"> </w:t>
      </w:r>
      <w:r w:rsidRPr="00260280">
        <w:rPr>
          <w:rFonts w:eastAsia="Cambria" w:cstheme="minorHAnsi"/>
          <w:color w:val="FF0000"/>
          <w:kern w:val="24"/>
        </w:rPr>
        <w:tab/>
      </w:r>
      <w:r w:rsidRPr="00260280">
        <w:rPr>
          <w:rFonts w:eastAsia="Cambria" w:cstheme="minorHAnsi"/>
          <w:strike/>
          <w:color w:val="FF0000"/>
          <w:kern w:val="24"/>
        </w:rPr>
        <w:t>Support research on adapting to impacts associated with climate change and sea level rise</w:t>
      </w:r>
      <w:r w:rsidRPr="00260280">
        <w:rPr>
          <w:rFonts w:eastAsia="Cambria" w:cstheme="minorHAnsi"/>
          <w:color w:val="FF0000"/>
          <w:kern w:val="24"/>
        </w:rPr>
        <w:t xml:space="preserve">. </w:t>
      </w:r>
    </w:p>
    <w:p w14:paraId="21AD20A1" w14:textId="77E6AAC4" w:rsidR="00581076" w:rsidRPr="00260280" w:rsidRDefault="009C06BF" w:rsidP="00581076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highlight w:val="yellow"/>
        </w:rPr>
        <w:t>Complete or Partner Lead</w:t>
      </w:r>
      <w:r w:rsidR="00D60642" w:rsidRPr="00260280">
        <w:rPr>
          <w:rFonts w:eastAsia="Cambria" w:cstheme="minorHAnsi"/>
          <w:color w:val="000000" w:themeColor="text1"/>
          <w:highlight w:val="yellow"/>
        </w:rPr>
        <w:t>:</w:t>
      </w:r>
      <w:r w:rsidR="001C4D9D" w:rsidRPr="00260280">
        <w:rPr>
          <w:rFonts w:eastAsia="Cambria" w:cstheme="minorHAnsi"/>
          <w:color w:val="000000" w:themeColor="text1"/>
          <w:highlight w:val="yellow"/>
        </w:rPr>
        <w:t xml:space="preserve"> </w:t>
      </w:r>
      <w:r w:rsidR="00581076" w:rsidRPr="00260280">
        <w:rPr>
          <w:rFonts w:eastAsia="Cambria" w:cstheme="minorHAnsi"/>
          <w:color w:val="000000" w:themeColor="text1"/>
          <w:kern w:val="24"/>
          <w:highlight w:val="yellow"/>
        </w:rPr>
        <w:t>Role for APNEP topic has diminished over the past 10 years</w:t>
      </w:r>
      <w:r w:rsidR="001C4D9D" w:rsidRPr="00260280">
        <w:rPr>
          <w:rFonts w:eastAsia="Cambria" w:cstheme="minorHAnsi"/>
          <w:color w:val="000000" w:themeColor="text1"/>
          <w:kern w:val="24"/>
        </w:rPr>
        <w:t>.</w:t>
      </w:r>
    </w:p>
    <w:p w14:paraId="083D0065" w14:textId="77777777" w:rsidR="00EF254E" w:rsidRPr="00260280" w:rsidRDefault="00EF254E" w:rsidP="00581076">
      <w:pPr>
        <w:spacing w:line="216" w:lineRule="auto"/>
        <w:rPr>
          <w:rFonts w:eastAsia="Cambria" w:cstheme="minorHAnsi"/>
          <w:color w:val="000000" w:themeColor="text1"/>
          <w:kern w:val="24"/>
        </w:rPr>
      </w:pPr>
    </w:p>
    <w:p w14:paraId="326F1727" w14:textId="7A0C4FBA" w:rsidR="00CE2439" w:rsidRPr="00260280" w:rsidRDefault="00CE2439" w:rsidP="00CE2439">
      <w:pPr>
        <w:spacing w:line="216" w:lineRule="auto"/>
        <w:ind w:left="994" w:hanging="63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strike/>
          <w:color w:val="FF0000"/>
          <w:kern w:val="24"/>
        </w:rPr>
        <w:t xml:space="preserve">A2.4 </w:t>
      </w:r>
      <w:r w:rsidRPr="00260280">
        <w:rPr>
          <w:rFonts w:eastAsia="Cambria" w:cstheme="minorHAnsi"/>
          <w:strike/>
          <w:color w:val="FF0000"/>
          <w:kern w:val="24"/>
        </w:rPr>
        <w:tab/>
        <w:t>Facilitate risk assessments of targeted personal care and pharmaceutical products in the aquatic system</w:t>
      </w:r>
      <w:r w:rsidRPr="00260280">
        <w:rPr>
          <w:rFonts w:eastAsia="Cambria" w:cstheme="minorHAnsi"/>
          <w:color w:val="000000"/>
          <w:kern w:val="24"/>
        </w:rPr>
        <w:t>.</w:t>
      </w:r>
    </w:p>
    <w:p w14:paraId="455B9B50" w14:textId="56C58B14" w:rsidR="004E29BA" w:rsidRPr="00260280" w:rsidRDefault="004E29BA" w:rsidP="004E29BA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Beyond APNEP </w:t>
      </w:r>
      <w:r w:rsidR="00581076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and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>active partner capacity</w:t>
      </w:r>
      <w:r w:rsidR="002F225B" w:rsidRPr="00260280">
        <w:rPr>
          <w:rFonts w:eastAsia="Cambria" w:cstheme="minorHAnsi"/>
          <w:color w:val="000000" w:themeColor="text1"/>
          <w:kern w:val="24"/>
          <w:highlight w:val="yellow"/>
        </w:rPr>
        <w:t>. EPA and states have begun new risk assessments</w:t>
      </w:r>
      <w:r w:rsidR="002F225B" w:rsidRPr="00260280">
        <w:rPr>
          <w:rFonts w:eastAsia="Cambria" w:cstheme="minorHAnsi"/>
          <w:color w:val="000000" w:themeColor="text1"/>
          <w:kern w:val="24"/>
        </w:rPr>
        <w:t>.</w:t>
      </w:r>
      <w:r w:rsidR="00581076" w:rsidRPr="00260280">
        <w:rPr>
          <w:rFonts w:eastAsia="Cambria" w:cstheme="minorHAnsi"/>
          <w:color w:val="000000" w:themeColor="text1"/>
          <w:kern w:val="24"/>
        </w:rPr>
        <w:t xml:space="preserve"> </w:t>
      </w:r>
    </w:p>
    <w:p w14:paraId="61127993" w14:textId="1CCEE4C8" w:rsidR="0042639A" w:rsidRPr="00260280" w:rsidRDefault="0042639A" w:rsidP="0042639A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1CF30FC2" w14:textId="63666D05" w:rsidR="00F95989" w:rsidRDefault="00F95989" w:rsidP="00CE2439">
      <w:pPr>
        <w:spacing w:line="216" w:lineRule="auto"/>
        <w:ind w:left="994" w:hanging="634"/>
        <w:rPr>
          <w:rFonts w:eastAsia="Times New Roman" w:cstheme="minorHAnsi"/>
          <w:color w:val="0432FF"/>
          <w:kern w:val="24"/>
        </w:rPr>
      </w:pPr>
    </w:p>
    <w:p w14:paraId="6B713400" w14:textId="70E4E65F" w:rsidR="00B25C2C" w:rsidRDefault="00B25C2C" w:rsidP="00CE2439">
      <w:pPr>
        <w:spacing w:line="216" w:lineRule="auto"/>
        <w:ind w:left="994" w:hanging="634"/>
        <w:rPr>
          <w:rFonts w:eastAsia="Times New Roman" w:cstheme="minorHAnsi"/>
          <w:color w:val="0432FF"/>
          <w:kern w:val="24"/>
        </w:rPr>
      </w:pPr>
    </w:p>
    <w:p w14:paraId="1866CCD1" w14:textId="3ACC1C9B" w:rsidR="00B25C2C" w:rsidRDefault="00B25C2C" w:rsidP="00CE2439">
      <w:pPr>
        <w:spacing w:line="216" w:lineRule="auto"/>
        <w:ind w:left="994" w:hanging="634"/>
        <w:rPr>
          <w:rFonts w:eastAsia="Times New Roman" w:cstheme="minorHAnsi"/>
          <w:color w:val="0432FF"/>
          <w:kern w:val="24"/>
        </w:rPr>
      </w:pPr>
    </w:p>
    <w:p w14:paraId="4372465E" w14:textId="77777777" w:rsidR="00B25C2C" w:rsidRPr="00260280" w:rsidRDefault="00B25C2C" w:rsidP="00CE2439">
      <w:pPr>
        <w:spacing w:line="216" w:lineRule="auto"/>
        <w:ind w:left="994" w:hanging="634"/>
        <w:rPr>
          <w:rFonts w:eastAsia="Times New Roman" w:cstheme="minorHAnsi"/>
          <w:color w:val="0432FF"/>
          <w:kern w:val="24"/>
        </w:rPr>
      </w:pPr>
    </w:p>
    <w:p w14:paraId="50B06EC5" w14:textId="77777777" w:rsidR="000E3F9F" w:rsidRPr="00260280" w:rsidRDefault="000E3F9F" w:rsidP="00CE2439">
      <w:pPr>
        <w:spacing w:line="216" w:lineRule="auto"/>
        <w:ind w:left="994" w:hanging="634"/>
        <w:rPr>
          <w:rFonts w:eastAsia="Times New Roman" w:cstheme="minorHAnsi"/>
          <w:color w:val="0432FF"/>
          <w:kern w:val="24"/>
          <w:sz w:val="28"/>
          <w:szCs w:val="28"/>
        </w:rPr>
      </w:pPr>
    </w:p>
    <w:p w14:paraId="6AD81266" w14:textId="564FF802" w:rsidR="00CE2439" w:rsidRPr="00260280" w:rsidRDefault="1F2EA324" w:rsidP="000975A9">
      <w:pPr>
        <w:spacing w:line="216" w:lineRule="auto"/>
        <w:ind w:left="450" w:hanging="450"/>
        <w:rPr>
          <w:rFonts w:eastAsia="Times New Roman" w:cstheme="minorHAnsi"/>
          <w:b/>
          <w:color w:val="0432FF"/>
          <w:kern w:val="24"/>
          <w:sz w:val="28"/>
          <w:szCs w:val="28"/>
        </w:rPr>
      </w:pPr>
      <w:r w:rsidRPr="00260280">
        <w:rPr>
          <w:rFonts w:eastAsia="Times New Roman" w:cstheme="minorHAnsi"/>
          <w:b/>
          <w:bCs/>
          <w:color w:val="0432FF"/>
          <w:kern w:val="24"/>
          <w:sz w:val="28"/>
          <w:szCs w:val="28"/>
        </w:rPr>
        <w:t xml:space="preserve">A3: </w:t>
      </w:r>
      <w:r w:rsidR="00CE2439" w:rsidRPr="00260280">
        <w:rPr>
          <w:rFonts w:eastAsia="Times New Roman" w:cstheme="minorHAnsi"/>
          <w:b/>
          <w:color w:val="0432FF"/>
          <w:kern w:val="24"/>
          <w:sz w:val="28"/>
          <w:szCs w:val="28"/>
        </w:rPr>
        <w:t>Assess current natural resource policy, laws, and regulations according to ecosystem-based management principles</w:t>
      </w:r>
    </w:p>
    <w:p w14:paraId="62830252" w14:textId="77777777" w:rsidR="002A5CA6" w:rsidRPr="00260280" w:rsidRDefault="002A5CA6" w:rsidP="000467BB">
      <w:pPr>
        <w:spacing w:line="216" w:lineRule="auto"/>
        <w:rPr>
          <w:rFonts w:eastAsia="Times New Roman" w:cstheme="minorHAnsi"/>
          <w:b/>
          <w:bCs/>
        </w:rPr>
      </w:pPr>
    </w:p>
    <w:p w14:paraId="7E46CE15" w14:textId="6AA6E3A9" w:rsidR="00CE2439" w:rsidRPr="00260280" w:rsidRDefault="00CE2439" w:rsidP="00CE2439">
      <w:pPr>
        <w:spacing w:line="216" w:lineRule="auto"/>
        <w:ind w:left="994" w:hanging="634"/>
        <w:rPr>
          <w:rFonts w:eastAsia="Cambria" w:cstheme="minorHAnsi"/>
          <w:strike/>
          <w:color w:val="FF0000"/>
          <w:kern w:val="24"/>
        </w:rPr>
      </w:pPr>
      <w:r w:rsidRPr="00260280">
        <w:rPr>
          <w:rFonts w:eastAsia="Cambria" w:cstheme="minorHAnsi"/>
          <w:strike/>
          <w:color w:val="FF0000"/>
          <w:kern w:val="24"/>
        </w:rPr>
        <w:t>A3.1</w:t>
      </w:r>
      <w:r w:rsidRPr="00260280">
        <w:rPr>
          <w:rFonts w:eastAsia="Cambria" w:cstheme="minorHAnsi"/>
          <w:strike/>
          <w:color w:val="FF0000"/>
          <w:kern w:val="24"/>
        </w:rPr>
        <w:tab/>
        <w:t>Assess the effectiveness of policies and regulations to minimize wetland loss.</w:t>
      </w:r>
    </w:p>
    <w:p w14:paraId="250C4168" w14:textId="1BCB53F4" w:rsidR="004E29BA" w:rsidRPr="00260280" w:rsidRDefault="004E29BA" w:rsidP="004E29BA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Complete or Partner Lead</w:t>
      </w:r>
      <w:r w:rsidR="00F46123" w:rsidRPr="00260280">
        <w:rPr>
          <w:rFonts w:eastAsia="Cambria" w:cstheme="minorHAnsi"/>
          <w:color w:val="000000" w:themeColor="text1"/>
          <w:kern w:val="24"/>
          <w:highlight w:val="yellow"/>
        </w:rPr>
        <w:t>: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00FB7A0A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See </w:t>
      </w:r>
      <w:hyperlink r:id="rId10" w:history="1">
        <w:r w:rsidR="00FB7A0A" w:rsidRPr="00260280">
          <w:rPr>
            <w:rStyle w:val="Hyperlink"/>
            <w:rFonts w:eastAsia="Cambria" w:cstheme="minorHAnsi"/>
            <w:kern w:val="24"/>
            <w:highlight w:val="yellow"/>
          </w:rPr>
          <w:t>NC Wetland Program Plan</w:t>
        </w:r>
      </w:hyperlink>
      <w:r w:rsidR="00FB7A0A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and </w:t>
      </w:r>
      <w:hyperlink r:id="rId11" w:history="1">
        <w:r w:rsidR="00FB7A0A" w:rsidRPr="00260280">
          <w:rPr>
            <w:rStyle w:val="Hyperlink"/>
            <w:rFonts w:eastAsia="Cambria" w:cstheme="minorHAnsi"/>
            <w:kern w:val="24"/>
            <w:highlight w:val="yellow"/>
          </w:rPr>
          <w:t>VA Wetland Program Plan</w:t>
        </w:r>
        <w:r w:rsidR="00FB7A0A" w:rsidRPr="00260280">
          <w:rPr>
            <w:rStyle w:val="Hyperlink"/>
            <w:rFonts w:eastAsia="Cambria" w:cstheme="minorHAnsi"/>
            <w:kern w:val="24"/>
          </w:rPr>
          <w:t xml:space="preserve"> </w:t>
        </w:r>
      </w:hyperlink>
    </w:p>
    <w:p w14:paraId="47FC1452" w14:textId="77777777" w:rsidR="00EF254E" w:rsidRPr="00260280" w:rsidRDefault="00EF254E" w:rsidP="004E29BA">
      <w:pPr>
        <w:spacing w:line="216" w:lineRule="auto"/>
        <w:ind w:left="994"/>
        <w:rPr>
          <w:rFonts w:eastAsia="Times New Roman" w:cstheme="minorHAnsi"/>
          <w:color w:val="000000" w:themeColor="text1"/>
        </w:rPr>
      </w:pPr>
    </w:p>
    <w:p w14:paraId="7D5D05B8" w14:textId="1C265B07" w:rsidR="00CE2439" w:rsidRPr="00260280" w:rsidRDefault="00CE2439" w:rsidP="00CE2439">
      <w:pPr>
        <w:spacing w:line="216" w:lineRule="auto"/>
        <w:ind w:left="994" w:hanging="634"/>
        <w:rPr>
          <w:rFonts w:eastAsia="Cambria" w:cstheme="minorHAnsi"/>
          <w:strike/>
          <w:color w:val="FF0000"/>
          <w:kern w:val="24"/>
        </w:rPr>
      </w:pPr>
      <w:r w:rsidRPr="00260280">
        <w:rPr>
          <w:rFonts w:eastAsia="Cambria" w:cstheme="minorHAnsi"/>
          <w:strike/>
          <w:color w:val="FF0000"/>
          <w:kern w:val="24"/>
        </w:rPr>
        <w:t>A3.2</w:t>
      </w:r>
      <w:r w:rsidRPr="00260280">
        <w:rPr>
          <w:rFonts w:eastAsia="Cambria" w:cstheme="minorHAnsi"/>
          <w:strike/>
          <w:color w:val="FF0000"/>
          <w:kern w:val="24"/>
        </w:rPr>
        <w:tab/>
        <w:t>Assess the effectiveness of policies and regulations regarding riparian buffers.</w:t>
      </w:r>
    </w:p>
    <w:p w14:paraId="4606B6C0" w14:textId="694B7079" w:rsidR="004E29BA" w:rsidRPr="00260280" w:rsidRDefault="004E29BA" w:rsidP="004E29BA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Complete or Partner Lead</w:t>
      </w:r>
      <w:r w:rsidR="00F46123" w:rsidRPr="00260280">
        <w:rPr>
          <w:rFonts w:eastAsia="Cambria" w:cstheme="minorHAnsi"/>
          <w:color w:val="000000" w:themeColor="text1"/>
          <w:kern w:val="24"/>
          <w:highlight w:val="yellow"/>
        </w:rPr>
        <w:t>: S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ee </w:t>
      </w:r>
      <w:hyperlink r:id="rId12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NC DEQ Buffer Report</w:t>
        </w:r>
      </w:hyperlink>
      <w:r w:rsidR="006756A8" w:rsidRPr="00260280">
        <w:rPr>
          <w:rStyle w:val="Hyperlink"/>
          <w:rFonts w:eastAsia="Cambria" w:cstheme="minorHAnsi"/>
          <w:kern w:val="24"/>
          <w:highlight w:val="yellow"/>
        </w:rPr>
        <w:t xml:space="preserve"> and </w:t>
      </w:r>
      <w:hyperlink r:id="rId13" w:history="1">
        <w:r w:rsidR="006756A8" w:rsidRPr="00260280">
          <w:rPr>
            <w:rStyle w:val="Hyperlink"/>
            <w:rFonts w:eastAsia="Cambria" w:cstheme="minorHAnsi"/>
            <w:kern w:val="24"/>
            <w:highlight w:val="yellow"/>
          </w:rPr>
          <w:t>NC Conservation Network/Sound Rivers Buffer Report</w:t>
        </w:r>
      </w:hyperlink>
    </w:p>
    <w:p w14:paraId="067EE32E" w14:textId="77777777" w:rsidR="002D7115" w:rsidRPr="00260280" w:rsidRDefault="002D7115" w:rsidP="00CE2439">
      <w:pPr>
        <w:spacing w:line="216" w:lineRule="auto"/>
        <w:ind w:left="994" w:hanging="634"/>
        <w:rPr>
          <w:rFonts w:eastAsia="Times New Roman" w:cstheme="minorHAnsi"/>
        </w:rPr>
      </w:pPr>
    </w:p>
    <w:p w14:paraId="74B15B0D" w14:textId="77777777" w:rsidR="00CE2439" w:rsidRPr="00260280" w:rsidRDefault="00CE2439" w:rsidP="00CE2439">
      <w:pPr>
        <w:spacing w:line="216" w:lineRule="auto"/>
        <w:ind w:left="994" w:hanging="634"/>
        <w:rPr>
          <w:rFonts w:eastAsia="Times New Roman" w:cstheme="minorHAnsi"/>
        </w:rPr>
      </w:pPr>
      <w:r w:rsidRPr="00260280">
        <w:rPr>
          <w:rFonts w:eastAsia="Cambria" w:cstheme="minorHAnsi"/>
          <w:color w:val="00B050"/>
          <w:kern w:val="24"/>
        </w:rPr>
        <w:t>A3.3</w:t>
      </w:r>
      <w:r w:rsidRPr="00260280">
        <w:rPr>
          <w:rFonts w:eastAsia="Cambria" w:cstheme="minorHAnsi"/>
          <w:color w:val="00B050"/>
          <w:kern w:val="24"/>
        </w:rPr>
        <w:tab/>
        <w:t>Develop and refine ecological flow requirements for each major river.</w:t>
      </w:r>
    </w:p>
    <w:p w14:paraId="6B73629C" w14:textId="163C6EFF" w:rsidR="00C517D5" w:rsidRPr="00260280" w:rsidRDefault="00C517D5" w:rsidP="00EF254E">
      <w:pPr>
        <w:spacing w:line="216" w:lineRule="auto"/>
        <w:ind w:left="994"/>
        <w:rPr>
          <w:rFonts w:cstheme="minorHAnsi"/>
          <w:color w:val="000000"/>
          <w:kern w:val="24"/>
          <w:highlight w:val="yellow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</w:t>
      </w:r>
      <w:r w:rsidR="00333D02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will </w:t>
      </w:r>
      <w:r w:rsidR="00B41FE4" w:rsidRPr="00260280">
        <w:rPr>
          <w:rFonts w:eastAsia="Cambria" w:cstheme="minorHAnsi"/>
          <w:color w:val="000000" w:themeColor="text1"/>
          <w:highlight w:val="yellow"/>
        </w:rPr>
        <w:t xml:space="preserve">continue to </w:t>
      </w:r>
      <w:r w:rsidR="008729AC" w:rsidRPr="00260280">
        <w:rPr>
          <w:rFonts w:eastAsia="Cambria" w:cstheme="minorHAnsi"/>
          <w:color w:val="000000" w:themeColor="text1"/>
          <w:highlight w:val="yellow"/>
        </w:rPr>
        <w:t xml:space="preserve">facilitate collaborative efforts to </w:t>
      </w:r>
      <w:r w:rsidR="00851A9B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develop recommendations </w:t>
      </w:r>
      <w:r w:rsidR="00E021E1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for </w:t>
      </w:r>
      <w:r w:rsidR="006D33E4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the </w:t>
      </w:r>
      <w:hyperlink r:id="rId14" w:history="1">
        <w:r w:rsidR="00E021E1" w:rsidRPr="00260280">
          <w:rPr>
            <w:rStyle w:val="Hyperlink"/>
            <w:rFonts w:eastAsia="Cambria" w:cstheme="minorHAnsi"/>
            <w:kern w:val="24"/>
            <w:highlight w:val="yellow"/>
          </w:rPr>
          <w:t xml:space="preserve">NC Division of Water Resources </w:t>
        </w:r>
        <w:r w:rsidR="00851A9B" w:rsidRPr="00260280">
          <w:rPr>
            <w:rStyle w:val="Hyperlink"/>
            <w:rFonts w:eastAsia="Cambria" w:cstheme="minorHAnsi"/>
            <w:kern w:val="24"/>
            <w:highlight w:val="yellow"/>
          </w:rPr>
          <w:t>for ecological flow</w:t>
        </w:r>
      </w:hyperlink>
      <w:r w:rsidR="006D33E4" w:rsidRPr="00260280">
        <w:rPr>
          <w:rStyle w:val="Hyperlink"/>
          <w:rFonts w:eastAsia="Cambria" w:cstheme="minorHAnsi"/>
          <w:highlight w:val="yellow"/>
        </w:rPr>
        <w:t>s</w:t>
      </w:r>
      <w:r w:rsidR="00851A9B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in targeted rivers</w:t>
      </w:r>
      <w:r w:rsidR="00E021E1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and inclusion in the </w:t>
      </w:r>
      <w:hyperlink r:id="rId15" w:history="1">
        <w:r w:rsidR="00E021E1" w:rsidRPr="00260280">
          <w:rPr>
            <w:rStyle w:val="Hyperlink"/>
            <w:rFonts w:eastAsia="Cambria" w:cstheme="minorHAnsi"/>
            <w:kern w:val="24"/>
            <w:highlight w:val="yellow"/>
          </w:rPr>
          <w:t>NC Basin-wide plans</w:t>
        </w:r>
      </w:hyperlink>
      <w:r w:rsidR="00816BE9" w:rsidRPr="00260280">
        <w:rPr>
          <w:rStyle w:val="Hyperlink"/>
          <w:rFonts w:eastAsia="Cambria" w:cstheme="minorHAnsi"/>
          <w:kern w:val="24"/>
          <w:highlight w:val="yellow"/>
        </w:rPr>
        <w:t xml:space="preserve">. </w:t>
      </w:r>
      <w:r w:rsidR="00E517FD" w:rsidRPr="00260280">
        <w:rPr>
          <w:rStyle w:val="Hyperlink"/>
          <w:rFonts w:eastAsia="Cambria" w:cstheme="minorHAnsi"/>
          <w:kern w:val="24"/>
          <w:highlight w:val="yellow"/>
        </w:rPr>
        <w:t xml:space="preserve"> </w:t>
      </w:r>
      <w:r w:rsidR="00816BE9" w:rsidRPr="00260280">
        <w:rPr>
          <w:rFonts w:cstheme="minorHAnsi"/>
          <w:color w:val="000000" w:themeColor="text1"/>
          <w:kern w:val="24"/>
          <w:highlight w:val="yellow"/>
        </w:rPr>
        <w:t>Active team led by APNEP</w:t>
      </w:r>
      <w:r w:rsidR="00F46123" w:rsidRPr="00260280">
        <w:rPr>
          <w:rFonts w:cstheme="minorHAnsi"/>
          <w:color w:val="000000" w:themeColor="text1"/>
          <w:kern w:val="24"/>
          <w:highlight w:val="yellow"/>
        </w:rPr>
        <w:t>.</w:t>
      </w:r>
      <w:r w:rsidR="00816BE9" w:rsidRPr="00260280">
        <w:rPr>
          <w:rFonts w:cstheme="minorHAnsi"/>
          <w:color w:val="7030A0"/>
          <w:kern w:val="24"/>
          <w:highlight w:val="yellow"/>
        </w:rPr>
        <w:t xml:space="preserve"> </w:t>
      </w:r>
      <w:r w:rsidRPr="00260280">
        <w:rPr>
          <w:rFonts w:cstheme="minorHAnsi"/>
          <w:color w:val="000000"/>
          <w:kern w:val="24"/>
          <w:highlight w:val="yellow"/>
        </w:rPr>
        <w:t xml:space="preserve"> </w:t>
      </w:r>
    </w:p>
    <w:p w14:paraId="6A74A192" w14:textId="1506CF6D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S, W, </w:t>
      </w:r>
      <w:r w:rsidR="00B25C2C">
        <w:rPr>
          <w:rFonts w:cstheme="minorHAnsi"/>
          <w:color w:val="000000"/>
          <w:kern w:val="24"/>
          <w:highlight w:val="cyan"/>
        </w:rPr>
        <w:t>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79FEABB0" w14:textId="77777777" w:rsidR="003C7532" w:rsidRPr="00260280" w:rsidRDefault="003C7532" w:rsidP="003C7532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</w:p>
    <w:p w14:paraId="44290EB8" w14:textId="236CCF51" w:rsidR="00CE2439" w:rsidRPr="00260280" w:rsidRDefault="00CE2439" w:rsidP="00CE2439">
      <w:pPr>
        <w:jc w:val="both"/>
        <w:rPr>
          <w:rFonts w:eastAsia="Cambria" w:cstheme="minorHAnsi"/>
          <w:color w:val="000000"/>
          <w:kern w:val="24"/>
        </w:rPr>
      </w:pPr>
    </w:p>
    <w:p w14:paraId="7502CF85" w14:textId="77777777" w:rsidR="00CE2439" w:rsidRPr="00260280" w:rsidRDefault="00CE2439" w:rsidP="00CE2439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260280">
        <w:rPr>
          <w:rFonts w:asciiTheme="minorHAnsi" w:eastAsia="Cambria" w:hAnsiTheme="minorHAnsi" w:cstheme="minorHAnsi"/>
          <w:b/>
          <w:bCs/>
          <w:kern w:val="24"/>
          <w:sz w:val="32"/>
          <w:szCs w:val="32"/>
          <w:u w:val="single"/>
        </w:rPr>
        <w:t>PROTECT</w:t>
      </w:r>
    </w:p>
    <w:p w14:paraId="07E01EFA" w14:textId="32FA717C" w:rsidR="00CE2439" w:rsidRPr="00260280" w:rsidRDefault="49ED0557" w:rsidP="002D7115">
      <w:pPr>
        <w:pStyle w:val="NormalWeb"/>
        <w:spacing w:before="0" w:beforeAutospacing="0" w:after="0" w:afterAutospacing="0" w:line="216" w:lineRule="auto"/>
        <w:rPr>
          <w:rFonts w:asciiTheme="minorHAnsi" w:eastAsia="Cambria" w:hAnsiTheme="minorHAnsi" w:cstheme="minorHAnsi"/>
          <w:b/>
          <w:color w:val="0070C0"/>
          <w:kern w:val="24"/>
          <w:sz w:val="28"/>
          <w:szCs w:val="28"/>
        </w:rPr>
      </w:pPr>
      <w:r w:rsidRPr="00260280">
        <w:rPr>
          <w:rFonts w:asciiTheme="minorHAnsi" w:eastAsia="Cambria" w:hAnsiTheme="minorHAnsi" w:cstheme="minorHAnsi"/>
          <w:b/>
          <w:bCs/>
          <w:color w:val="0070C0"/>
          <w:kern w:val="24"/>
          <w:sz w:val="28"/>
          <w:szCs w:val="28"/>
        </w:rPr>
        <w:t xml:space="preserve">B1: </w:t>
      </w:r>
      <w:r w:rsidR="00CE2439" w:rsidRPr="00260280">
        <w:rPr>
          <w:rFonts w:asciiTheme="minorHAnsi" w:eastAsia="Cambria" w:hAnsiTheme="minorHAnsi" w:cstheme="minorHAnsi"/>
          <w:b/>
          <w:color w:val="0070C0"/>
          <w:kern w:val="24"/>
          <w:sz w:val="28"/>
          <w:szCs w:val="28"/>
        </w:rPr>
        <w:t xml:space="preserve">Minimize the introduction of additional water pollution sources </w:t>
      </w:r>
    </w:p>
    <w:p w14:paraId="449DFBA6" w14:textId="77777777" w:rsidR="00660544" w:rsidRPr="00260280" w:rsidRDefault="00660544" w:rsidP="002D711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b/>
          <w:bCs/>
        </w:rPr>
      </w:pPr>
    </w:p>
    <w:p w14:paraId="29DB0F0E" w14:textId="77777777" w:rsidR="00F81579" w:rsidRPr="00260280" w:rsidRDefault="00CE2439" w:rsidP="00C517D5">
      <w:pPr>
        <w:pStyle w:val="NormalWeb"/>
        <w:spacing w:before="0" w:beforeAutospacing="0" w:after="0" w:afterAutospacing="0" w:line="216" w:lineRule="auto"/>
        <w:ind w:left="274"/>
        <w:rPr>
          <w:rFonts w:asciiTheme="minorHAnsi" w:eastAsia="Cambria" w:hAnsiTheme="minorHAnsi" w:cstheme="minorHAnsi"/>
          <w:strike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B1.1     </w:t>
      </w:r>
      <w:r w:rsidRPr="00260280">
        <w:rPr>
          <w:rFonts w:asciiTheme="minorHAnsi" w:eastAsia="Cambria" w:hAnsiTheme="minorHAnsi" w:cstheme="minorHAnsi"/>
          <w:strike/>
          <w:color w:val="000000"/>
          <w:kern w:val="24"/>
        </w:rPr>
        <w:t>Minimize the introduction of toxics from targeted sources.</w:t>
      </w:r>
      <w:r w:rsidR="00C517D5" w:rsidRPr="00260280">
        <w:rPr>
          <w:rFonts w:asciiTheme="minorHAnsi" w:eastAsia="Cambria" w:hAnsiTheme="minorHAnsi" w:cstheme="minorHAnsi"/>
          <w:strike/>
          <w:color w:val="000000"/>
          <w:kern w:val="24"/>
        </w:rPr>
        <w:t xml:space="preserve"> </w:t>
      </w:r>
    </w:p>
    <w:p w14:paraId="2B171A71" w14:textId="7CFFA75D" w:rsidR="00C517D5" w:rsidRPr="00260280" w:rsidRDefault="00C517D5" w:rsidP="00660544">
      <w:pPr>
        <w:pStyle w:val="NormalWeb"/>
        <w:spacing w:before="0" w:beforeAutospacing="0" w:after="0" w:afterAutospacing="0" w:line="216" w:lineRule="auto"/>
        <w:ind w:left="990"/>
        <w:rPr>
          <w:rFonts w:asciiTheme="minorHAnsi" w:eastAsia="Cambria" w:hAnsiTheme="minorHAnsi" w:cstheme="minorHAnsi"/>
          <w:color w:val="000000"/>
          <w:kern w:val="24"/>
          <w:u w:val="single"/>
        </w:rPr>
      </w:pPr>
      <w:r w:rsidRPr="00260280">
        <w:rPr>
          <w:rFonts w:asciiTheme="minorHAnsi" w:eastAsia="Cambria" w:hAnsiTheme="minorHAnsi" w:cstheme="minorHAnsi"/>
          <w:color w:val="000000"/>
          <w:kern w:val="24"/>
          <w:u w:val="single"/>
        </w:rPr>
        <w:t>Minimize the introduction of toxics from marinas</w:t>
      </w:r>
      <w:r w:rsidR="00F81579" w:rsidRPr="00260280">
        <w:rPr>
          <w:rFonts w:asciiTheme="minorHAnsi" w:eastAsia="Cambria" w:hAnsiTheme="minorHAnsi" w:cstheme="minorHAnsi"/>
          <w:color w:val="000000"/>
          <w:kern w:val="24"/>
          <w:u w:val="single"/>
        </w:rPr>
        <w:t>, boatyards, stormwater discharges and wastewater facilities through the development and use of BMPs.</w:t>
      </w:r>
    </w:p>
    <w:p w14:paraId="6BAB1429" w14:textId="43F896CD" w:rsidR="00F81579" w:rsidRPr="00260280" w:rsidRDefault="00F81579" w:rsidP="00F81579">
      <w:pPr>
        <w:spacing w:line="216" w:lineRule="auto"/>
        <w:ind w:left="994"/>
        <w:rPr>
          <w:rFonts w:cstheme="minorHAnsi"/>
          <w:color w:val="000000"/>
          <w:kern w:val="24"/>
          <w:highlight w:val="cyan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Support of water quality though </w:t>
      </w:r>
      <w:r w:rsidR="00D258BE" w:rsidRPr="00260280">
        <w:rPr>
          <w:rFonts w:eastAsia="Cambria" w:cstheme="minorHAnsi"/>
          <w:color w:val="000000" w:themeColor="text1"/>
          <w:kern w:val="24"/>
          <w:highlight w:val="yellow"/>
        </w:rPr>
        <w:t>encouragement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of BMP</w:t>
      </w:r>
      <w:r w:rsidR="00D258BE" w:rsidRPr="00260280">
        <w:rPr>
          <w:rFonts w:eastAsia="Cambria" w:cstheme="minorHAnsi"/>
          <w:color w:val="000000" w:themeColor="text1"/>
          <w:kern w:val="24"/>
          <w:highlight w:val="yellow"/>
        </w:rPr>
        <w:t>s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.  APNEP can offer grants over next 5 </w:t>
      </w:r>
      <w:r w:rsidR="00D258BE" w:rsidRPr="00260280">
        <w:rPr>
          <w:rFonts w:eastAsia="Cambria" w:cstheme="minorHAnsi"/>
          <w:color w:val="000000" w:themeColor="text1"/>
          <w:kern w:val="24"/>
          <w:highlight w:val="yellow"/>
        </w:rPr>
        <w:t>yrs.</w:t>
      </w:r>
      <w:r w:rsidR="00513F94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or hold focused </w:t>
      </w:r>
      <w:proofErr w:type="gramStart"/>
      <w:r w:rsidR="00513F94" w:rsidRPr="00260280">
        <w:rPr>
          <w:rFonts w:eastAsia="Cambria" w:cstheme="minorHAnsi"/>
          <w:color w:val="000000" w:themeColor="text1"/>
          <w:kern w:val="24"/>
          <w:highlight w:val="yellow"/>
        </w:rPr>
        <w:t>workshops</w:t>
      </w:r>
      <w:r w:rsidR="00702217" w:rsidRPr="00260280">
        <w:rPr>
          <w:rFonts w:eastAsia="Cambria" w:cstheme="minorHAnsi"/>
          <w:color w:val="000000"/>
          <w:kern w:val="24"/>
          <w:highlight w:val="yellow"/>
        </w:rPr>
        <w:t>, or</w:t>
      </w:r>
      <w:proofErr w:type="gramEnd"/>
      <w:r w:rsidR="00702217" w:rsidRPr="00260280">
        <w:rPr>
          <w:rFonts w:eastAsia="Cambria" w:cstheme="minorHAnsi"/>
          <w:color w:val="000000"/>
          <w:kern w:val="24"/>
          <w:highlight w:val="yellow"/>
        </w:rPr>
        <w:t xml:space="preserve"> participate in other opportunities that may arise.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 </w:t>
      </w:r>
    </w:p>
    <w:p w14:paraId="089D1ED4" w14:textId="5F64B00D" w:rsidR="009624D9" w:rsidRPr="00260280" w:rsidRDefault="00B25C2C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W, </w:t>
      </w:r>
      <w:r>
        <w:rPr>
          <w:rFonts w:cstheme="minorHAnsi"/>
          <w:color w:val="000000"/>
          <w:kern w:val="24"/>
          <w:highlight w:val="cyan"/>
        </w:rPr>
        <w:t>O</w:t>
      </w:r>
    </w:p>
    <w:p w14:paraId="437C5E51" w14:textId="77777777" w:rsidR="00B25C2C" w:rsidRDefault="00B25C2C" w:rsidP="00CE2439">
      <w:pPr>
        <w:pStyle w:val="NormalWeb"/>
        <w:spacing w:before="0" w:beforeAutospacing="0" w:after="0" w:afterAutospacing="0" w:line="216" w:lineRule="auto"/>
        <w:ind w:left="274"/>
        <w:rPr>
          <w:rFonts w:asciiTheme="minorHAnsi" w:eastAsia="Cambria" w:hAnsiTheme="minorHAnsi" w:cstheme="minorHAnsi"/>
          <w:color w:val="00B050"/>
          <w:kern w:val="24"/>
        </w:rPr>
      </w:pPr>
    </w:p>
    <w:p w14:paraId="7371DEE3" w14:textId="13F5459D" w:rsidR="00CE2439" w:rsidRPr="00260280" w:rsidRDefault="00CE2439" w:rsidP="00CE2439">
      <w:pPr>
        <w:pStyle w:val="NormalWeb"/>
        <w:spacing w:before="0" w:beforeAutospacing="0" w:after="0" w:afterAutospacing="0" w:line="216" w:lineRule="auto"/>
        <w:ind w:left="274"/>
        <w:rPr>
          <w:rFonts w:asciiTheme="minorHAnsi" w:eastAsia="Cambria" w:hAnsiTheme="minorHAnsi" w:cstheme="minorHAnsi"/>
          <w:color w:val="00B050"/>
          <w:kern w:val="24"/>
        </w:rPr>
      </w:pPr>
      <w:r w:rsidRPr="00260280">
        <w:rPr>
          <w:rFonts w:asciiTheme="minorHAnsi" w:eastAsia="Cambria" w:hAnsiTheme="minorHAnsi" w:cstheme="minorHAnsi"/>
          <w:color w:val="00B050"/>
          <w:kern w:val="24"/>
        </w:rPr>
        <w:t>B1.2     Minimize the introduction of pathogens from targeted sources.</w:t>
      </w:r>
    </w:p>
    <w:p w14:paraId="14185C0B" w14:textId="449E5B2A" w:rsidR="00F81579" w:rsidRPr="00260280" w:rsidRDefault="00F46123" w:rsidP="00F81579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  <w:highlight w:val="yellow"/>
        </w:rPr>
        <w:t xml:space="preserve">Wastewater treatment plan upgrades will continue as the targeted approach to reduce the introduction of pathogens. </w:t>
      </w:r>
      <w:r w:rsidR="00F81579" w:rsidRPr="00260280">
        <w:rPr>
          <w:rFonts w:eastAsia="Cambria" w:cstheme="minorHAnsi"/>
          <w:color w:val="000000"/>
          <w:kern w:val="24"/>
          <w:highlight w:val="yellow"/>
        </w:rPr>
        <w:t>NC D</w:t>
      </w:r>
      <w:r w:rsidRPr="00260280">
        <w:rPr>
          <w:rFonts w:eastAsia="Cambria" w:cstheme="minorHAnsi"/>
          <w:color w:val="000000"/>
          <w:kern w:val="24"/>
          <w:highlight w:val="yellow"/>
        </w:rPr>
        <w:t>ivision of Water Infrastructure</w:t>
      </w:r>
      <w:r w:rsidR="00F81579" w:rsidRPr="00260280">
        <w:rPr>
          <w:rFonts w:eastAsia="Cambria" w:cstheme="minorHAnsi"/>
          <w:color w:val="000000"/>
          <w:kern w:val="24"/>
          <w:highlight w:val="yellow"/>
        </w:rPr>
        <w:t xml:space="preserve"> will continue to provide funding for wastewater treatment plan upgrades as match for APNEP over the next five years. </w:t>
      </w:r>
      <w:r w:rsidR="00F81579" w:rsidRPr="00260280">
        <w:rPr>
          <w:rFonts w:eastAsia="Cambria" w:cstheme="minorHAnsi"/>
          <w:color w:val="000000"/>
          <w:kern w:val="24"/>
        </w:rPr>
        <w:t xml:space="preserve"> </w:t>
      </w:r>
    </w:p>
    <w:p w14:paraId="22D3E5C6" w14:textId="77777777" w:rsidR="0065409F" w:rsidRPr="00260280" w:rsidRDefault="0065409F" w:rsidP="0065409F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>W</w:t>
      </w:r>
    </w:p>
    <w:p w14:paraId="4548A31D" w14:textId="77777777" w:rsidR="002D7115" w:rsidRPr="00260280" w:rsidRDefault="002D7115" w:rsidP="00CE2439">
      <w:pPr>
        <w:pStyle w:val="NormalWeb"/>
        <w:spacing w:before="0" w:beforeAutospacing="0" w:after="0" w:afterAutospacing="0" w:line="216" w:lineRule="auto"/>
        <w:ind w:left="274"/>
        <w:rPr>
          <w:rFonts w:asciiTheme="minorHAnsi" w:hAnsiTheme="minorHAnsi" w:cstheme="minorHAnsi"/>
        </w:rPr>
      </w:pPr>
    </w:p>
    <w:p w14:paraId="72808E31" w14:textId="0EA67657" w:rsidR="00CE2439" w:rsidRPr="00260280" w:rsidRDefault="00CE2439" w:rsidP="00CE2439">
      <w:pPr>
        <w:pStyle w:val="NormalWeb"/>
        <w:spacing w:before="0" w:beforeAutospacing="0" w:after="0" w:afterAutospacing="0" w:line="216" w:lineRule="auto"/>
        <w:ind w:left="274"/>
        <w:rPr>
          <w:rFonts w:asciiTheme="minorHAnsi" w:eastAsia="Cambria" w:hAnsiTheme="minorHAnsi" w:cstheme="minorHAnsi"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t>B1.3     Facilitate the protection of natural riparian buffers to reduce runoff.</w:t>
      </w:r>
    </w:p>
    <w:p w14:paraId="10973CBC" w14:textId="56B106BA" w:rsidR="00F57B34" w:rsidRPr="00260280" w:rsidRDefault="00F81579" w:rsidP="00F57B34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will continue to work with partners to protect </w:t>
      </w:r>
      <w:r w:rsidRPr="00260280">
        <w:rPr>
          <w:rFonts w:eastAsia="Cambria" w:cstheme="minorHAnsi"/>
          <w:color w:val="000000"/>
          <w:kern w:val="24"/>
          <w:highlight w:val="yellow"/>
        </w:rPr>
        <w:t>natural riparian buffers</w:t>
      </w:r>
      <w:r w:rsidR="10158CB9" w:rsidRPr="00260280">
        <w:rPr>
          <w:rFonts w:eastAsia="Cambria" w:cstheme="minorHAnsi"/>
          <w:color w:val="000000"/>
          <w:kern w:val="24"/>
          <w:highlight w:val="yellow"/>
        </w:rPr>
        <w:t xml:space="preserve"> through </w:t>
      </w:r>
      <w:r w:rsidR="694BDB86" w:rsidRPr="00260280">
        <w:rPr>
          <w:rFonts w:eastAsia="Cambria" w:cstheme="minorHAnsi"/>
          <w:color w:val="000000"/>
          <w:kern w:val="24"/>
          <w:highlight w:val="yellow"/>
        </w:rPr>
        <w:t>s</w:t>
      </w:r>
      <w:r w:rsidR="7607C3B5" w:rsidRPr="00260280">
        <w:rPr>
          <w:rFonts w:eastAsia="Cambria" w:cstheme="minorHAnsi"/>
          <w:color w:val="000000"/>
          <w:kern w:val="24"/>
          <w:highlight w:val="yellow"/>
        </w:rPr>
        <w:t>upport</w:t>
      </w:r>
      <w:r w:rsidR="006070DF" w:rsidRPr="00260280">
        <w:rPr>
          <w:rFonts w:eastAsia="Cambria" w:cstheme="minorHAnsi"/>
          <w:color w:val="000000"/>
          <w:kern w:val="24"/>
          <w:highlight w:val="yellow"/>
        </w:rPr>
        <w:t xml:space="preserve"> letters</w:t>
      </w:r>
      <w:r w:rsidR="33D477B2" w:rsidRPr="00260280">
        <w:rPr>
          <w:rFonts w:eastAsia="Cambria" w:cstheme="minorHAnsi"/>
          <w:color w:val="000000"/>
          <w:kern w:val="24"/>
          <w:highlight w:val="yellow"/>
        </w:rPr>
        <w:t xml:space="preserve"> </w:t>
      </w:r>
      <w:r w:rsidR="374D1779" w:rsidRPr="00260280">
        <w:rPr>
          <w:rFonts w:eastAsia="Cambria" w:cstheme="minorHAnsi"/>
          <w:color w:val="000000"/>
          <w:kern w:val="24"/>
          <w:highlight w:val="yellow"/>
        </w:rPr>
        <w:t>or</w:t>
      </w:r>
      <w:r w:rsidR="33D477B2" w:rsidRPr="00260280">
        <w:rPr>
          <w:rFonts w:eastAsia="Cambria" w:cstheme="minorHAnsi"/>
          <w:color w:val="000000"/>
          <w:kern w:val="24"/>
          <w:highlight w:val="yellow"/>
        </w:rPr>
        <w:t xml:space="preserve"> </w:t>
      </w:r>
      <w:r w:rsidR="006070DF" w:rsidRPr="00260280">
        <w:rPr>
          <w:rFonts w:eastAsia="Cambria" w:cstheme="minorHAnsi"/>
          <w:color w:val="000000"/>
          <w:kern w:val="24"/>
          <w:highlight w:val="yellow"/>
        </w:rPr>
        <w:t>grant support</w:t>
      </w:r>
      <w:r w:rsidR="00702217" w:rsidRPr="00260280">
        <w:rPr>
          <w:rFonts w:eastAsia="Cambria" w:cstheme="minorHAnsi"/>
          <w:color w:val="000000"/>
          <w:kern w:val="24"/>
          <w:highlight w:val="yellow"/>
        </w:rPr>
        <w:t>, or other opportunities that may arise.</w:t>
      </w:r>
    </w:p>
    <w:p w14:paraId="16D23A4E" w14:textId="75A7C0EA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W, </w:t>
      </w:r>
      <w:r w:rsidR="00B25C2C"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2316A32D" w14:textId="77777777" w:rsidR="002D7115" w:rsidRPr="00260280" w:rsidRDefault="002D7115" w:rsidP="00CE2439">
      <w:pPr>
        <w:pStyle w:val="NormalWeb"/>
        <w:spacing w:before="0" w:beforeAutospacing="0" w:after="0" w:afterAutospacing="0" w:line="216" w:lineRule="auto"/>
        <w:ind w:left="274"/>
        <w:rPr>
          <w:rFonts w:asciiTheme="minorHAnsi" w:hAnsiTheme="minorHAnsi" w:cstheme="minorHAnsi"/>
        </w:rPr>
      </w:pPr>
    </w:p>
    <w:p w14:paraId="48DBE503" w14:textId="367EB856" w:rsidR="00CE2439" w:rsidRPr="00260280" w:rsidRDefault="00CE2439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eastAsia="Cambria" w:hAnsiTheme="minorHAnsi" w:cstheme="minorHAnsi"/>
          <w:strike/>
          <w:color w:val="FF0000"/>
          <w:kern w:val="24"/>
        </w:rPr>
      </w:pP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 xml:space="preserve">B1.4 </w:t>
      </w: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ab/>
        <w:t>Facilitate the development of state and local policies that support the use of low impact development.</w:t>
      </w:r>
    </w:p>
    <w:p w14:paraId="36727D8E" w14:textId="0FF40F29" w:rsidR="002D7115" w:rsidRPr="00260280" w:rsidRDefault="004E29BA" w:rsidP="002A5F53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Complete or Partner Lead – LID guidance from </w:t>
      </w:r>
      <w:hyperlink r:id="rId16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NCDEQ</w:t>
        </w:r>
      </w:hyperlink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002A5F53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and </w:t>
      </w:r>
      <w:hyperlink r:id="rId17" w:history="1">
        <w:r w:rsidR="002A5F53" w:rsidRPr="00260280">
          <w:rPr>
            <w:rStyle w:val="Hyperlink"/>
            <w:rFonts w:eastAsia="Cambria" w:cstheme="minorHAnsi"/>
            <w:kern w:val="24"/>
            <w:highlight w:val="yellow"/>
          </w:rPr>
          <w:t>VA DEQ</w:t>
        </w:r>
      </w:hyperlink>
    </w:p>
    <w:p w14:paraId="12612EC8" w14:textId="77777777" w:rsidR="000E3F9F" w:rsidRPr="00260280" w:rsidRDefault="000E3F9F" w:rsidP="00D2170A">
      <w:pPr>
        <w:spacing w:line="216" w:lineRule="auto"/>
        <w:rPr>
          <w:rFonts w:cstheme="minorHAnsi"/>
        </w:rPr>
      </w:pPr>
    </w:p>
    <w:p w14:paraId="36ED7DA1" w14:textId="77777777" w:rsidR="00CE2439" w:rsidRPr="00260280" w:rsidRDefault="00CE2439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hAnsiTheme="minorHAnsi" w:cstheme="minorHAnsi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B1.5 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ab/>
        <w:t>Facilitate the use of best management practices on agricultural and silvicultural lands.</w:t>
      </w:r>
    </w:p>
    <w:p w14:paraId="6E80D770" w14:textId="082F3E7B" w:rsidR="00C64A29" w:rsidRPr="00260280" w:rsidRDefault="00702217" w:rsidP="00C64A29">
      <w:pPr>
        <w:spacing w:line="216" w:lineRule="auto"/>
        <w:ind w:left="994"/>
        <w:rPr>
          <w:rFonts w:cstheme="minorHAnsi"/>
          <w:color w:val="000000"/>
          <w:kern w:val="24"/>
          <w:highlight w:val="cyan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have assisted in BMP use by updating BMP manuals and hosting workshops. </w:t>
      </w:r>
      <w:r w:rsidR="00C64A29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Support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can continue by </w:t>
      </w:r>
      <w:r w:rsidR="7A25D63D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assist </w:t>
      </w:r>
      <w:r w:rsidR="150AC109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partners </w:t>
      </w:r>
      <w:r w:rsidR="7A25D63D" w:rsidRPr="00260280">
        <w:rPr>
          <w:rFonts w:eastAsia="Cambria" w:cstheme="minorHAnsi"/>
          <w:color w:val="000000" w:themeColor="text1"/>
          <w:kern w:val="24"/>
          <w:highlight w:val="yellow"/>
        </w:rPr>
        <w:t>in hosting</w:t>
      </w:r>
      <w:r w:rsidR="00C64A29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focused workshops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or offer grants over next 5 yrs. </w:t>
      </w:r>
    </w:p>
    <w:p w14:paraId="63222E75" w14:textId="77777777" w:rsidR="00B25C2C" w:rsidRPr="00260280" w:rsidRDefault="00B25C2C" w:rsidP="00B25C2C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lastRenderedPageBreak/>
        <w:t xml:space="preserve">S, W, </w:t>
      </w:r>
      <w:r>
        <w:rPr>
          <w:rFonts w:cstheme="minorHAnsi"/>
          <w:color w:val="000000"/>
          <w:kern w:val="24"/>
          <w:highlight w:val="cyan"/>
        </w:rPr>
        <w:t>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6F76E2F6" w14:textId="77777777" w:rsidR="004E29BA" w:rsidRPr="00260280" w:rsidRDefault="004E29BA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eastAsia="Cambria" w:hAnsiTheme="minorHAnsi" w:cstheme="minorHAnsi"/>
          <w:color w:val="0070C0"/>
          <w:kern w:val="24"/>
        </w:rPr>
      </w:pPr>
    </w:p>
    <w:p w14:paraId="4FF965A6" w14:textId="4700B969" w:rsidR="00CE2439" w:rsidRPr="00260280" w:rsidRDefault="57931AAC" w:rsidP="000975A9">
      <w:pPr>
        <w:pStyle w:val="NormalWeb"/>
        <w:spacing w:before="0" w:beforeAutospacing="0" w:after="0" w:afterAutospacing="0" w:line="216" w:lineRule="auto"/>
        <w:ind w:left="450" w:hanging="450"/>
        <w:rPr>
          <w:rFonts w:asciiTheme="minorHAnsi" w:eastAsia="Cambria" w:hAnsiTheme="minorHAnsi" w:cstheme="minorHAnsi"/>
          <w:b/>
          <w:color w:val="0070C0"/>
          <w:sz w:val="28"/>
          <w:szCs w:val="28"/>
        </w:rPr>
      </w:pPr>
      <w:r w:rsidRPr="00260280">
        <w:rPr>
          <w:rFonts w:asciiTheme="minorHAnsi" w:eastAsia="Cambria" w:hAnsiTheme="minorHAnsi" w:cstheme="minorHAnsi"/>
          <w:b/>
          <w:color w:val="0070C0"/>
          <w:sz w:val="28"/>
          <w:szCs w:val="28"/>
        </w:rPr>
        <w:t xml:space="preserve">B2: </w:t>
      </w:r>
      <w:r w:rsidR="00CE2439" w:rsidRPr="00260280">
        <w:rPr>
          <w:rFonts w:asciiTheme="minorHAnsi" w:eastAsia="Cambria" w:hAnsiTheme="minorHAnsi" w:cstheme="minorHAnsi"/>
          <w:b/>
          <w:color w:val="0070C0"/>
          <w:sz w:val="28"/>
          <w:szCs w:val="28"/>
        </w:rPr>
        <w:t xml:space="preserve">Protect and manage areas containing significant natural communities and habitats </w:t>
      </w:r>
    </w:p>
    <w:p w14:paraId="3E5EF4B2" w14:textId="77777777" w:rsidR="002A5CA6" w:rsidRPr="00260280" w:rsidRDefault="002A5CA6" w:rsidP="002D711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b/>
          <w:bCs/>
        </w:rPr>
      </w:pPr>
    </w:p>
    <w:p w14:paraId="2DBD7B2E" w14:textId="142D0E5A" w:rsidR="00CE2439" w:rsidRPr="00260280" w:rsidRDefault="00CE2439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eastAsia="Cambria" w:hAnsiTheme="minorHAnsi" w:cstheme="minorHAnsi"/>
          <w:strike/>
          <w:color w:val="FF0000"/>
          <w:kern w:val="24"/>
        </w:rPr>
      </w:pP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>B2.1</w:t>
      </w: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ab/>
        <w:t>Facilitate the development and implementation of an integrated freshwater habitat protection strategy.</w:t>
      </w:r>
    </w:p>
    <w:p w14:paraId="7AAF39FB" w14:textId="3181D984" w:rsidR="00120EBA" w:rsidRPr="00260280" w:rsidRDefault="00120EBA" w:rsidP="00120EBA">
      <w:pPr>
        <w:spacing w:line="216" w:lineRule="auto"/>
        <w:ind w:left="994"/>
        <w:rPr>
          <w:rFonts w:eastAsia="Times New Roman" w:cstheme="minorHAnsi"/>
          <w:color w:val="000000" w:themeColor="text1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Beyond APNEP / active partner capacit</w:t>
      </w:r>
      <w:r w:rsidR="00D94C75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y.  See Wildlife Action Plans for </w:t>
      </w:r>
      <w:hyperlink r:id="rId18" w:history="1">
        <w:r w:rsidR="00D94C75" w:rsidRPr="00260280">
          <w:rPr>
            <w:rStyle w:val="Hyperlink"/>
            <w:rFonts w:eastAsia="Cambria" w:cstheme="minorHAnsi"/>
            <w:kern w:val="24"/>
            <w:highlight w:val="yellow"/>
          </w:rPr>
          <w:t>NC</w:t>
        </w:r>
      </w:hyperlink>
      <w:r w:rsidR="00D94C75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 </w:t>
      </w:r>
      <w:hyperlink r:id="rId19" w:history="1">
        <w:r w:rsidR="00D94C75" w:rsidRPr="00260280">
          <w:rPr>
            <w:rStyle w:val="Hyperlink"/>
            <w:rFonts w:eastAsia="Cambria" w:cstheme="minorHAnsi"/>
            <w:kern w:val="24"/>
            <w:highlight w:val="yellow"/>
          </w:rPr>
          <w:t>VA</w:t>
        </w:r>
      </w:hyperlink>
      <w:r w:rsidR="00D94C75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.  </w:t>
      </w:r>
    </w:p>
    <w:p w14:paraId="1F8C4307" w14:textId="77777777" w:rsidR="000467BB" w:rsidRPr="00260280" w:rsidRDefault="000467BB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hAnsiTheme="minorHAnsi" w:cstheme="minorHAnsi"/>
        </w:rPr>
      </w:pPr>
    </w:p>
    <w:p w14:paraId="592B6070" w14:textId="086C2F62" w:rsidR="00CE2439" w:rsidRPr="00260280" w:rsidRDefault="00CE2439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eastAsia="Cambria" w:hAnsiTheme="minorHAnsi" w:cstheme="minorHAnsi"/>
          <w:color w:val="00B050"/>
          <w:kern w:val="24"/>
        </w:rPr>
      </w:pPr>
      <w:r w:rsidRPr="00260280">
        <w:rPr>
          <w:rFonts w:asciiTheme="minorHAnsi" w:eastAsia="Cambria" w:hAnsiTheme="minorHAnsi" w:cstheme="minorHAnsi"/>
          <w:color w:val="00B050"/>
          <w:kern w:val="24"/>
        </w:rPr>
        <w:t>B2.2</w:t>
      </w:r>
      <w:r w:rsidRPr="00260280">
        <w:rPr>
          <w:rFonts w:asciiTheme="minorHAnsi" w:eastAsia="Cambria" w:hAnsiTheme="minorHAnsi" w:cstheme="minorHAnsi"/>
          <w:color w:val="00B050"/>
          <w:kern w:val="24"/>
        </w:rPr>
        <w:tab/>
        <w:t>Develop and implement a submerged aquatic vegetation (SAV) protection strategy.</w:t>
      </w:r>
    </w:p>
    <w:p w14:paraId="6EB6EF04" w14:textId="313A2384" w:rsidR="00DC0E71" w:rsidRPr="00260280" w:rsidRDefault="00DC0E71" w:rsidP="00DC0E71">
      <w:pPr>
        <w:spacing w:line="216" w:lineRule="auto"/>
        <w:ind w:left="994"/>
        <w:rPr>
          <w:rFonts w:cstheme="minorHAnsi"/>
          <w:color w:val="7030A0"/>
          <w:kern w:val="24"/>
          <w:highlight w:val="yellow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</w:t>
      </w:r>
      <w:r w:rsidR="009154E1" w:rsidRPr="00260280">
        <w:rPr>
          <w:rFonts w:eastAsia="Cambria" w:cstheme="minorHAnsi"/>
          <w:color w:val="000000" w:themeColor="text1"/>
          <w:highlight w:val="yellow"/>
        </w:rPr>
        <w:t xml:space="preserve">will </w:t>
      </w:r>
      <w:r w:rsidR="006F6284" w:rsidRPr="00260280">
        <w:rPr>
          <w:rFonts w:eastAsia="Cambria" w:cstheme="minorHAnsi"/>
          <w:color w:val="000000" w:themeColor="text1"/>
          <w:highlight w:val="yellow"/>
        </w:rPr>
        <w:t xml:space="preserve">continue to facilitate collaborative efforts </w:t>
      </w:r>
      <w:r w:rsidR="00B073E3" w:rsidRPr="00260280">
        <w:rPr>
          <w:rFonts w:eastAsia="Cambria" w:cstheme="minorHAnsi"/>
          <w:color w:val="000000" w:themeColor="text1"/>
          <w:highlight w:val="yellow"/>
        </w:rPr>
        <w:t xml:space="preserve">to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develop </w:t>
      </w:r>
      <w:r w:rsidR="0A2565C5" w:rsidRPr="00260280">
        <w:rPr>
          <w:rFonts w:eastAsia="Cambria" w:cstheme="minorHAnsi"/>
          <w:color w:val="000000" w:themeColor="text1"/>
          <w:kern w:val="24"/>
          <w:highlight w:val="yellow"/>
        </w:rPr>
        <w:t>a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SAV </w:t>
      </w:r>
      <w:r w:rsidR="4218C56D" w:rsidRPr="00260280">
        <w:rPr>
          <w:rFonts w:eastAsia="Cambria" w:cstheme="minorHAnsi"/>
          <w:color w:val="000000" w:themeColor="text1"/>
          <w:kern w:val="24"/>
          <w:highlight w:val="yellow"/>
        </w:rPr>
        <w:t>P</w:t>
      </w:r>
      <w:r w:rsidR="0A2565C5" w:rsidRPr="00260280">
        <w:rPr>
          <w:rFonts w:eastAsia="Cambria" w:cstheme="minorHAnsi"/>
          <w:color w:val="000000" w:themeColor="text1"/>
          <w:kern w:val="24"/>
          <w:highlight w:val="yellow"/>
        </w:rPr>
        <w:t>rotection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56FA2A50" w:rsidRPr="00260280">
        <w:rPr>
          <w:rFonts w:eastAsia="Cambria" w:cstheme="minorHAnsi"/>
          <w:color w:val="000000" w:themeColor="text1"/>
          <w:kern w:val="24"/>
          <w:highlight w:val="yellow"/>
        </w:rPr>
        <w:t>and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56FA2A50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Restoration </w:t>
      </w:r>
      <w:r w:rsidR="00626F8C" w:rsidRPr="00260280">
        <w:rPr>
          <w:rFonts w:eastAsia="Cambria" w:cstheme="minorHAnsi"/>
          <w:color w:val="000000" w:themeColor="text1"/>
          <w:kern w:val="24"/>
          <w:highlight w:val="yellow"/>
        </w:rPr>
        <w:t>Plan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(supportive of </w:t>
      </w:r>
      <w:hyperlink r:id="rId20" w:history="1">
        <w:r w:rsidR="00913FFB" w:rsidRPr="00260280">
          <w:rPr>
            <w:rStyle w:val="Hyperlink"/>
            <w:rFonts w:eastAsia="Cambria" w:cstheme="minorHAnsi"/>
            <w:kern w:val="24"/>
            <w:highlight w:val="yellow"/>
          </w:rPr>
          <w:t xml:space="preserve">NC </w:t>
        </w:r>
        <w:r w:rsidRPr="00260280">
          <w:rPr>
            <w:rStyle w:val="Hyperlink"/>
            <w:rFonts w:eastAsia="Cambria" w:cstheme="minorHAnsi"/>
            <w:kern w:val="24"/>
            <w:highlight w:val="yellow"/>
          </w:rPr>
          <w:t>C</w:t>
        </w:r>
        <w:r w:rsidR="00913FFB" w:rsidRPr="00260280">
          <w:rPr>
            <w:rStyle w:val="Hyperlink"/>
            <w:rFonts w:eastAsia="Cambria" w:cstheme="minorHAnsi"/>
            <w:kern w:val="24"/>
            <w:highlight w:val="yellow"/>
          </w:rPr>
          <w:t>oastal Habitat Protection Plan</w:t>
        </w:r>
      </w:hyperlink>
      <w:r w:rsidR="00913FFB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00702A02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and </w:t>
      </w:r>
      <w:hyperlink r:id="rId21" w:history="1">
        <w:r w:rsidR="00702A02" w:rsidRPr="00260280">
          <w:rPr>
            <w:rStyle w:val="Hyperlink"/>
            <w:rFonts w:eastAsia="Cambria" w:cstheme="minorHAnsi"/>
            <w:kern w:val="24"/>
            <w:highlight w:val="yellow"/>
          </w:rPr>
          <w:t>N</w:t>
        </w:r>
        <w:r w:rsidR="00913FFB" w:rsidRPr="00260280">
          <w:rPr>
            <w:rStyle w:val="Hyperlink"/>
            <w:rFonts w:eastAsia="Cambria" w:cstheme="minorHAnsi"/>
            <w:kern w:val="24"/>
            <w:highlight w:val="yellow"/>
          </w:rPr>
          <w:t>C Nutrient Criteria Development Plan</w:t>
        </w:r>
      </w:hyperlink>
      <w:r w:rsidR="00AC5EAD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0A2565C5" w:rsidRPr="00260280">
        <w:rPr>
          <w:rFonts w:eastAsia="Cambria" w:cstheme="minorHAnsi"/>
          <w:color w:val="000000" w:themeColor="text1"/>
          <w:kern w:val="24"/>
          <w:highlight w:val="yellow"/>
        </w:rPr>
        <w:t>)</w:t>
      </w:r>
      <w:r w:rsidR="02710FDF" w:rsidRPr="00260280">
        <w:rPr>
          <w:rFonts w:eastAsia="Cambria" w:cstheme="minorHAnsi"/>
          <w:color w:val="000000" w:themeColor="text1"/>
          <w:kern w:val="24"/>
          <w:highlight w:val="yellow"/>
        </w:rPr>
        <w:t>.</w:t>
      </w:r>
      <w:r w:rsidRPr="00260280">
        <w:rPr>
          <w:rFonts w:cstheme="minorHAnsi"/>
          <w:color w:val="000000"/>
          <w:kern w:val="24"/>
          <w:highlight w:val="yellow"/>
        </w:rPr>
        <w:t xml:space="preserve"> </w:t>
      </w:r>
      <w:r w:rsidR="00702A02" w:rsidRPr="00260280">
        <w:rPr>
          <w:rFonts w:cstheme="minorHAnsi"/>
          <w:color w:val="000000"/>
          <w:kern w:val="24"/>
          <w:highlight w:val="yellow"/>
        </w:rPr>
        <w:t xml:space="preserve"> </w:t>
      </w:r>
      <w:r w:rsidR="482B8AAF" w:rsidRPr="00260280">
        <w:rPr>
          <w:rFonts w:cstheme="minorHAnsi"/>
          <w:highlight w:val="yellow"/>
        </w:rPr>
        <w:t>Active team led by APNEP, project and contract. Coordinated mapping and monitoring efforts.</w:t>
      </w:r>
    </w:p>
    <w:p w14:paraId="7722C3AA" w14:textId="0CDF4DB2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>S, W, R</w:t>
      </w:r>
    </w:p>
    <w:p w14:paraId="1BFEAB21" w14:textId="77777777" w:rsidR="00101F3F" w:rsidRDefault="00101F3F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eastAsia="Calibri" w:hAnsiTheme="minorHAnsi" w:cstheme="minorHAnsi"/>
          <w:strike/>
        </w:rPr>
      </w:pPr>
    </w:p>
    <w:p w14:paraId="4946708A" w14:textId="2B955C32" w:rsidR="00702217" w:rsidRPr="00260280" w:rsidRDefault="00CE2439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eastAsia="Calibri" w:hAnsiTheme="minorHAnsi" w:cstheme="minorHAnsi"/>
          <w:strike/>
        </w:rPr>
      </w:pPr>
      <w:r w:rsidRPr="00260280">
        <w:rPr>
          <w:rFonts w:asciiTheme="minorHAnsi" w:eastAsia="Calibri" w:hAnsiTheme="minorHAnsi" w:cstheme="minorHAnsi"/>
          <w:strike/>
        </w:rPr>
        <w:t>B2.3</w:t>
      </w:r>
      <w:r w:rsidRPr="00260280">
        <w:rPr>
          <w:rFonts w:asciiTheme="minorHAnsi" w:eastAsia="Cambria" w:hAnsiTheme="minorHAnsi" w:cstheme="minorHAnsi"/>
        </w:rPr>
        <w:tab/>
      </w:r>
      <w:r w:rsidRPr="00260280">
        <w:rPr>
          <w:rFonts w:asciiTheme="minorHAnsi" w:eastAsia="Calibri" w:hAnsiTheme="minorHAnsi" w:cstheme="minorHAnsi"/>
          <w:strike/>
        </w:rPr>
        <w:t>Facilitate the development of incentives for protection and management of targeted natural communities and habitats.</w:t>
      </w:r>
      <w:r w:rsidR="38FE2EA6" w:rsidRPr="00260280">
        <w:rPr>
          <w:rFonts w:asciiTheme="minorHAnsi" w:eastAsia="Calibri" w:hAnsiTheme="minorHAnsi" w:cstheme="minorHAnsi"/>
          <w:strike/>
        </w:rPr>
        <w:t xml:space="preserve"> </w:t>
      </w:r>
      <w:r w:rsidR="6D6A057B" w:rsidRPr="00260280">
        <w:rPr>
          <w:rFonts w:asciiTheme="minorHAnsi" w:eastAsia="Calibri" w:hAnsiTheme="minorHAnsi" w:cstheme="minorHAnsi"/>
          <w:strike/>
        </w:rPr>
        <w:t xml:space="preserve"> </w:t>
      </w:r>
    </w:p>
    <w:p w14:paraId="701F8286" w14:textId="06AD814F" w:rsidR="00CE2439" w:rsidRPr="00260280" w:rsidRDefault="1567B928" w:rsidP="00702217">
      <w:pPr>
        <w:pStyle w:val="NormalWeb"/>
        <w:spacing w:before="0" w:beforeAutospacing="0" w:after="0" w:afterAutospacing="0" w:line="216" w:lineRule="auto"/>
        <w:ind w:left="994"/>
        <w:rPr>
          <w:rFonts w:asciiTheme="minorHAnsi" w:eastAsia="Calibri" w:hAnsiTheme="minorHAnsi" w:cstheme="minorHAnsi"/>
          <w:u w:val="single"/>
        </w:rPr>
      </w:pPr>
      <w:r w:rsidRPr="00260280">
        <w:rPr>
          <w:rFonts w:asciiTheme="minorHAnsi" w:eastAsia="Calibri" w:hAnsiTheme="minorHAnsi" w:cstheme="minorHAnsi"/>
          <w:u w:val="single"/>
        </w:rPr>
        <w:t xml:space="preserve">Support collaborative efforts for protection and management of targeted natural </w:t>
      </w:r>
      <w:r w:rsidRPr="00260280">
        <w:rPr>
          <w:rFonts w:asciiTheme="minorHAnsi" w:eastAsia="Calibri" w:hAnsiTheme="minorHAnsi" w:cstheme="minorHAnsi"/>
          <w:i/>
          <w:u w:val="single"/>
        </w:rPr>
        <w:t>c</w:t>
      </w:r>
      <w:r w:rsidRPr="00260280">
        <w:rPr>
          <w:rFonts w:asciiTheme="minorHAnsi" w:eastAsia="Calibri" w:hAnsiTheme="minorHAnsi" w:cstheme="minorHAnsi"/>
          <w:u w:val="single"/>
        </w:rPr>
        <w:t>ommunities and habitats</w:t>
      </w:r>
    </w:p>
    <w:p w14:paraId="3D802FC2" w14:textId="0E1698EF" w:rsidR="006070DF" w:rsidRPr="00260280" w:rsidRDefault="002C0C78" w:rsidP="006070DF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APNEP has limited capacity/ability to develop new incentives</w:t>
      </w:r>
      <w:r w:rsidR="00913FFB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. </w:t>
      </w:r>
      <w:r w:rsidR="00BE4BCE" w:rsidRPr="00260280">
        <w:rPr>
          <w:rFonts w:eastAsia="Cambria" w:cstheme="minorHAnsi"/>
          <w:color w:val="000000"/>
          <w:kern w:val="24"/>
          <w:highlight w:val="yellow"/>
        </w:rPr>
        <w:t xml:space="preserve">Text change to reflect the active role for APNEP.  </w:t>
      </w:r>
      <w:r w:rsidR="00913FFB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will continue to provide letters of support </w:t>
      </w:r>
      <w:r w:rsidR="00587AE0" w:rsidRPr="00260280">
        <w:rPr>
          <w:rFonts w:eastAsia="Cambria" w:cstheme="minorHAnsi"/>
          <w:color w:val="000000" w:themeColor="text1"/>
          <w:highlight w:val="yellow"/>
        </w:rPr>
        <w:t xml:space="preserve">and can offer grants </w:t>
      </w:r>
      <w:r w:rsidR="00913FFB" w:rsidRPr="00260280">
        <w:rPr>
          <w:rFonts w:eastAsia="Cambria" w:cstheme="minorHAnsi"/>
          <w:color w:val="000000" w:themeColor="text1"/>
          <w:kern w:val="24"/>
          <w:highlight w:val="yellow"/>
        </w:rPr>
        <w:t>for efforts to protect and manage targeted natural communities and habitats.</w:t>
      </w:r>
      <w:r w:rsidRPr="00260280">
        <w:rPr>
          <w:rFonts w:eastAsia="Cambria" w:cstheme="minorHAnsi"/>
          <w:color w:val="000000" w:themeColor="text1"/>
          <w:kern w:val="24"/>
        </w:rPr>
        <w:t xml:space="preserve"> </w:t>
      </w:r>
    </w:p>
    <w:p w14:paraId="502BDFDA" w14:textId="7D9BF800" w:rsidR="009624D9" w:rsidRPr="00260280" w:rsidRDefault="7A2B90EF" w:rsidP="00905C2C">
      <w:pPr>
        <w:spacing w:line="216" w:lineRule="auto"/>
        <w:ind w:left="994"/>
        <w:rPr>
          <w:rFonts w:cstheme="minorHAnsi"/>
          <w:color w:val="000000" w:themeColor="text1"/>
        </w:rPr>
      </w:pPr>
      <w:r w:rsidRPr="00260280">
        <w:rPr>
          <w:rFonts w:cstheme="minorHAnsi"/>
          <w:color w:val="000000" w:themeColor="text1"/>
          <w:highlight w:val="cyan"/>
        </w:rPr>
        <w:t xml:space="preserve">S, W, </w:t>
      </w:r>
      <w:r w:rsidR="002558CC">
        <w:rPr>
          <w:rFonts w:cstheme="minorHAnsi"/>
          <w:color w:val="000000" w:themeColor="text1"/>
          <w:highlight w:val="cyan"/>
        </w:rPr>
        <w:t>O, WL</w:t>
      </w:r>
      <w:r w:rsidRPr="00260280">
        <w:rPr>
          <w:rFonts w:cstheme="minorHAnsi"/>
          <w:color w:val="000000" w:themeColor="text1"/>
          <w:highlight w:val="cyan"/>
        </w:rPr>
        <w:t>, R</w:t>
      </w:r>
    </w:p>
    <w:p w14:paraId="59BB4903" w14:textId="0B2A044B" w:rsidR="009624D9" w:rsidRPr="00260280" w:rsidRDefault="009624D9" w:rsidP="00EF254E">
      <w:pPr>
        <w:spacing w:line="216" w:lineRule="auto"/>
        <w:ind w:left="994"/>
        <w:rPr>
          <w:rFonts w:eastAsia="Cambria" w:cstheme="minorHAnsi"/>
          <w:color w:val="7030A0"/>
          <w:kern w:val="24"/>
        </w:rPr>
      </w:pPr>
    </w:p>
    <w:p w14:paraId="03DF46B8" w14:textId="63F4E6EB" w:rsidR="00CE2439" w:rsidRPr="00260280" w:rsidRDefault="00CE2439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eastAsia="Cambria" w:hAnsiTheme="minorHAnsi" w:cstheme="minorHAnsi"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t>B2.4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ab/>
        <w:t>Facilitate the development of policies to minimize dredge and fill activities in naturalized areas and sensitive habitats.</w:t>
      </w:r>
    </w:p>
    <w:p w14:paraId="0E4801AC" w14:textId="7EEEDAF6" w:rsidR="00DC0E71" w:rsidRPr="00260280" w:rsidRDefault="00D2170A" w:rsidP="00DC0E71">
      <w:pPr>
        <w:spacing w:line="216" w:lineRule="auto"/>
        <w:ind w:left="994"/>
        <w:rPr>
          <w:rFonts w:eastAsia="Times New Roman" w:cstheme="minorHAnsi"/>
          <w:color w:val="000000" w:themeColor="text1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Limited action on this topic in the region. In support of this action, </w:t>
      </w:r>
      <w:r w:rsidR="002C0C78" w:rsidRPr="00260280">
        <w:rPr>
          <w:rFonts w:eastAsia="Cambria" w:cstheme="minorHAnsi"/>
          <w:color w:val="000000" w:themeColor="text1"/>
          <w:kern w:val="24"/>
          <w:highlight w:val="yellow"/>
        </w:rPr>
        <w:t>APNEP will participate in the develop</w:t>
      </w:r>
      <w:r w:rsidR="00F8284C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ment of the </w:t>
      </w:r>
      <w:hyperlink r:id="rId22" w:history="1">
        <w:r w:rsidR="002C0C78" w:rsidRPr="00260280">
          <w:rPr>
            <w:rStyle w:val="Hyperlink"/>
            <w:rFonts w:eastAsia="Cambria" w:cstheme="minorHAnsi"/>
            <w:kern w:val="24"/>
            <w:highlight w:val="yellow"/>
          </w:rPr>
          <w:t>NC Flood Resilience Blueprint</w:t>
        </w:r>
      </w:hyperlink>
      <w:r w:rsidR="002C0C78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00F8284C" w:rsidRPr="00260280">
        <w:rPr>
          <w:rFonts w:eastAsia="Cambria" w:cstheme="minorHAnsi"/>
          <w:color w:val="000000" w:themeColor="text1"/>
          <w:kern w:val="24"/>
          <w:highlight w:val="yellow"/>
        </w:rPr>
        <w:t>to help guide policy</w:t>
      </w:r>
      <w:r w:rsidRPr="00260280">
        <w:rPr>
          <w:rFonts w:eastAsia="Cambria" w:cstheme="minorHAnsi"/>
          <w:color w:val="000000" w:themeColor="text1"/>
          <w:kern w:val="24"/>
        </w:rPr>
        <w:t>.</w:t>
      </w:r>
      <w:r w:rsidR="00F8284C" w:rsidRPr="00260280">
        <w:rPr>
          <w:rFonts w:eastAsia="Cambria" w:cstheme="minorHAnsi"/>
          <w:color w:val="000000" w:themeColor="text1"/>
          <w:kern w:val="24"/>
        </w:rPr>
        <w:t xml:space="preserve"> </w:t>
      </w:r>
    </w:p>
    <w:p w14:paraId="5C83E038" w14:textId="42693C1C" w:rsidR="00EF254E" w:rsidRPr="00260280" w:rsidRDefault="002558CC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>
        <w:rPr>
          <w:rFonts w:cstheme="minorHAnsi"/>
          <w:color w:val="000000"/>
          <w:kern w:val="24"/>
          <w:highlight w:val="cyan"/>
        </w:rPr>
        <w:t>S, W, O,WL,</w:t>
      </w:r>
      <w:r w:rsidR="00F8284C" w:rsidRPr="00260280">
        <w:rPr>
          <w:rFonts w:cstheme="minorHAnsi"/>
          <w:color w:val="000000"/>
          <w:kern w:val="24"/>
          <w:highlight w:val="cyan"/>
        </w:rPr>
        <w:t>R</w:t>
      </w:r>
      <w:r w:rsidR="00EF254E" w:rsidRPr="00260280">
        <w:rPr>
          <w:rFonts w:cstheme="minorHAnsi"/>
          <w:color w:val="000000"/>
          <w:kern w:val="24"/>
          <w:highlight w:val="cyan"/>
        </w:rPr>
        <w:t xml:space="preserve"> </w:t>
      </w:r>
    </w:p>
    <w:p w14:paraId="3C4D1281" w14:textId="77777777" w:rsidR="00F8284C" w:rsidRPr="00260280" w:rsidRDefault="00F8284C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27A8B406" w14:textId="1C3100D4" w:rsidR="00CE2439" w:rsidRPr="00260280" w:rsidRDefault="00CE2439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eastAsia="Cambria" w:hAnsiTheme="minorHAnsi" w:cstheme="minorHAnsi"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 xml:space="preserve">B2.5 </w:t>
      </w: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ab/>
        <w:t>Facilitate protection of designated anadromous fish spawning areas and inland primary nursery areas from marina impacts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>.</w:t>
      </w:r>
    </w:p>
    <w:p w14:paraId="00077762" w14:textId="3DAB033F" w:rsidR="00DC0E71" w:rsidRPr="00260280" w:rsidRDefault="00197E86" w:rsidP="00DC0E71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Complete or Partner Lead - </w:t>
      </w:r>
      <w:r w:rsidR="00435BAE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Not a </w:t>
      </w:r>
      <w:r w:rsidR="00B82842" w:rsidRPr="00260280">
        <w:rPr>
          <w:rFonts w:eastAsia="Cambria" w:cstheme="minorHAnsi"/>
          <w:color w:val="000000" w:themeColor="text1"/>
          <w:kern w:val="24"/>
          <w:highlight w:val="yellow"/>
        </w:rPr>
        <w:t>significant threat</w:t>
      </w:r>
      <w:r w:rsidR="00435BAE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issue to be addressed</w:t>
      </w:r>
      <w:r w:rsidR="00B82842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at present</w:t>
      </w:r>
      <w:r w:rsidR="00DC0E71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.  See </w:t>
      </w:r>
      <w:hyperlink r:id="rId23" w:history="1">
        <w:r w:rsidR="00913FFB" w:rsidRPr="00260280">
          <w:rPr>
            <w:rStyle w:val="Hyperlink"/>
            <w:rFonts w:eastAsia="Cambria" w:cstheme="minorHAnsi"/>
            <w:kern w:val="24"/>
            <w:highlight w:val="yellow"/>
          </w:rPr>
          <w:t>NC</w:t>
        </w:r>
      </w:hyperlink>
      <w:r w:rsidR="00913FFB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and </w:t>
      </w:r>
      <w:hyperlink r:id="rId24" w:history="1">
        <w:r w:rsidR="00913FFB" w:rsidRPr="00260280">
          <w:rPr>
            <w:rStyle w:val="Hyperlink"/>
            <w:rFonts w:eastAsia="Cambria" w:cstheme="minorHAnsi"/>
            <w:kern w:val="24"/>
            <w:highlight w:val="yellow"/>
          </w:rPr>
          <w:t>VA</w:t>
        </w:r>
      </w:hyperlink>
      <w:r w:rsidR="00913FFB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00DC0E71" w:rsidRPr="00260280">
        <w:rPr>
          <w:rFonts w:eastAsia="Cambria" w:cstheme="minorHAnsi"/>
          <w:color w:val="000000" w:themeColor="text1"/>
          <w:kern w:val="24"/>
          <w:highlight w:val="yellow"/>
        </w:rPr>
        <w:t>Wildlife Action Plan</w:t>
      </w:r>
      <w:r w:rsidR="008E09D5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s and </w:t>
      </w:r>
      <w:hyperlink r:id="rId25" w:history="1">
        <w:r w:rsidR="00913FFB" w:rsidRPr="00260280">
          <w:rPr>
            <w:rStyle w:val="Hyperlink"/>
            <w:rFonts w:eastAsia="Cambria" w:cstheme="minorHAnsi"/>
            <w:kern w:val="24"/>
            <w:highlight w:val="yellow"/>
          </w:rPr>
          <w:t>NC Coastal Habitat Protection Plan</w:t>
        </w:r>
      </w:hyperlink>
      <w:r w:rsidR="00B82842" w:rsidRPr="00260280">
        <w:rPr>
          <w:rFonts w:eastAsia="Cambria" w:cstheme="minorHAnsi"/>
          <w:color w:val="000000" w:themeColor="text1"/>
          <w:kern w:val="24"/>
        </w:rPr>
        <w:t xml:space="preserve"> </w:t>
      </w:r>
    </w:p>
    <w:p w14:paraId="1EF97B1E" w14:textId="77777777" w:rsidR="000467BB" w:rsidRPr="00260280" w:rsidRDefault="000467BB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hAnsiTheme="minorHAnsi" w:cstheme="minorHAnsi"/>
        </w:rPr>
      </w:pPr>
    </w:p>
    <w:p w14:paraId="0E0EFFFB" w14:textId="77777777" w:rsidR="00CE2439" w:rsidRPr="00260280" w:rsidRDefault="00CE2439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hAnsiTheme="minorHAnsi" w:cstheme="minorHAnsi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B2.6 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ab/>
        <w:t>Minimize and rapidly respond to the introduction of invasive species through the development and implementation of integrated prevention and control strategies.</w:t>
      </w:r>
    </w:p>
    <w:p w14:paraId="61449CAD" w14:textId="37E983E6" w:rsidR="00DC0E71" w:rsidRPr="00260280" w:rsidRDefault="00DC0E71" w:rsidP="00DC0E71">
      <w:pPr>
        <w:spacing w:line="216" w:lineRule="auto"/>
        <w:ind w:left="994"/>
        <w:rPr>
          <w:rFonts w:eastAsia="Times New Roman" w:cstheme="minorHAnsi"/>
          <w:color w:val="000000" w:themeColor="text1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Continue APNEP’s efforts in development of the </w:t>
      </w:r>
      <w:hyperlink r:id="rId26" w:history="1">
        <w:r w:rsidR="00777105" w:rsidRPr="00260280">
          <w:rPr>
            <w:rStyle w:val="Hyperlink"/>
            <w:rFonts w:eastAsia="Cambria" w:cstheme="minorHAnsi"/>
            <w:kern w:val="24"/>
            <w:highlight w:val="yellow"/>
          </w:rPr>
          <w:t xml:space="preserve">NC </w:t>
        </w:r>
        <w:r w:rsidRPr="00260280">
          <w:rPr>
            <w:rStyle w:val="Hyperlink"/>
            <w:rFonts w:eastAsia="Cambria" w:cstheme="minorHAnsi"/>
            <w:kern w:val="24"/>
            <w:highlight w:val="yellow"/>
          </w:rPr>
          <w:t xml:space="preserve">Aquatic Nuisance Species </w:t>
        </w:r>
        <w:r w:rsidR="006F128B" w:rsidRPr="00260280">
          <w:rPr>
            <w:rStyle w:val="Hyperlink"/>
            <w:rFonts w:eastAsia="Cambria" w:cstheme="minorHAnsi"/>
            <w:kern w:val="24"/>
            <w:highlight w:val="yellow"/>
          </w:rPr>
          <w:t xml:space="preserve">Management </w:t>
        </w:r>
        <w:r w:rsidRPr="00260280">
          <w:rPr>
            <w:rStyle w:val="Hyperlink"/>
            <w:rFonts w:eastAsia="Cambria" w:cstheme="minorHAnsi"/>
            <w:kern w:val="24"/>
            <w:highlight w:val="yellow"/>
          </w:rPr>
          <w:t>Plan</w:t>
        </w:r>
      </w:hyperlink>
    </w:p>
    <w:p w14:paraId="7CE6A6EB" w14:textId="52418CA5" w:rsidR="009624D9" w:rsidRPr="00260280" w:rsidRDefault="002558CC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>
        <w:rPr>
          <w:rFonts w:cstheme="minorHAnsi"/>
          <w:color w:val="000000"/>
          <w:kern w:val="24"/>
          <w:highlight w:val="cyan"/>
        </w:rPr>
        <w:t>S, WL</w:t>
      </w:r>
    </w:p>
    <w:p w14:paraId="7CF8B875" w14:textId="77777777" w:rsidR="00F95989" w:rsidRPr="00260280" w:rsidRDefault="00F95989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eastAsia="Cambria" w:hAnsiTheme="minorHAnsi" w:cstheme="minorHAnsi"/>
          <w:color w:val="0070C0"/>
          <w:kern w:val="24"/>
        </w:rPr>
      </w:pPr>
    </w:p>
    <w:p w14:paraId="707F03B1" w14:textId="3F5D0665" w:rsidR="00CE2439" w:rsidRPr="00260280" w:rsidRDefault="00D2170A" w:rsidP="002D7115">
      <w:pPr>
        <w:pStyle w:val="NormalWeb"/>
        <w:spacing w:before="0" w:beforeAutospacing="0" w:after="0" w:afterAutospacing="0" w:line="216" w:lineRule="auto"/>
        <w:rPr>
          <w:rFonts w:asciiTheme="minorHAnsi" w:eastAsia="Calibri" w:hAnsiTheme="minorHAnsi" w:cstheme="minorHAnsi"/>
          <w:b/>
          <w:strike/>
          <w:color w:val="FF0000"/>
          <w:kern w:val="24"/>
          <w:sz w:val="28"/>
          <w:szCs w:val="28"/>
        </w:rPr>
      </w:pPr>
      <w:r w:rsidRPr="00260280">
        <w:rPr>
          <w:rFonts w:asciiTheme="minorHAnsi" w:eastAsia="Calibri" w:hAnsiTheme="minorHAnsi" w:cstheme="minorHAnsi"/>
          <w:b/>
          <w:strike/>
          <w:color w:val="FF0000"/>
          <w:kern w:val="24"/>
          <w:sz w:val="28"/>
          <w:szCs w:val="28"/>
        </w:rPr>
        <w:t xml:space="preserve">B3: </w:t>
      </w:r>
      <w:r w:rsidR="00CE2439" w:rsidRPr="00260280">
        <w:rPr>
          <w:rFonts w:asciiTheme="minorHAnsi" w:eastAsia="Calibri" w:hAnsiTheme="minorHAnsi" w:cstheme="minorHAnsi"/>
          <w:b/>
          <w:strike/>
          <w:color w:val="FF0000"/>
          <w:kern w:val="24"/>
          <w:sz w:val="28"/>
          <w:szCs w:val="28"/>
        </w:rPr>
        <w:t>Utilize natural and constructed “living” shorelines to maintain estuarine and riverine ecosystem processes</w:t>
      </w:r>
      <w:r w:rsidR="00E66FB6" w:rsidRPr="00260280">
        <w:rPr>
          <w:rFonts w:asciiTheme="minorHAnsi" w:eastAsia="Calibri" w:hAnsiTheme="minorHAnsi" w:cstheme="minorHAnsi"/>
          <w:b/>
          <w:strike/>
          <w:color w:val="FF0000"/>
          <w:kern w:val="24"/>
          <w:sz w:val="28"/>
          <w:szCs w:val="28"/>
        </w:rPr>
        <w:t xml:space="preserve"> </w:t>
      </w:r>
    </w:p>
    <w:p w14:paraId="3C4288BD" w14:textId="034553EB" w:rsidR="00E66FB6" w:rsidRPr="00260280" w:rsidRDefault="00B82842" w:rsidP="002D7115">
      <w:pPr>
        <w:pStyle w:val="NormalWeb"/>
        <w:spacing w:before="0" w:beforeAutospacing="0" w:after="0" w:afterAutospacing="0" w:line="216" w:lineRule="auto"/>
        <w:rPr>
          <w:rFonts w:asciiTheme="minorHAnsi" w:eastAsia="Calibri" w:hAnsiTheme="minorHAnsi" w:cstheme="minorHAnsi"/>
          <w:color w:val="000000" w:themeColor="text1"/>
          <w:kern w:val="24"/>
        </w:rPr>
      </w:pPr>
      <w:r w:rsidRPr="00260280">
        <w:rPr>
          <w:rFonts w:asciiTheme="minorHAnsi" w:eastAsia="Calibri" w:hAnsiTheme="minorHAnsi" w:cstheme="minorHAnsi"/>
          <w:color w:val="000000" w:themeColor="text1"/>
          <w:kern w:val="24"/>
          <w:highlight w:val="yellow"/>
        </w:rPr>
        <w:t xml:space="preserve">Actions under this objective have been deemed complete or </w:t>
      </w:r>
      <w:r w:rsidR="00D2170A" w:rsidRPr="00260280">
        <w:rPr>
          <w:rFonts w:asciiTheme="minorHAnsi" w:eastAsia="Calibri" w:hAnsiTheme="minorHAnsi" w:cstheme="minorHAnsi"/>
          <w:color w:val="000000" w:themeColor="text1"/>
          <w:kern w:val="24"/>
          <w:highlight w:val="yellow"/>
        </w:rPr>
        <w:t xml:space="preserve">a </w:t>
      </w:r>
      <w:r w:rsidRPr="00260280">
        <w:rPr>
          <w:rFonts w:asciiTheme="minorHAnsi" w:eastAsia="Calibri" w:hAnsiTheme="minorHAnsi" w:cstheme="minorHAnsi"/>
          <w:color w:val="000000" w:themeColor="text1"/>
          <w:kern w:val="24"/>
          <w:highlight w:val="yellow"/>
        </w:rPr>
        <w:t>partner has taken lead role.</w:t>
      </w:r>
    </w:p>
    <w:p w14:paraId="216D6E2A" w14:textId="77777777" w:rsidR="00B82842" w:rsidRPr="00260280" w:rsidRDefault="00B82842" w:rsidP="002D711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b/>
          <w:bCs/>
          <w:strike/>
          <w:color w:val="FF0000"/>
        </w:rPr>
      </w:pPr>
    </w:p>
    <w:p w14:paraId="53BD9064" w14:textId="62F41D16" w:rsidR="00CE2439" w:rsidRPr="00260280" w:rsidRDefault="00CE2439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eastAsia="Cambria" w:hAnsiTheme="minorHAnsi" w:cstheme="minorHAnsi"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strike/>
          <w:color w:val="000000"/>
          <w:kern w:val="24"/>
        </w:rPr>
        <w:t xml:space="preserve">B3.1 </w:t>
      </w:r>
      <w:r w:rsidRPr="00260280">
        <w:rPr>
          <w:rFonts w:asciiTheme="minorHAnsi" w:eastAsia="Cambria" w:hAnsiTheme="minorHAnsi" w:cstheme="minorHAnsi"/>
          <w:strike/>
          <w:color w:val="000000"/>
          <w:kern w:val="24"/>
        </w:rPr>
        <w:tab/>
        <w:t>Assist local governments in the development of incentives for protecting natural shorelines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>.</w:t>
      </w:r>
    </w:p>
    <w:p w14:paraId="4800BF1B" w14:textId="452901F4" w:rsidR="00DC0E71" w:rsidRPr="00260280" w:rsidRDefault="00896CAE" w:rsidP="00E66FB6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lastRenderedPageBreak/>
        <w:t>Complete or Partner Lead</w:t>
      </w:r>
      <w:r w:rsidR="00D2170A" w:rsidRPr="00260280">
        <w:rPr>
          <w:rFonts w:eastAsia="Cambria" w:cstheme="minorHAnsi"/>
          <w:color w:val="000000" w:themeColor="text1"/>
          <w:kern w:val="24"/>
          <w:highlight w:val="yellow"/>
        </w:rPr>
        <w:t>: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00E66FB6" w:rsidRPr="00260280">
        <w:rPr>
          <w:rFonts w:eastAsia="Cambria" w:cstheme="minorHAnsi"/>
          <w:color w:val="000000" w:themeColor="text1"/>
          <w:kern w:val="24"/>
          <w:highlight w:val="yellow"/>
        </w:rPr>
        <w:t>A</w:t>
      </w:r>
      <w:r w:rsidR="00B82842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NC </w:t>
      </w:r>
      <w:r w:rsidR="00E66FB6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hyperlink r:id="rId27" w:history="1">
        <w:r w:rsidR="00E66FB6" w:rsidRPr="00260280">
          <w:rPr>
            <w:rStyle w:val="Hyperlink"/>
            <w:rFonts w:eastAsia="Cambria" w:cstheme="minorHAnsi"/>
            <w:kern w:val="24"/>
            <w:highlight w:val="yellow"/>
          </w:rPr>
          <w:t>general permit</w:t>
        </w:r>
      </w:hyperlink>
      <w:r w:rsidR="00E66FB6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has been developed as an incentive</w:t>
      </w:r>
      <w:r w:rsidR="00F53AB6" w:rsidRPr="00260280">
        <w:rPr>
          <w:rFonts w:eastAsia="Cambria" w:cstheme="minorHAnsi"/>
          <w:color w:val="000000" w:themeColor="text1"/>
          <w:kern w:val="24"/>
          <w:highlight w:val="yellow"/>
        </w:rPr>
        <w:t>. See materials</w:t>
      </w:r>
      <w:r w:rsidR="00984D72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and information from the </w:t>
      </w:r>
      <w:hyperlink r:id="rId28" w:history="1">
        <w:r w:rsidR="00984D72" w:rsidRPr="00260280">
          <w:rPr>
            <w:rStyle w:val="Hyperlink"/>
            <w:rFonts w:eastAsia="Cambria" w:cstheme="minorHAnsi"/>
            <w:kern w:val="24"/>
            <w:highlight w:val="yellow"/>
          </w:rPr>
          <w:t>NC Division of Coastal Management</w:t>
        </w:r>
        <w:r w:rsidR="00E66FB6" w:rsidRPr="00260280">
          <w:rPr>
            <w:rStyle w:val="Hyperlink"/>
            <w:rFonts w:eastAsia="Cambria" w:cstheme="minorHAnsi"/>
            <w:kern w:val="24"/>
            <w:highlight w:val="yellow"/>
          </w:rPr>
          <w:t xml:space="preserve"> </w:t>
        </w:r>
      </w:hyperlink>
      <w:r w:rsidR="00E66FB6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</w:p>
    <w:p w14:paraId="3D623F47" w14:textId="77777777" w:rsidR="009624D9" w:rsidRPr="00260280" w:rsidRDefault="009624D9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2A59262B" w14:textId="667BD1F1" w:rsidR="00CE2439" w:rsidRPr="00260280" w:rsidRDefault="00CE2439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eastAsia="Cambria" w:hAnsiTheme="minorHAnsi" w:cstheme="minorHAnsi"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 xml:space="preserve">B3.2 </w:t>
      </w: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ab/>
        <w:t>Develop and distribute educational materials encouraging landowners to protect natural shorelines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>.</w:t>
      </w:r>
    </w:p>
    <w:p w14:paraId="38CE6231" w14:textId="25755792" w:rsidR="00120EBA" w:rsidRPr="00260280" w:rsidRDefault="00120EBA" w:rsidP="00120EBA">
      <w:pPr>
        <w:spacing w:line="216" w:lineRule="auto"/>
        <w:ind w:left="994"/>
        <w:rPr>
          <w:rFonts w:eastAsia="Times New Roman" w:cstheme="minorHAnsi"/>
          <w:color w:val="000000" w:themeColor="text1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Complete or Partner Lead</w:t>
      </w:r>
      <w:r w:rsidR="00D2170A" w:rsidRPr="00260280">
        <w:rPr>
          <w:rFonts w:eastAsia="Cambria" w:cstheme="minorHAnsi"/>
          <w:color w:val="000000" w:themeColor="text1"/>
          <w:kern w:val="24"/>
          <w:highlight w:val="yellow"/>
        </w:rPr>
        <w:t>: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See materials from </w:t>
      </w:r>
      <w:hyperlink r:id="rId29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NC D</w:t>
        </w:r>
        <w:r w:rsidR="00984D72" w:rsidRPr="00260280">
          <w:rPr>
            <w:rStyle w:val="Hyperlink"/>
            <w:rFonts w:eastAsia="Cambria" w:cstheme="minorHAnsi"/>
            <w:kern w:val="24"/>
            <w:highlight w:val="yellow"/>
          </w:rPr>
          <w:t>ivision of Coastal Management</w:t>
        </w:r>
      </w:hyperlink>
      <w:r w:rsidR="00984D72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, </w:t>
      </w:r>
      <w:hyperlink r:id="rId30" w:history="1">
        <w:r w:rsidR="00984D72" w:rsidRPr="00260280">
          <w:rPr>
            <w:rStyle w:val="Hyperlink"/>
            <w:rFonts w:eastAsia="Cambria" w:cstheme="minorHAnsi"/>
            <w:kern w:val="24"/>
            <w:highlight w:val="yellow"/>
          </w:rPr>
          <w:t>NC Coastal Reserve</w:t>
        </w:r>
      </w:hyperlink>
      <w:r w:rsidR="00984D72" w:rsidRPr="00260280">
        <w:rPr>
          <w:rFonts w:eastAsia="Cambria" w:cstheme="minorHAnsi"/>
          <w:color w:val="000000" w:themeColor="text1"/>
          <w:kern w:val="24"/>
          <w:highlight w:val="yellow"/>
        </w:rPr>
        <w:t>, and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hyperlink r:id="rId31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N</w:t>
        </w:r>
        <w:r w:rsidR="00984D72" w:rsidRPr="00260280">
          <w:rPr>
            <w:rStyle w:val="Hyperlink"/>
            <w:rFonts w:eastAsia="Cambria" w:cstheme="minorHAnsi"/>
            <w:kern w:val="24"/>
            <w:highlight w:val="yellow"/>
          </w:rPr>
          <w:t>orth Carolina Coastal Federation</w:t>
        </w:r>
      </w:hyperlink>
    </w:p>
    <w:p w14:paraId="45AF98AB" w14:textId="77777777" w:rsidR="009624D9" w:rsidRPr="00260280" w:rsidRDefault="009624D9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391A114B" w14:textId="77777777" w:rsidR="00CE2439" w:rsidRPr="00260280" w:rsidRDefault="00CE2439" w:rsidP="00CE2439">
      <w:pPr>
        <w:pStyle w:val="NormalWeb"/>
        <w:spacing w:before="0" w:beforeAutospacing="0" w:after="0" w:afterAutospacing="0" w:line="216" w:lineRule="auto"/>
        <w:ind w:left="994" w:hanging="720"/>
        <w:rPr>
          <w:rFonts w:asciiTheme="minorHAnsi" w:hAnsiTheme="minorHAnsi" w:cstheme="minorHAnsi"/>
        </w:rPr>
      </w:pP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 xml:space="preserve">B3.3 </w:t>
      </w: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ab/>
        <w:t>Facilitate the development of requirements for living shoreline stabilization projects that optimally protect estuarine aquatic and shoreline habitats while minimizing regulatory requirements.</w:t>
      </w:r>
    </w:p>
    <w:p w14:paraId="179CDD03" w14:textId="0F322807" w:rsidR="009624D9" w:rsidRPr="00260280" w:rsidRDefault="00120EBA" w:rsidP="00AA61C0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Complete or Partner Lead</w:t>
      </w:r>
      <w:r w:rsidR="00D2170A" w:rsidRPr="00260280">
        <w:rPr>
          <w:rFonts w:eastAsia="Cambria" w:cstheme="minorHAnsi"/>
          <w:color w:val="000000" w:themeColor="text1"/>
          <w:kern w:val="24"/>
          <w:highlight w:val="yellow"/>
        </w:rPr>
        <w:t>:</w:t>
      </w:r>
      <w:r w:rsidR="009345FE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See materials from </w:t>
      </w:r>
      <w:hyperlink r:id="rId32" w:history="1">
        <w:r w:rsidR="009345FE" w:rsidRPr="00260280">
          <w:rPr>
            <w:rStyle w:val="Hyperlink"/>
            <w:rFonts w:eastAsia="Cambria" w:cstheme="minorHAnsi"/>
            <w:kern w:val="24"/>
            <w:highlight w:val="yellow"/>
          </w:rPr>
          <w:t>NC Division of Coastal Management</w:t>
        </w:r>
      </w:hyperlink>
      <w:r w:rsidR="009345FE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, </w:t>
      </w:r>
      <w:hyperlink r:id="rId33" w:history="1">
        <w:r w:rsidR="009345FE" w:rsidRPr="00260280">
          <w:rPr>
            <w:rStyle w:val="Hyperlink"/>
            <w:rFonts w:eastAsia="Cambria" w:cstheme="minorHAnsi"/>
            <w:kern w:val="24"/>
            <w:highlight w:val="yellow"/>
          </w:rPr>
          <w:t>NC Coastal Reserve</w:t>
        </w:r>
      </w:hyperlink>
      <w:r w:rsidR="009345FE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, and </w:t>
      </w:r>
      <w:hyperlink r:id="rId34" w:history="1">
        <w:r w:rsidR="009345FE" w:rsidRPr="00260280">
          <w:rPr>
            <w:rStyle w:val="Hyperlink"/>
            <w:rFonts w:eastAsia="Cambria" w:cstheme="minorHAnsi"/>
            <w:kern w:val="24"/>
            <w:highlight w:val="yellow"/>
          </w:rPr>
          <w:t>North Carolina Coastal Federation</w:t>
        </w:r>
      </w:hyperlink>
    </w:p>
    <w:p w14:paraId="5C83CB70" w14:textId="47205CE1" w:rsidR="00120EBA" w:rsidRPr="00260280" w:rsidRDefault="00120EBA" w:rsidP="00120EBA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</w:p>
    <w:p w14:paraId="3F9811BC" w14:textId="77777777" w:rsidR="00120EBA" w:rsidRPr="00260280" w:rsidRDefault="00120EBA" w:rsidP="00120EBA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</w:p>
    <w:p w14:paraId="03AD239B" w14:textId="77777777" w:rsidR="00CE2439" w:rsidRPr="00260280" w:rsidRDefault="00CE2439" w:rsidP="00CE2439">
      <w:pPr>
        <w:spacing w:line="216" w:lineRule="auto"/>
        <w:jc w:val="both"/>
        <w:rPr>
          <w:rFonts w:eastAsia="Times New Roman" w:cstheme="minorHAnsi"/>
          <w:sz w:val="32"/>
          <w:szCs w:val="32"/>
          <w:u w:val="single"/>
        </w:rPr>
      </w:pPr>
      <w:r w:rsidRPr="00260280">
        <w:rPr>
          <w:rFonts w:eastAsia="Cambria" w:cstheme="minorHAnsi"/>
          <w:b/>
          <w:bCs/>
          <w:kern w:val="24"/>
          <w:sz w:val="32"/>
          <w:szCs w:val="32"/>
          <w:u w:val="single"/>
        </w:rPr>
        <w:t>RESTORE</w:t>
      </w:r>
    </w:p>
    <w:p w14:paraId="243B980C" w14:textId="10BC1345" w:rsidR="00CE2439" w:rsidRPr="00260280" w:rsidRDefault="0E1579CE" w:rsidP="002D7115">
      <w:pPr>
        <w:tabs>
          <w:tab w:val="left" w:pos="1440"/>
        </w:tabs>
        <w:spacing w:line="216" w:lineRule="auto"/>
        <w:jc w:val="both"/>
        <w:rPr>
          <w:rFonts w:eastAsia="Cambria" w:cstheme="minorHAnsi"/>
          <w:b/>
          <w:color w:val="0432FF"/>
          <w:kern w:val="24"/>
          <w:sz w:val="28"/>
          <w:szCs w:val="28"/>
        </w:rPr>
      </w:pPr>
      <w:r w:rsidRPr="00260280">
        <w:rPr>
          <w:rFonts w:eastAsia="Cambria" w:cstheme="minorHAnsi"/>
          <w:b/>
          <w:bCs/>
          <w:color w:val="0432FF"/>
          <w:kern w:val="24"/>
          <w:sz w:val="28"/>
          <w:szCs w:val="28"/>
        </w:rPr>
        <w:t xml:space="preserve">C1: </w:t>
      </w:r>
      <w:r w:rsidR="00CE2439" w:rsidRPr="00260280">
        <w:rPr>
          <w:rFonts w:eastAsia="Cambria" w:cstheme="minorHAnsi"/>
          <w:b/>
          <w:color w:val="0432FF"/>
          <w:kern w:val="24"/>
          <w:sz w:val="28"/>
          <w:szCs w:val="28"/>
        </w:rPr>
        <w:t>Restore water quality by eliminating targeted sources of water pollution</w:t>
      </w:r>
    </w:p>
    <w:p w14:paraId="72DE01E1" w14:textId="77777777" w:rsidR="002A5CA6" w:rsidRPr="00260280" w:rsidRDefault="002A5CA6" w:rsidP="002D7115">
      <w:pPr>
        <w:tabs>
          <w:tab w:val="left" w:pos="1440"/>
        </w:tabs>
        <w:spacing w:line="216" w:lineRule="auto"/>
        <w:jc w:val="both"/>
        <w:rPr>
          <w:rFonts w:eastAsia="Times New Roman" w:cstheme="minorHAnsi"/>
          <w:b/>
          <w:bCs/>
        </w:rPr>
      </w:pPr>
    </w:p>
    <w:p w14:paraId="492F9F7C" w14:textId="77777777" w:rsidR="00767AFC" w:rsidRPr="00260280" w:rsidRDefault="00CE2439" w:rsidP="00767AFC">
      <w:pPr>
        <w:tabs>
          <w:tab w:val="left" w:pos="1440"/>
        </w:tabs>
        <w:spacing w:line="216" w:lineRule="auto"/>
        <w:ind w:left="994" w:hanging="720"/>
        <w:jc w:val="both"/>
        <w:rPr>
          <w:rFonts w:eastAsia="Cambria" w:cstheme="minorHAnsi"/>
          <w:color w:val="00B050"/>
          <w:kern w:val="24"/>
          <w:u w:val="single"/>
        </w:rPr>
      </w:pPr>
      <w:r w:rsidRPr="00260280">
        <w:rPr>
          <w:rFonts w:eastAsia="Cambria" w:cstheme="minorHAnsi"/>
          <w:color w:val="00B050"/>
          <w:kern w:val="24"/>
        </w:rPr>
        <w:t xml:space="preserve">C1.1 </w:t>
      </w:r>
      <w:r w:rsidRPr="00260280">
        <w:rPr>
          <w:rFonts w:eastAsia="Cambria" w:cstheme="minorHAnsi"/>
          <w:color w:val="00B050"/>
          <w:kern w:val="24"/>
        </w:rPr>
        <w:tab/>
      </w:r>
      <w:r w:rsidRPr="00260280">
        <w:rPr>
          <w:rFonts w:eastAsia="Cambria" w:cstheme="minorHAnsi"/>
          <w:strike/>
          <w:color w:val="00B050"/>
          <w:kern w:val="24"/>
        </w:rPr>
        <w:t>Establish contaminant management strategies for waters not meeting water quality standards.</w:t>
      </w:r>
      <w:r w:rsidR="004B6D16" w:rsidRPr="00260280">
        <w:rPr>
          <w:rFonts w:eastAsia="Cambria" w:cstheme="minorHAnsi"/>
          <w:color w:val="00B050"/>
          <w:kern w:val="24"/>
        </w:rPr>
        <w:t xml:space="preserve"> </w:t>
      </w:r>
    </w:p>
    <w:p w14:paraId="5337C4B3" w14:textId="3D508390" w:rsidR="006E3692" w:rsidRPr="00260280" w:rsidRDefault="00767AFC" w:rsidP="00CF62F4">
      <w:pPr>
        <w:tabs>
          <w:tab w:val="left" w:pos="1440"/>
        </w:tabs>
        <w:spacing w:line="216" w:lineRule="auto"/>
        <w:ind w:left="994" w:hanging="720"/>
        <w:jc w:val="both"/>
        <w:rPr>
          <w:rFonts w:eastAsia="Cambria" w:cstheme="minorHAnsi"/>
          <w:color w:val="00B050"/>
          <w:kern w:val="24"/>
          <w:u w:val="single"/>
        </w:rPr>
      </w:pPr>
      <w:r w:rsidRPr="00260280">
        <w:rPr>
          <w:rFonts w:eastAsia="Cambria" w:cstheme="minorHAnsi"/>
          <w:color w:val="00B050"/>
          <w:kern w:val="24"/>
        </w:rPr>
        <w:tab/>
      </w:r>
      <w:r w:rsidR="00CF62F4" w:rsidRPr="00260280">
        <w:rPr>
          <w:rFonts w:eastAsia="Cambria" w:cstheme="minorHAnsi"/>
          <w:color w:val="00B050"/>
          <w:kern w:val="24"/>
          <w:u w:val="single"/>
        </w:rPr>
        <w:t>Support the development of water quality standards and any subsequent development of any new management strategies for the Sounds.</w:t>
      </w:r>
    </w:p>
    <w:p w14:paraId="6FCA2EAA" w14:textId="1322B6EE" w:rsidR="00120EBA" w:rsidRPr="00260280" w:rsidRDefault="004E2C7A" w:rsidP="00AC5EAD">
      <w:pPr>
        <w:spacing w:line="216" w:lineRule="auto"/>
        <w:ind w:left="994"/>
        <w:rPr>
          <w:rFonts w:cstheme="minorHAnsi"/>
          <w:color w:val="000000" w:themeColor="text1"/>
          <w:kern w:val="24"/>
          <w:highlight w:val="yellow"/>
        </w:rPr>
      </w:pPr>
      <w:r w:rsidRPr="00260280">
        <w:rPr>
          <w:rFonts w:eastAsia="Cambria" w:cstheme="minorHAnsi"/>
          <w:color w:val="000000"/>
          <w:kern w:val="24"/>
          <w:highlight w:val="yellow"/>
        </w:rPr>
        <w:t>Text change to reflect</w:t>
      </w:r>
      <w:r w:rsidR="00455C6C" w:rsidRPr="00260280">
        <w:rPr>
          <w:rFonts w:eastAsia="Cambria" w:cstheme="minorHAnsi"/>
          <w:color w:val="000000"/>
          <w:kern w:val="24"/>
          <w:highlight w:val="yellow"/>
        </w:rPr>
        <w:t xml:space="preserve"> APNEP role. </w:t>
      </w:r>
      <w:r w:rsidR="00120EBA" w:rsidRPr="00260280">
        <w:rPr>
          <w:rFonts w:eastAsia="Cambria" w:cstheme="minorHAnsi"/>
          <w:color w:val="000000"/>
          <w:kern w:val="24"/>
          <w:highlight w:val="yellow"/>
        </w:rPr>
        <w:t xml:space="preserve">APNEP </w:t>
      </w:r>
      <w:r w:rsidR="00AA61C0" w:rsidRPr="00260280">
        <w:rPr>
          <w:rFonts w:eastAsia="Cambria" w:cstheme="minorHAnsi"/>
          <w:color w:val="000000"/>
          <w:kern w:val="24"/>
          <w:highlight w:val="yellow"/>
        </w:rPr>
        <w:t>will continue</w:t>
      </w:r>
      <w:r w:rsidR="00120EBA" w:rsidRPr="00260280">
        <w:rPr>
          <w:rFonts w:eastAsia="Cambria" w:cstheme="minorHAnsi"/>
          <w:color w:val="000000"/>
          <w:kern w:val="24"/>
          <w:highlight w:val="yellow"/>
        </w:rPr>
        <w:t xml:space="preserve"> working </w:t>
      </w:r>
      <w:r w:rsidR="00303B44" w:rsidRPr="00260280">
        <w:rPr>
          <w:rFonts w:eastAsia="Cambria" w:cstheme="minorHAnsi"/>
          <w:color w:val="000000"/>
          <w:kern w:val="24"/>
          <w:highlight w:val="yellow"/>
        </w:rPr>
        <w:t xml:space="preserve">to support the establishment of </w:t>
      </w:r>
      <w:r w:rsidR="00C54C38" w:rsidRPr="00260280">
        <w:rPr>
          <w:rFonts w:eastAsia="Cambria" w:cstheme="minorHAnsi"/>
          <w:color w:val="000000"/>
          <w:kern w:val="24"/>
          <w:highlight w:val="yellow"/>
        </w:rPr>
        <w:t>the</w:t>
      </w:r>
      <w:r w:rsidR="00303B44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hyperlink r:id="rId35" w:history="1">
        <w:r w:rsidR="00303B44" w:rsidRPr="00260280">
          <w:rPr>
            <w:rStyle w:val="Hyperlink"/>
            <w:rFonts w:eastAsia="Cambria" w:cstheme="minorHAnsi"/>
            <w:kern w:val="24"/>
            <w:highlight w:val="yellow"/>
          </w:rPr>
          <w:t>NC Nutrient Criteria Development Plan</w:t>
        </w:r>
      </w:hyperlink>
      <w:r w:rsidR="00AC5EAD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00D00220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as </w:t>
      </w:r>
      <w:r w:rsidR="0084066D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step </w:t>
      </w:r>
      <w:r w:rsidR="00D00220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to develop </w:t>
      </w:r>
      <w:r w:rsidR="0084066D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new standards for Albemarle Sound and the </w:t>
      </w:r>
      <w:r w:rsidR="72427CDB" w:rsidRPr="00260280">
        <w:rPr>
          <w:rFonts w:eastAsia="Cambria" w:cstheme="minorHAnsi"/>
          <w:color w:val="000000" w:themeColor="text1"/>
          <w:kern w:val="24"/>
          <w:highlight w:val="yellow"/>
        </w:rPr>
        <w:t>subsequent development</w:t>
      </w:r>
      <w:r w:rsidR="0084066D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of any new management strategies required</w:t>
      </w:r>
      <w:r w:rsidR="00AC5EAD" w:rsidRPr="00260280">
        <w:rPr>
          <w:rFonts w:eastAsia="Cambria" w:cstheme="minorHAnsi"/>
          <w:color w:val="000000" w:themeColor="text1"/>
          <w:kern w:val="24"/>
          <w:highlight w:val="yellow"/>
        </w:rPr>
        <w:t>.</w:t>
      </w:r>
      <w:r w:rsidR="00303B44" w:rsidRPr="00260280">
        <w:rPr>
          <w:rFonts w:cstheme="minorHAnsi"/>
          <w:color w:val="000000" w:themeColor="text1"/>
          <w:kern w:val="24"/>
          <w:highlight w:val="yellow"/>
        </w:rPr>
        <w:t xml:space="preserve"> </w:t>
      </w:r>
      <w:r w:rsidR="00D00220" w:rsidRPr="00260280">
        <w:rPr>
          <w:rFonts w:cstheme="minorHAnsi"/>
          <w:color w:val="000000" w:themeColor="text1"/>
          <w:kern w:val="24"/>
          <w:highlight w:val="yellow"/>
        </w:rPr>
        <w:t xml:space="preserve"> </w:t>
      </w:r>
      <w:r w:rsidR="00D2170A" w:rsidRPr="00260280">
        <w:rPr>
          <w:rFonts w:cstheme="minorHAnsi"/>
          <w:color w:val="000000" w:themeColor="text1"/>
          <w:kern w:val="24"/>
          <w:highlight w:val="yellow"/>
        </w:rPr>
        <w:t>APNEP has current p</w:t>
      </w:r>
      <w:r w:rsidR="00263F57" w:rsidRPr="00260280">
        <w:rPr>
          <w:rFonts w:cstheme="minorHAnsi"/>
          <w:color w:val="000000" w:themeColor="text1"/>
          <w:kern w:val="24"/>
          <w:highlight w:val="yellow"/>
        </w:rPr>
        <w:t xml:space="preserve">rojects and </w:t>
      </w:r>
      <w:r w:rsidR="00D2170A" w:rsidRPr="00260280">
        <w:rPr>
          <w:rFonts w:cstheme="minorHAnsi"/>
          <w:color w:val="000000" w:themeColor="text1"/>
          <w:kern w:val="24"/>
          <w:highlight w:val="yellow"/>
        </w:rPr>
        <w:t>c</w:t>
      </w:r>
      <w:r w:rsidR="00263F57" w:rsidRPr="00260280">
        <w:rPr>
          <w:rFonts w:cstheme="minorHAnsi"/>
          <w:color w:val="000000" w:themeColor="text1"/>
          <w:kern w:val="24"/>
          <w:highlight w:val="yellow"/>
        </w:rPr>
        <w:t>ontracts</w:t>
      </w:r>
      <w:r w:rsidR="00D2170A" w:rsidRPr="00260280">
        <w:rPr>
          <w:rFonts w:cstheme="minorHAnsi"/>
          <w:color w:val="000000" w:themeColor="text1"/>
          <w:kern w:val="24"/>
          <w:highlight w:val="yellow"/>
        </w:rPr>
        <w:t xml:space="preserve"> supporting this action</w:t>
      </w:r>
      <w:r w:rsidR="00E50172" w:rsidRPr="00260280">
        <w:rPr>
          <w:rFonts w:cstheme="minorHAnsi"/>
          <w:color w:val="000000" w:themeColor="text1"/>
          <w:kern w:val="24"/>
          <w:highlight w:val="yellow"/>
        </w:rPr>
        <w:t xml:space="preserve">. </w:t>
      </w:r>
    </w:p>
    <w:p w14:paraId="2E27EBA3" w14:textId="37BD8882" w:rsidR="00EF254E" w:rsidRPr="00260280" w:rsidRDefault="0084066D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>S,W,</w:t>
      </w:r>
    </w:p>
    <w:p w14:paraId="77D93CCB" w14:textId="77777777" w:rsidR="00767AFC" w:rsidRPr="00260280" w:rsidRDefault="00767AFC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75860246" w14:textId="0CA81D44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</w:rPr>
        <w:t xml:space="preserve">C1.2 </w:t>
      </w:r>
      <w:r w:rsidRPr="00260280">
        <w:rPr>
          <w:rFonts w:eastAsia="Cambria" w:cstheme="minorHAnsi"/>
          <w:color w:val="000000"/>
          <w:kern w:val="24"/>
        </w:rPr>
        <w:tab/>
        <w:t>Facilitate the implementation of existing contaminant management strategies.</w:t>
      </w:r>
    </w:p>
    <w:p w14:paraId="1D67D06B" w14:textId="5D58A923" w:rsidR="00F57B34" w:rsidRPr="00260280" w:rsidRDefault="00767AFC" w:rsidP="00F57B34">
      <w:pPr>
        <w:spacing w:line="216" w:lineRule="auto"/>
        <w:ind w:left="994"/>
        <w:rPr>
          <w:rFonts w:eastAsia="Cambria" w:cstheme="minorHAnsi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Provide support to NC DWR and stakeholders as needed</w:t>
      </w:r>
      <w:r w:rsidRPr="00260280">
        <w:rPr>
          <w:rFonts w:eastAsia="Cambria" w:cstheme="minorHAnsi"/>
          <w:color w:val="000000" w:themeColor="text1"/>
          <w:kern w:val="24"/>
        </w:rPr>
        <w:t xml:space="preserve"> - </w:t>
      </w:r>
      <w:r w:rsidRPr="00260280">
        <w:rPr>
          <w:rFonts w:cstheme="minorHAnsi"/>
          <w:i/>
          <w:iCs/>
          <w:kern w:val="24"/>
          <w:highlight w:val="yellow"/>
        </w:rPr>
        <w:t>Input from Leadership Council needed</w:t>
      </w:r>
    </w:p>
    <w:p w14:paraId="4C878F93" w14:textId="1A32536F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>W</w:t>
      </w:r>
    </w:p>
    <w:p w14:paraId="28778130" w14:textId="77777777" w:rsidR="002D7115" w:rsidRPr="00260280" w:rsidRDefault="002D7115" w:rsidP="00717B77">
      <w:pPr>
        <w:spacing w:line="216" w:lineRule="auto"/>
        <w:jc w:val="both"/>
        <w:rPr>
          <w:rFonts w:eastAsia="Times New Roman" w:cstheme="minorHAnsi"/>
        </w:rPr>
      </w:pPr>
    </w:p>
    <w:p w14:paraId="3112390F" w14:textId="12E241AC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color w:val="00B050"/>
          <w:kern w:val="24"/>
        </w:rPr>
      </w:pPr>
      <w:r w:rsidRPr="00260280">
        <w:rPr>
          <w:rFonts w:eastAsia="Cambria" w:cstheme="minorHAnsi"/>
          <w:color w:val="00B050"/>
          <w:kern w:val="24"/>
        </w:rPr>
        <w:t xml:space="preserve">C1.3 </w:t>
      </w:r>
      <w:r w:rsidRPr="00260280">
        <w:rPr>
          <w:rFonts w:eastAsia="Cambria" w:cstheme="minorHAnsi"/>
          <w:color w:val="00B050"/>
          <w:kern w:val="24"/>
        </w:rPr>
        <w:tab/>
        <w:t>Facilitate the restoration of riparian and estuarine shorelines.</w:t>
      </w:r>
    </w:p>
    <w:p w14:paraId="11BCC02D" w14:textId="77777777" w:rsidR="00AF505F" w:rsidRPr="00260280" w:rsidRDefault="001C5557" w:rsidP="00A70AD4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  <w:highlight w:val="yellow"/>
        </w:rPr>
        <w:t xml:space="preserve">APNEP </w:t>
      </w:r>
      <w:r w:rsidR="00DA0BA2" w:rsidRPr="00260280">
        <w:rPr>
          <w:rFonts w:eastAsia="Cambria" w:cstheme="minorHAnsi"/>
          <w:color w:val="000000"/>
          <w:kern w:val="24"/>
          <w:highlight w:val="yellow"/>
        </w:rPr>
        <w:t>c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an provide </w:t>
      </w:r>
      <w:r w:rsidR="001E18AB" w:rsidRPr="00260280">
        <w:rPr>
          <w:rFonts w:eastAsia="Cambria" w:cstheme="minorHAnsi"/>
          <w:color w:val="000000"/>
          <w:kern w:val="24"/>
          <w:highlight w:val="yellow"/>
        </w:rPr>
        <w:t xml:space="preserve">letters of support or grants 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for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restoration of riparian and estuarine shorelines 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over the next five years. </w:t>
      </w:r>
      <w:r w:rsidRPr="00260280">
        <w:rPr>
          <w:rFonts w:eastAsia="Cambria" w:cstheme="minorHAnsi"/>
          <w:color w:val="000000"/>
          <w:kern w:val="24"/>
        </w:rPr>
        <w:t xml:space="preserve"> </w:t>
      </w:r>
    </w:p>
    <w:p w14:paraId="61A218A6" w14:textId="04C4ECCA" w:rsidR="001C5557" w:rsidRPr="00260280" w:rsidRDefault="00A70AD4" w:rsidP="00A70AD4">
      <w:pPr>
        <w:spacing w:line="216" w:lineRule="auto"/>
        <w:ind w:left="994"/>
        <w:rPr>
          <w:rFonts w:eastAsia="Cambria" w:cstheme="minorHAnsi"/>
          <w:kern w:val="24"/>
        </w:rPr>
      </w:pPr>
      <w:r w:rsidRPr="00260280">
        <w:rPr>
          <w:rFonts w:cstheme="minorHAnsi"/>
          <w:i/>
          <w:iCs/>
          <w:kern w:val="24"/>
          <w:highlight w:val="yellow"/>
        </w:rPr>
        <w:t>Input from Leadership Council needed</w:t>
      </w:r>
      <w:r w:rsidR="00AF505F" w:rsidRPr="00260280">
        <w:rPr>
          <w:rFonts w:cstheme="minorHAnsi"/>
          <w:i/>
          <w:iCs/>
          <w:kern w:val="24"/>
          <w:highlight w:val="yellow"/>
        </w:rPr>
        <w:t xml:space="preserve"> as restoration can be very expensive- what is the best role for the Partnership?</w:t>
      </w:r>
    </w:p>
    <w:p w14:paraId="079BDF8F" w14:textId="271975F4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W, </w:t>
      </w:r>
      <w:r w:rsidR="002558CC"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4B076961" w14:textId="77777777" w:rsidR="000E3F9F" w:rsidRPr="00260280" w:rsidRDefault="000E3F9F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2323B138" w14:textId="0515E51D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B050"/>
          <w:kern w:val="24"/>
        </w:rPr>
        <w:t xml:space="preserve">C1.4 </w:t>
      </w:r>
      <w:r w:rsidRPr="00260280">
        <w:rPr>
          <w:rFonts w:eastAsia="Cambria" w:cstheme="minorHAnsi"/>
          <w:color w:val="00B050"/>
          <w:kern w:val="24"/>
        </w:rPr>
        <w:tab/>
        <w:t>Reduce unregulated discharge from wastewater treatment systems</w:t>
      </w:r>
      <w:r w:rsidRPr="00260280">
        <w:rPr>
          <w:rFonts w:eastAsia="Cambria" w:cstheme="minorHAnsi"/>
          <w:color w:val="000000"/>
          <w:kern w:val="24"/>
        </w:rPr>
        <w:t>.</w:t>
      </w:r>
    </w:p>
    <w:p w14:paraId="4813F89E" w14:textId="36AB2E8E" w:rsidR="00AF505F" w:rsidRPr="00260280" w:rsidRDefault="00AF505F" w:rsidP="00AF505F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  <w:highlight w:val="yellow"/>
        </w:rPr>
        <w:t xml:space="preserve">APNEP will continue to use focus on wastewater treatment plan upgrades will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continue to reduce unregulated discharges. 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NC Division of Water Infrastructure will continue to provide funding for </w:t>
      </w:r>
      <w:hyperlink r:id="rId36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wastewater treatment plant upgrades</w:t>
        </w:r>
      </w:hyperlink>
      <w:r w:rsidRPr="00260280">
        <w:rPr>
          <w:rFonts w:eastAsia="Cambria" w:cstheme="minorHAnsi"/>
          <w:color w:val="000000"/>
          <w:kern w:val="24"/>
          <w:highlight w:val="yellow"/>
        </w:rPr>
        <w:t xml:space="preserve"> as match for APNEP over the next five years. </w:t>
      </w:r>
      <w:r w:rsidRPr="00260280">
        <w:rPr>
          <w:rFonts w:eastAsia="Cambria" w:cstheme="minorHAnsi"/>
          <w:color w:val="000000"/>
          <w:kern w:val="24"/>
        </w:rPr>
        <w:t xml:space="preserve"> </w:t>
      </w:r>
    </w:p>
    <w:p w14:paraId="01DC2CAC" w14:textId="7E6FFACD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W, </w:t>
      </w:r>
      <w:r w:rsidR="002558CC">
        <w:rPr>
          <w:rFonts w:cstheme="minorHAnsi"/>
          <w:color w:val="000000"/>
          <w:kern w:val="24"/>
          <w:highlight w:val="cyan"/>
        </w:rPr>
        <w:t xml:space="preserve">O, </w:t>
      </w:r>
      <w:r w:rsidRPr="00260280">
        <w:rPr>
          <w:rFonts w:cstheme="minorHAnsi"/>
          <w:color w:val="000000"/>
          <w:kern w:val="24"/>
          <w:highlight w:val="cyan"/>
        </w:rPr>
        <w:t>R</w:t>
      </w:r>
    </w:p>
    <w:p w14:paraId="277C5389" w14:textId="77777777" w:rsidR="009624D9" w:rsidRPr="00260280" w:rsidRDefault="009624D9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2B5270BC" w14:textId="1FD9AE01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</w:rPr>
        <w:t xml:space="preserve">C1.5 </w:t>
      </w:r>
      <w:r w:rsidRPr="00260280">
        <w:rPr>
          <w:rFonts w:eastAsia="Cambria" w:cstheme="minorHAnsi"/>
          <w:color w:val="000000"/>
          <w:kern w:val="24"/>
        </w:rPr>
        <w:tab/>
        <w:t>Facilitate voluntary retrofitting of existing development and infrastructure to reduce runoff.</w:t>
      </w:r>
    </w:p>
    <w:p w14:paraId="3596FDF5" w14:textId="0A2EC86D" w:rsidR="005D212C" w:rsidRPr="00260280" w:rsidRDefault="005D212C" w:rsidP="005D212C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  <w:highlight w:val="yellow"/>
        </w:rPr>
        <w:lastRenderedPageBreak/>
        <w:t xml:space="preserve">APNEP can provide </w:t>
      </w:r>
      <w:r w:rsidR="00CE44E9" w:rsidRPr="00260280">
        <w:rPr>
          <w:rFonts w:eastAsia="Cambria" w:cstheme="minorHAnsi"/>
          <w:color w:val="000000"/>
          <w:kern w:val="24"/>
          <w:highlight w:val="yellow"/>
        </w:rPr>
        <w:t xml:space="preserve">workshops, </w:t>
      </w:r>
      <w:r w:rsidR="001E18AB" w:rsidRPr="00260280">
        <w:rPr>
          <w:rFonts w:eastAsia="Cambria" w:cstheme="minorHAnsi"/>
          <w:color w:val="000000"/>
          <w:kern w:val="24"/>
          <w:highlight w:val="yellow"/>
        </w:rPr>
        <w:t xml:space="preserve">letters of support or 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grants for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retrofitting of existing development and infrastructure 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over the next five years. </w:t>
      </w:r>
      <w:r w:rsidRPr="00260280">
        <w:rPr>
          <w:rFonts w:eastAsia="Cambria" w:cstheme="minorHAnsi"/>
          <w:color w:val="000000"/>
          <w:kern w:val="24"/>
        </w:rPr>
        <w:t xml:space="preserve"> </w:t>
      </w:r>
    </w:p>
    <w:p w14:paraId="3FCBA2B0" w14:textId="5BC3B054" w:rsidR="00CE44E9" w:rsidRPr="00260280" w:rsidRDefault="00CE44E9" w:rsidP="005D212C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cstheme="minorHAnsi"/>
          <w:i/>
          <w:iCs/>
          <w:kern w:val="24"/>
          <w:highlight w:val="yellow"/>
        </w:rPr>
        <w:t>Input from Leadership Council needed</w:t>
      </w:r>
    </w:p>
    <w:p w14:paraId="412F191E" w14:textId="5CE45B54" w:rsidR="00F57B34" w:rsidRPr="00260280" w:rsidRDefault="00F57B34" w:rsidP="00F57B34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W, </w:t>
      </w:r>
      <w:r w:rsidR="002558CC">
        <w:rPr>
          <w:rFonts w:cstheme="minorHAnsi"/>
          <w:color w:val="000000"/>
          <w:kern w:val="24"/>
          <w:highlight w:val="cyan"/>
        </w:rPr>
        <w:t xml:space="preserve">O, </w:t>
      </w:r>
      <w:r w:rsidRPr="00260280">
        <w:rPr>
          <w:rFonts w:cstheme="minorHAnsi"/>
          <w:color w:val="000000"/>
          <w:kern w:val="24"/>
          <w:highlight w:val="cyan"/>
        </w:rPr>
        <w:t>R</w:t>
      </w:r>
    </w:p>
    <w:p w14:paraId="7CF51BF9" w14:textId="77777777" w:rsidR="009624D9" w:rsidRPr="00260280" w:rsidRDefault="009624D9" w:rsidP="00CE2439">
      <w:pPr>
        <w:spacing w:line="216" w:lineRule="auto"/>
        <w:ind w:left="994" w:hanging="720"/>
        <w:jc w:val="both"/>
        <w:rPr>
          <w:rFonts w:eastAsia="Times New Roman" w:cstheme="minorHAnsi"/>
        </w:rPr>
      </w:pPr>
    </w:p>
    <w:p w14:paraId="32A6BA4C" w14:textId="77777777" w:rsidR="00F95989" w:rsidRPr="00260280" w:rsidRDefault="00F95989" w:rsidP="00CE2439">
      <w:pPr>
        <w:spacing w:line="216" w:lineRule="auto"/>
        <w:ind w:left="994" w:hanging="720"/>
        <w:jc w:val="both"/>
        <w:rPr>
          <w:rFonts w:eastAsia="Cambria" w:cstheme="minorHAnsi"/>
          <w:color w:val="0432FF"/>
          <w:kern w:val="24"/>
        </w:rPr>
      </w:pPr>
    </w:p>
    <w:p w14:paraId="14BBA967" w14:textId="66A66B8D" w:rsidR="00CE2439" w:rsidRPr="000975A9" w:rsidRDefault="2FCC56EC" w:rsidP="000975A9">
      <w:pPr>
        <w:spacing w:line="216" w:lineRule="auto"/>
        <w:ind w:left="450" w:hanging="450"/>
        <w:jc w:val="both"/>
        <w:rPr>
          <w:rFonts w:eastAsia="Cambria" w:cstheme="minorHAnsi"/>
          <w:b/>
          <w:color w:val="0432FF"/>
          <w:kern w:val="24"/>
          <w:sz w:val="28"/>
          <w:szCs w:val="28"/>
        </w:rPr>
      </w:pPr>
      <w:r w:rsidRPr="000975A9">
        <w:rPr>
          <w:rFonts w:eastAsia="Cambria" w:cstheme="minorHAnsi"/>
          <w:b/>
          <w:bCs/>
          <w:color w:val="0432FF"/>
          <w:kern w:val="24"/>
          <w:sz w:val="28"/>
          <w:szCs w:val="28"/>
        </w:rPr>
        <w:t xml:space="preserve">C2: </w:t>
      </w:r>
      <w:r w:rsidR="00CE2439" w:rsidRPr="000975A9">
        <w:rPr>
          <w:rFonts w:eastAsia="Cambria" w:cstheme="minorHAnsi"/>
          <w:b/>
          <w:color w:val="0432FF"/>
          <w:kern w:val="24"/>
          <w:sz w:val="28"/>
          <w:szCs w:val="28"/>
        </w:rPr>
        <w:t xml:space="preserve">Restore hydrological processes in rivers and estuaries to support significant natural communities and ecosystem functions </w:t>
      </w:r>
    </w:p>
    <w:p w14:paraId="5E8A6FCC" w14:textId="77777777" w:rsidR="002D7115" w:rsidRPr="00260280" w:rsidRDefault="002D7115" w:rsidP="002D7115">
      <w:pPr>
        <w:spacing w:line="216" w:lineRule="auto"/>
        <w:jc w:val="both"/>
        <w:rPr>
          <w:rFonts w:eastAsia="Times New Roman" w:cstheme="minorHAnsi"/>
        </w:rPr>
      </w:pPr>
    </w:p>
    <w:p w14:paraId="7E5E845E" w14:textId="7647999A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B050"/>
          <w:kern w:val="24"/>
        </w:rPr>
        <w:t xml:space="preserve">C2.1 </w:t>
      </w:r>
      <w:r w:rsidRPr="00260280">
        <w:rPr>
          <w:rFonts w:eastAsia="Cambria" w:cstheme="minorHAnsi"/>
          <w:color w:val="00B050"/>
          <w:kern w:val="24"/>
        </w:rPr>
        <w:tab/>
        <w:t>Facilitate the development and implementation of coordinated landscape-scale hydrological restoration</w:t>
      </w:r>
      <w:r w:rsidR="00BB7229" w:rsidRPr="00260280">
        <w:rPr>
          <w:rFonts w:eastAsia="Cambria" w:cstheme="minorHAnsi"/>
          <w:color w:val="00B050"/>
          <w:kern w:val="24"/>
        </w:rPr>
        <w:t xml:space="preserve"> </w:t>
      </w:r>
      <w:r w:rsidRPr="00260280">
        <w:rPr>
          <w:rFonts w:eastAsia="Cambria" w:cstheme="minorHAnsi"/>
          <w:color w:val="00B050"/>
          <w:kern w:val="24"/>
        </w:rPr>
        <w:t>strategies.</w:t>
      </w:r>
    </w:p>
    <w:p w14:paraId="1167B887" w14:textId="21B4C849" w:rsidR="002D7115" w:rsidRPr="00260280" w:rsidRDefault="001C5557" w:rsidP="001C5557">
      <w:pPr>
        <w:spacing w:line="216" w:lineRule="auto"/>
        <w:ind w:left="994" w:hanging="720"/>
        <w:jc w:val="both"/>
        <w:rPr>
          <w:rFonts w:eastAsia="Times New Roman" w:cstheme="minorHAnsi"/>
          <w:color w:val="000000" w:themeColor="text1"/>
        </w:rPr>
      </w:pPr>
      <w:r w:rsidRPr="00260280">
        <w:rPr>
          <w:rFonts w:eastAsia="Cambria" w:cstheme="minorHAnsi"/>
          <w:color w:val="000000" w:themeColor="text1"/>
          <w:kern w:val="24"/>
        </w:rPr>
        <w:tab/>
      </w:r>
      <w:r w:rsidR="001359F1" w:rsidRPr="00260280">
        <w:rPr>
          <w:rFonts w:eastAsia="Cambria" w:cstheme="minorHAnsi"/>
          <w:color w:val="000000" w:themeColor="text1"/>
        </w:rPr>
        <w:t xml:space="preserve">APNEP will continue to facilitate </w:t>
      </w:r>
      <w:r w:rsidR="004F0F61" w:rsidRPr="00260280">
        <w:rPr>
          <w:rFonts w:eastAsia="Cambria" w:cstheme="minorHAnsi"/>
          <w:color w:val="000000" w:themeColor="text1"/>
        </w:rPr>
        <w:t xml:space="preserve">collaborative </w:t>
      </w:r>
      <w:r w:rsidR="001359F1" w:rsidRPr="00260280">
        <w:rPr>
          <w:rFonts w:eastAsia="Cambria" w:cstheme="minorHAnsi"/>
          <w:color w:val="000000" w:themeColor="text1"/>
        </w:rPr>
        <w:t>ef</w:t>
      </w:r>
      <w:r w:rsidR="009D0106" w:rsidRPr="00260280">
        <w:rPr>
          <w:rFonts w:eastAsia="Cambria" w:cstheme="minorHAnsi"/>
          <w:color w:val="000000" w:themeColor="text1"/>
        </w:rPr>
        <w:t xml:space="preserve">forts to coordinate landscape-scale efforts </w:t>
      </w:r>
      <w:r w:rsidR="00156D9A" w:rsidRPr="00260280">
        <w:rPr>
          <w:rFonts w:eastAsia="Cambria" w:cstheme="minorHAnsi"/>
          <w:color w:val="000000" w:themeColor="text1"/>
        </w:rPr>
        <w:t xml:space="preserve">including the Scuppernong </w:t>
      </w:r>
      <w:r w:rsidR="00D672AC" w:rsidRPr="00260280">
        <w:rPr>
          <w:rFonts w:eastAsia="Cambria" w:cstheme="minorHAnsi"/>
          <w:color w:val="000000" w:themeColor="text1"/>
        </w:rPr>
        <w:t>Study on the northern A-P peninsula.</w:t>
      </w:r>
      <w:r w:rsidR="002F5D7C" w:rsidRPr="00260280">
        <w:rPr>
          <w:rFonts w:eastAsia="Cambria" w:cstheme="minorHAnsi"/>
          <w:color w:val="000000" w:themeColor="text1"/>
        </w:rPr>
        <w:t xml:space="preserve"> </w:t>
      </w:r>
      <w:r w:rsidR="00972F40" w:rsidRPr="00260280">
        <w:rPr>
          <w:rFonts w:cstheme="minorHAnsi"/>
          <w:color w:val="7030A0"/>
          <w:kern w:val="24"/>
        </w:rPr>
        <w:t>Active Projects and Contracts.</w:t>
      </w:r>
    </w:p>
    <w:p w14:paraId="76AA6D0A" w14:textId="0B1EAF52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W, </w:t>
      </w:r>
      <w:r w:rsidR="002558CC">
        <w:rPr>
          <w:rFonts w:cstheme="minorHAnsi"/>
          <w:color w:val="000000"/>
          <w:kern w:val="24"/>
          <w:highlight w:val="cyan"/>
        </w:rPr>
        <w:t>O, WL</w:t>
      </w:r>
      <w:r w:rsidR="0089076C" w:rsidRPr="00260280">
        <w:rPr>
          <w:rFonts w:cstheme="minorHAnsi"/>
          <w:color w:val="000000"/>
          <w:kern w:val="24"/>
          <w:highlight w:val="cyan"/>
        </w:rPr>
        <w:t xml:space="preserve">, </w:t>
      </w:r>
      <w:r w:rsidRPr="00260280">
        <w:rPr>
          <w:rFonts w:cstheme="minorHAnsi"/>
          <w:color w:val="000000"/>
          <w:kern w:val="24"/>
          <w:highlight w:val="cyan"/>
        </w:rPr>
        <w:t>R</w:t>
      </w:r>
    </w:p>
    <w:p w14:paraId="76505D1F" w14:textId="041174D6" w:rsidR="00A726BB" w:rsidRDefault="00A726BB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2CBBF1E9" w14:textId="77777777" w:rsidR="00A726BB" w:rsidRPr="00260280" w:rsidRDefault="00A726BB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0B0913F2" w14:textId="43702424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</w:rPr>
        <w:t>C2.2</w:t>
      </w:r>
      <w:r w:rsidRPr="00260280">
        <w:rPr>
          <w:rFonts w:eastAsia="Cambria" w:cstheme="minorHAnsi"/>
          <w:color w:val="000000"/>
          <w:kern w:val="24"/>
        </w:rPr>
        <w:tab/>
        <w:t>Facilitate the development of incentives to replace hardened estuarine shorelines with living shorelines.</w:t>
      </w:r>
    </w:p>
    <w:p w14:paraId="37B66155" w14:textId="10F24460" w:rsidR="00BB7229" w:rsidRPr="00260280" w:rsidRDefault="00BB7229" w:rsidP="00BB7229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 NC  </w:t>
      </w:r>
      <w:hyperlink r:id="rId37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general permit</w:t>
        </w:r>
      </w:hyperlink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has been developed as an incentive and information from the </w:t>
      </w:r>
      <w:hyperlink r:id="rId38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NC Division of Coastal Management</w:t>
        </w:r>
        <w:r w:rsidR="00527BA9" w:rsidRPr="00260280">
          <w:rPr>
            <w:rStyle w:val="Hyperlink"/>
            <w:rFonts w:eastAsia="Cambria" w:cstheme="minorHAnsi"/>
            <w:kern w:val="24"/>
            <w:highlight w:val="yellow"/>
          </w:rPr>
          <w:t>.</w:t>
        </w:r>
        <w:r w:rsidRPr="00260280">
          <w:rPr>
            <w:rStyle w:val="Hyperlink"/>
            <w:rFonts w:eastAsia="Cambria" w:cstheme="minorHAnsi"/>
            <w:kern w:val="24"/>
            <w:highlight w:val="yellow"/>
          </w:rPr>
          <w:t xml:space="preserve"> </w:t>
        </w:r>
      </w:hyperlink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</w:p>
    <w:p w14:paraId="33A1F6B4" w14:textId="7AB8C3A0" w:rsidR="005D212C" w:rsidRPr="00260280" w:rsidRDefault="005D212C" w:rsidP="005D212C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will continue to work with partners to </w:t>
      </w:r>
      <w:r w:rsidRPr="00260280">
        <w:rPr>
          <w:rFonts w:eastAsia="Cambria" w:cstheme="minorHAnsi"/>
          <w:color w:val="000000"/>
          <w:kern w:val="24"/>
          <w:highlight w:val="yellow"/>
        </w:rPr>
        <w:t>replace hardened estuarine shorelines</w:t>
      </w:r>
      <w:r w:rsidR="00BB7229" w:rsidRPr="00260280">
        <w:rPr>
          <w:rFonts w:eastAsia="Cambria" w:cstheme="minorHAnsi"/>
          <w:color w:val="000000"/>
          <w:kern w:val="24"/>
          <w:highlight w:val="yellow"/>
        </w:rPr>
        <w:t xml:space="preserve"> through letters of support or </w:t>
      </w:r>
      <w:r w:rsidRPr="00260280">
        <w:rPr>
          <w:rFonts w:eastAsia="Cambria" w:cstheme="minorHAnsi"/>
          <w:color w:val="000000"/>
          <w:kern w:val="24"/>
          <w:highlight w:val="yellow"/>
        </w:rPr>
        <w:t>grant</w:t>
      </w:r>
      <w:r w:rsidR="001E18AB" w:rsidRPr="00260280">
        <w:rPr>
          <w:rFonts w:eastAsia="Cambria" w:cstheme="minorHAnsi"/>
          <w:color w:val="000000"/>
          <w:kern w:val="24"/>
          <w:highlight w:val="yellow"/>
        </w:rPr>
        <w:t>s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 over next 5 years.</w:t>
      </w:r>
    </w:p>
    <w:p w14:paraId="1D35D72D" w14:textId="6BC40F2B" w:rsidR="00BB7229" w:rsidRPr="00260280" w:rsidRDefault="00BB7229" w:rsidP="00BB7229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cstheme="minorHAnsi"/>
          <w:i/>
          <w:iCs/>
          <w:kern w:val="24"/>
          <w:highlight w:val="yellow"/>
        </w:rPr>
        <w:t>Input from Leadership Council needed</w:t>
      </w:r>
    </w:p>
    <w:p w14:paraId="1EBE9D7E" w14:textId="77777777" w:rsidR="002558CC" w:rsidRPr="00260280" w:rsidRDefault="002558CC" w:rsidP="002558CC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W, </w:t>
      </w:r>
      <w:r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6E77BD35" w14:textId="77777777" w:rsidR="009624D9" w:rsidRPr="00260280" w:rsidRDefault="009624D9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764EDFE3" w14:textId="77777777" w:rsidR="00CE2439" w:rsidRPr="00260280" w:rsidRDefault="00CE2439" w:rsidP="00CE2439">
      <w:pPr>
        <w:spacing w:line="216" w:lineRule="auto"/>
        <w:ind w:left="994" w:hanging="720"/>
        <w:jc w:val="both"/>
        <w:rPr>
          <w:rFonts w:eastAsia="Times New Roman" w:cstheme="minorHAnsi"/>
        </w:rPr>
      </w:pPr>
      <w:r w:rsidRPr="00260280">
        <w:rPr>
          <w:rFonts w:eastAsia="Cambria" w:cstheme="minorHAnsi"/>
          <w:color w:val="000000"/>
          <w:kern w:val="24"/>
        </w:rPr>
        <w:t xml:space="preserve">C2.3 </w:t>
      </w:r>
      <w:r w:rsidRPr="00260280">
        <w:rPr>
          <w:rFonts w:eastAsia="Cambria" w:cstheme="minorHAnsi"/>
          <w:color w:val="000000"/>
          <w:kern w:val="24"/>
        </w:rPr>
        <w:tab/>
        <w:t>Facilitate the hydrologic restoration of floodplains and streams.</w:t>
      </w:r>
    </w:p>
    <w:p w14:paraId="36BF84BF" w14:textId="7EFD7A8C" w:rsidR="001A65B4" w:rsidRPr="00260280" w:rsidRDefault="005D212C" w:rsidP="001A65B4">
      <w:pPr>
        <w:spacing w:line="216" w:lineRule="auto"/>
        <w:ind w:left="994"/>
        <w:rPr>
          <w:rFonts w:eastAsia="Times New Roman" w:cstheme="minorHAnsi"/>
          <w:color w:val="000000" w:themeColor="text1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will continue to work with partners </w:t>
      </w:r>
      <w:r w:rsidR="00527BA9" w:rsidRPr="00260280">
        <w:rPr>
          <w:rFonts w:eastAsia="Cambria" w:cstheme="minorHAnsi"/>
          <w:color w:val="000000" w:themeColor="text1"/>
          <w:kern w:val="24"/>
          <w:highlight w:val="yellow"/>
        </w:rPr>
        <w:t>to support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hydrologic restoration of floodplains and streams. </w:t>
      </w:r>
      <w:r w:rsidR="000B3090" w:rsidRPr="00260280">
        <w:rPr>
          <w:rFonts w:eastAsia="Cambria" w:cstheme="minorHAnsi"/>
          <w:color w:val="000000"/>
          <w:kern w:val="24"/>
          <w:highlight w:val="yellow"/>
        </w:rPr>
        <w:t xml:space="preserve">APNEP can provide support letters and offer grants for projects. </w:t>
      </w:r>
      <w:r w:rsidR="001A65B4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will participate in the development of the </w:t>
      </w:r>
      <w:hyperlink r:id="rId39" w:history="1">
        <w:r w:rsidR="001A65B4" w:rsidRPr="00260280">
          <w:rPr>
            <w:rStyle w:val="Hyperlink"/>
            <w:rFonts w:eastAsia="Cambria" w:cstheme="minorHAnsi"/>
            <w:kern w:val="24"/>
            <w:highlight w:val="yellow"/>
          </w:rPr>
          <w:t>NC Flood Resilience Blueprint</w:t>
        </w:r>
      </w:hyperlink>
      <w:r w:rsidR="00527BA9" w:rsidRPr="00260280">
        <w:rPr>
          <w:rFonts w:eastAsia="Cambria" w:cstheme="minorHAnsi"/>
          <w:color w:val="000000" w:themeColor="text1"/>
          <w:kern w:val="24"/>
        </w:rPr>
        <w:t>.</w:t>
      </w:r>
    </w:p>
    <w:p w14:paraId="11ACB375" w14:textId="1E4AFC3C" w:rsidR="002558CC" w:rsidRPr="00260280" w:rsidRDefault="002558CC" w:rsidP="002558CC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>W,</w:t>
      </w:r>
      <w:r>
        <w:rPr>
          <w:rFonts w:cstheme="minorHAnsi"/>
          <w:color w:val="000000"/>
          <w:kern w:val="24"/>
          <w:highlight w:val="cyan"/>
        </w:rPr>
        <w:t xml:space="preserve"> 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5BC42D9D" w14:textId="5D535886" w:rsidR="000E3F9F" w:rsidRPr="00260280" w:rsidRDefault="000E3F9F" w:rsidP="00CE2439">
      <w:pPr>
        <w:spacing w:line="216" w:lineRule="auto"/>
        <w:ind w:left="994" w:hanging="720"/>
        <w:jc w:val="both"/>
        <w:rPr>
          <w:rFonts w:eastAsia="Cambria" w:cstheme="minorHAnsi"/>
          <w:color w:val="0432FF"/>
          <w:kern w:val="24"/>
          <w:sz w:val="28"/>
          <w:szCs w:val="28"/>
        </w:rPr>
      </w:pPr>
    </w:p>
    <w:p w14:paraId="6177FCB2" w14:textId="77777777" w:rsidR="00527BA9" w:rsidRPr="00260280" w:rsidRDefault="00527BA9" w:rsidP="00CE2439">
      <w:pPr>
        <w:spacing w:line="216" w:lineRule="auto"/>
        <w:ind w:left="994" w:hanging="720"/>
        <w:jc w:val="both"/>
        <w:rPr>
          <w:rFonts w:eastAsia="Cambria" w:cstheme="minorHAnsi"/>
          <w:color w:val="0432FF"/>
          <w:kern w:val="24"/>
          <w:sz w:val="28"/>
          <w:szCs w:val="28"/>
        </w:rPr>
      </w:pPr>
    </w:p>
    <w:p w14:paraId="4AEFF16A" w14:textId="46296285" w:rsidR="00CE2439" w:rsidRPr="00260280" w:rsidRDefault="1E0E908D" w:rsidP="002D7115">
      <w:pPr>
        <w:spacing w:line="216" w:lineRule="auto"/>
        <w:jc w:val="both"/>
        <w:rPr>
          <w:rFonts w:eastAsia="Cambria" w:cstheme="minorHAnsi"/>
          <w:b/>
          <w:color w:val="0432FF"/>
          <w:kern w:val="24"/>
          <w:sz w:val="28"/>
          <w:szCs w:val="28"/>
        </w:rPr>
      </w:pPr>
      <w:r w:rsidRPr="00260280">
        <w:rPr>
          <w:rFonts w:eastAsia="Cambria" w:cstheme="minorHAnsi"/>
          <w:b/>
          <w:bCs/>
          <w:color w:val="0432FF"/>
          <w:kern w:val="24"/>
          <w:sz w:val="28"/>
          <w:szCs w:val="28"/>
        </w:rPr>
        <w:t xml:space="preserve">C3: </w:t>
      </w:r>
      <w:r w:rsidR="00CE2439" w:rsidRPr="00260280">
        <w:rPr>
          <w:rFonts w:eastAsia="Cambria" w:cstheme="minorHAnsi"/>
          <w:b/>
          <w:color w:val="0432FF"/>
          <w:kern w:val="24"/>
          <w:sz w:val="28"/>
          <w:szCs w:val="28"/>
        </w:rPr>
        <w:t>Facilitate collaborative and integrative restoration programs and projects</w:t>
      </w:r>
    </w:p>
    <w:p w14:paraId="409E7074" w14:textId="77777777" w:rsidR="002A5CA6" w:rsidRPr="00260280" w:rsidRDefault="002A5CA6" w:rsidP="002D7115">
      <w:pPr>
        <w:spacing w:line="216" w:lineRule="auto"/>
        <w:jc w:val="both"/>
        <w:rPr>
          <w:rFonts w:eastAsia="Times New Roman" w:cstheme="minorHAnsi"/>
          <w:b/>
          <w:bCs/>
        </w:rPr>
      </w:pPr>
    </w:p>
    <w:p w14:paraId="720D435A" w14:textId="0364F7CA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</w:rPr>
        <w:t xml:space="preserve">C3.1 </w:t>
      </w:r>
      <w:r w:rsidRPr="00260280">
        <w:rPr>
          <w:rFonts w:eastAsia="Cambria" w:cstheme="minorHAnsi"/>
          <w:color w:val="000000"/>
          <w:kern w:val="24"/>
        </w:rPr>
        <w:tab/>
        <w:t>Develop and refine integrated invasive species eradication and control strategies.</w:t>
      </w:r>
    </w:p>
    <w:p w14:paraId="2D763C12" w14:textId="4D753729" w:rsidR="007A180A" w:rsidRPr="00260280" w:rsidRDefault="007A180A" w:rsidP="007A180A">
      <w:pPr>
        <w:spacing w:line="216" w:lineRule="auto"/>
        <w:ind w:left="994"/>
        <w:rPr>
          <w:rFonts w:eastAsia="Times New Roman" w:cstheme="minorHAnsi"/>
          <w:color w:val="000000" w:themeColor="text1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APNEP</w:t>
      </w:r>
      <w:r w:rsidR="00527BA9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will continue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efforts in development </w:t>
      </w:r>
      <w:r w:rsidR="00477357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and implementation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of the </w:t>
      </w:r>
      <w:hyperlink r:id="rId40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NC Aquatic Nuisance Species Management Plan</w:t>
        </w:r>
      </w:hyperlink>
      <w:r w:rsidR="00527BA9" w:rsidRPr="00260280">
        <w:rPr>
          <w:rStyle w:val="Hyperlink"/>
          <w:rFonts w:eastAsia="Cambria" w:cstheme="minorHAnsi"/>
          <w:kern w:val="24"/>
        </w:rPr>
        <w:t>.</w:t>
      </w:r>
    </w:p>
    <w:p w14:paraId="6CE03CBC" w14:textId="6D72E834" w:rsidR="007A180A" w:rsidRPr="00260280" w:rsidRDefault="007A180A" w:rsidP="007A180A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S, </w:t>
      </w:r>
      <w:r w:rsidR="002558CC">
        <w:rPr>
          <w:rFonts w:cstheme="minorHAnsi"/>
          <w:color w:val="000000"/>
          <w:kern w:val="24"/>
          <w:highlight w:val="cyan"/>
        </w:rPr>
        <w:t>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07323DB7" w14:textId="77777777" w:rsidR="007A180A" w:rsidRPr="00260280" w:rsidRDefault="007A180A" w:rsidP="003C7532">
      <w:pPr>
        <w:spacing w:line="216" w:lineRule="auto"/>
        <w:ind w:left="994"/>
        <w:rPr>
          <w:rFonts w:cstheme="minorHAnsi"/>
          <w:color w:val="7030A0"/>
          <w:kern w:val="24"/>
        </w:rPr>
      </w:pPr>
    </w:p>
    <w:p w14:paraId="01DDB75B" w14:textId="2BB48B53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strike/>
          <w:color w:val="FF0000"/>
          <w:kern w:val="24"/>
        </w:rPr>
      </w:pPr>
      <w:r w:rsidRPr="00260280">
        <w:rPr>
          <w:rFonts w:eastAsia="Cambria" w:cstheme="minorHAnsi"/>
          <w:strike/>
          <w:color w:val="FF0000"/>
          <w:kern w:val="24"/>
        </w:rPr>
        <w:t xml:space="preserve">C3.2 </w:t>
      </w:r>
      <w:r w:rsidRPr="00260280">
        <w:rPr>
          <w:rFonts w:eastAsia="Cambria" w:cstheme="minorHAnsi"/>
          <w:strike/>
          <w:color w:val="FF0000"/>
          <w:kern w:val="24"/>
        </w:rPr>
        <w:tab/>
        <w:t>Develop and implement a coordinated wetland restoration strategy.</w:t>
      </w:r>
    </w:p>
    <w:p w14:paraId="6D86DE74" w14:textId="5AF8EDB5" w:rsidR="00F57B34" w:rsidRPr="00260280" w:rsidRDefault="00FB7A0A" w:rsidP="00F57B34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Complete</w:t>
      </w:r>
      <w:r w:rsidR="00527BA9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-</w:t>
      </w:r>
      <w:r w:rsidR="00477357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Partner le</w:t>
      </w:r>
      <w:r w:rsidR="00527BA9" w:rsidRPr="00260280">
        <w:rPr>
          <w:rFonts w:eastAsia="Cambria" w:cstheme="minorHAnsi"/>
          <w:color w:val="000000" w:themeColor="text1"/>
          <w:kern w:val="24"/>
          <w:highlight w:val="yellow"/>
        </w:rPr>
        <w:t>a</w:t>
      </w:r>
      <w:r w:rsidR="00477357" w:rsidRPr="00260280">
        <w:rPr>
          <w:rFonts w:eastAsia="Cambria" w:cstheme="minorHAnsi"/>
          <w:color w:val="000000" w:themeColor="text1"/>
          <w:kern w:val="24"/>
          <w:highlight w:val="yellow"/>
        </w:rPr>
        <w:t>d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: See </w:t>
      </w:r>
      <w:hyperlink r:id="rId41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NC Wetland Program Plan</w:t>
        </w:r>
      </w:hyperlink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and </w:t>
      </w:r>
      <w:hyperlink r:id="rId42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VA Wetland Program Plan</w:t>
        </w:r>
        <w:r w:rsidRPr="00260280">
          <w:rPr>
            <w:rStyle w:val="Hyperlink"/>
            <w:rFonts w:eastAsia="Cambria" w:cstheme="minorHAnsi"/>
            <w:kern w:val="24"/>
          </w:rPr>
          <w:t xml:space="preserve"> </w:t>
        </w:r>
      </w:hyperlink>
      <w:r w:rsidRPr="00260280">
        <w:rPr>
          <w:rFonts w:eastAsia="Cambria" w:cstheme="minorHAnsi"/>
          <w:color w:val="000000" w:themeColor="text1"/>
          <w:kern w:val="24"/>
        </w:rPr>
        <w:t xml:space="preserve"> </w:t>
      </w:r>
    </w:p>
    <w:p w14:paraId="06372DF5" w14:textId="77777777" w:rsidR="009624D9" w:rsidRPr="00260280" w:rsidRDefault="009624D9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31CFC1A7" w14:textId="77777777" w:rsidR="00CE2439" w:rsidRPr="00260280" w:rsidRDefault="00CE2439" w:rsidP="00CE2439">
      <w:pPr>
        <w:spacing w:line="216" w:lineRule="auto"/>
        <w:ind w:left="994" w:hanging="720"/>
        <w:jc w:val="both"/>
        <w:rPr>
          <w:rFonts w:eastAsia="Times New Roman" w:cstheme="minorHAnsi"/>
        </w:rPr>
      </w:pPr>
      <w:r w:rsidRPr="00260280">
        <w:rPr>
          <w:rFonts w:eastAsia="Cambria" w:cstheme="minorHAnsi"/>
          <w:color w:val="00B050"/>
          <w:kern w:val="24"/>
        </w:rPr>
        <w:t xml:space="preserve">C3.3 </w:t>
      </w:r>
      <w:r w:rsidRPr="00260280">
        <w:rPr>
          <w:rFonts w:eastAsia="Cambria" w:cstheme="minorHAnsi"/>
          <w:color w:val="00B050"/>
          <w:kern w:val="24"/>
        </w:rPr>
        <w:tab/>
        <w:t>Develop and implement a submerged aquatic vegetation restoration strategy.</w:t>
      </w:r>
    </w:p>
    <w:p w14:paraId="637A882E" w14:textId="717AAC81" w:rsidR="00790126" w:rsidRPr="00260280" w:rsidRDefault="00790126" w:rsidP="00790126">
      <w:pPr>
        <w:spacing w:line="216" w:lineRule="auto"/>
        <w:ind w:left="994"/>
        <w:rPr>
          <w:rFonts w:cstheme="minorHAnsi"/>
          <w:color w:val="000000"/>
          <w:kern w:val="24"/>
          <w:highlight w:val="cyan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</w:t>
      </w:r>
      <w:r w:rsidR="00C37AB7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will continue to facilitate </w:t>
      </w:r>
      <w:r w:rsidR="00806724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collaborative efforts to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help develop a SAV </w:t>
      </w:r>
      <w:r w:rsidR="00527BA9" w:rsidRPr="00260280">
        <w:rPr>
          <w:rFonts w:eastAsia="Cambria" w:cstheme="minorHAnsi"/>
          <w:color w:val="000000" w:themeColor="text1"/>
          <w:kern w:val="24"/>
          <w:highlight w:val="yellow"/>
        </w:rPr>
        <w:t>P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>rotection</w:t>
      </w:r>
      <w:r w:rsidR="00527BA9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and Re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storation </w:t>
      </w:r>
      <w:r w:rsidR="00626F8C" w:rsidRPr="00260280">
        <w:rPr>
          <w:rFonts w:eastAsia="Cambria" w:cstheme="minorHAnsi"/>
          <w:color w:val="000000" w:themeColor="text1"/>
          <w:kern w:val="24"/>
          <w:highlight w:val="yellow"/>
        </w:rPr>
        <w:t>Plan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(supportive of </w:t>
      </w:r>
      <w:hyperlink r:id="rId43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NC Coastal Habitat Protection Plan</w:t>
        </w:r>
      </w:hyperlink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and </w:t>
      </w:r>
      <w:hyperlink r:id="rId44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NC Nutrient Criteria Development Plan</w:t>
        </w:r>
      </w:hyperlink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)</w:t>
      </w:r>
      <w:r w:rsidRPr="00260280">
        <w:rPr>
          <w:rFonts w:cstheme="minorHAnsi"/>
          <w:color w:val="000000"/>
          <w:kern w:val="24"/>
          <w:highlight w:val="cyan"/>
        </w:rPr>
        <w:t xml:space="preserve">  </w:t>
      </w:r>
    </w:p>
    <w:p w14:paraId="0A618D10" w14:textId="2E1B846A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>S, W, R</w:t>
      </w:r>
    </w:p>
    <w:p w14:paraId="73B49D89" w14:textId="77777777" w:rsidR="003C7532" w:rsidRPr="00260280" w:rsidRDefault="003C7532" w:rsidP="003C7532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5D268C9D" w14:textId="77777777" w:rsidR="00DA0BA2" w:rsidRPr="00260280" w:rsidRDefault="00DA0BA2" w:rsidP="00CE2439">
      <w:pPr>
        <w:spacing w:line="216" w:lineRule="auto"/>
        <w:ind w:left="994" w:hanging="720"/>
        <w:jc w:val="both"/>
        <w:rPr>
          <w:rFonts w:eastAsia="Cambria" w:cstheme="minorHAnsi"/>
          <w:color w:val="0432FF"/>
          <w:kern w:val="24"/>
        </w:rPr>
      </w:pPr>
    </w:p>
    <w:p w14:paraId="0A44E1DD" w14:textId="28106C2E" w:rsidR="00CE2439" w:rsidRPr="00260280" w:rsidRDefault="55BCBE03" w:rsidP="002D7115">
      <w:pPr>
        <w:spacing w:line="216" w:lineRule="auto"/>
        <w:jc w:val="both"/>
        <w:rPr>
          <w:rFonts w:eastAsia="Cambria" w:cstheme="minorHAnsi"/>
          <w:b/>
          <w:color w:val="0432FF"/>
          <w:kern w:val="24"/>
          <w:sz w:val="28"/>
          <w:szCs w:val="28"/>
        </w:rPr>
      </w:pPr>
      <w:r w:rsidRPr="00260280">
        <w:rPr>
          <w:rFonts w:eastAsia="Cambria" w:cstheme="minorHAnsi"/>
          <w:b/>
          <w:bCs/>
          <w:color w:val="0432FF"/>
          <w:kern w:val="24"/>
          <w:sz w:val="28"/>
          <w:szCs w:val="28"/>
        </w:rPr>
        <w:lastRenderedPageBreak/>
        <w:t xml:space="preserve">C4: </w:t>
      </w:r>
      <w:r w:rsidR="00CE2439" w:rsidRPr="00260280">
        <w:rPr>
          <w:rFonts w:eastAsia="Cambria" w:cstheme="minorHAnsi"/>
          <w:b/>
          <w:color w:val="0432FF"/>
          <w:kern w:val="24"/>
          <w:sz w:val="28"/>
          <w:szCs w:val="28"/>
        </w:rPr>
        <w:t xml:space="preserve">Remove in-stream barriers and restore spawning areas for diadromous fish </w:t>
      </w:r>
    </w:p>
    <w:p w14:paraId="35E93AA9" w14:textId="77777777" w:rsidR="002A5CA6" w:rsidRPr="00260280" w:rsidRDefault="002A5CA6" w:rsidP="002D7115">
      <w:pPr>
        <w:spacing w:line="216" w:lineRule="auto"/>
        <w:jc w:val="both"/>
        <w:rPr>
          <w:rFonts w:eastAsia="Times New Roman" w:cstheme="minorHAnsi"/>
          <w:b/>
          <w:bCs/>
        </w:rPr>
      </w:pPr>
    </w:p>
    <w:p w14:paraId="0F999CA0" w14:textId="64C9CE86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</w:rPr>
        <w:t xml:space="preserve">C4.1 </w:t>
      </w:r>
      <w:r w:rsidRPr="00260280">
        <w:rPr>
          <w:rFonts w:eastAsia="Cambria" w:cstheme="minorHAnsi"/>
          <w:color w:val="000000"/>
          <w:kern w:val="24"/>
        </w:rPr>
        <w:tab/>
        <w:t>Install fish ladders and eel-ways on existing dams and other permanent barriers.</w:t>
      </w:r>
    </w:p>
    <w:p w14:paraId="559BA6F4" w14:textId="034DD42F" w:rsidR="001C5557" w:rsidRPr="00260280" w:rsidRDefault="001C5557" w:rsidP="001C5557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  <w:highlight w:val="yellow"/>
        </w:rPr>
        <w:t xml:space="preserve">APNEP </w:t>
      </w:r>
      <w:r w:rsidR="00DA0BA2" w:rsidRPr="00260280">
        <w:rPr>
          <w:rFonts w:eastAsia="Cambria" w:cstheme="minorHAnsi"/>
          <w:color w:val="000000"/>
          <w:kern w:val="24"/>
          <w:highlight w:val="yellow"/>
        </w:rPr>
        <w:t>c</w:t>
      </w:r>
      <w:r w:rsidRPr="00260280">
        <w:rPr>
          <w:rFonts w:eastAsia="Cambria" w:cstheme="minorHAnsi"/>
          <w:color w:val="000000"/>
          <w:kern w:val="24"/>
          <w:highlight w:val="yellow"/>
        </w:rPr>
        <w:t>an provide</w:t>
      </w:r>
      <w:r w:rsidR="00FB6CD7" w:rsidRPr="00260280">
        <w:rPr>
          <w:rFonts w:eastAsia="Cambria" w:cstheme="minorHAnsi"/>
          <w:color w:val="000000"/>
          <w:kern w:val="24"/>
          <w:highlight w:val="yellow"/>
        </w:rPr>
        <w:t xml:space="preserve"> letter</w:t>
      </w:r>
      <w:r w:rsidR="00010887" w:rsidRPr="00260280">
        <w:rPr>
          <w:rFonts w:eastAsia="Cambria" w:cstheme="minorHAnsi"/>
          <w:color w:val="000000"/>
          <w:kern w:val="24"/>
          <w:highlight w:val="yellow"/>
        </w:rPr>
        <w:t>s</w:t>
      </w:r>
      <w:r w:rsidR="00FB6CD7" w:rsidRPr="00260280">
        <w:rPr>
          <w:rFonts w:eastAsia="Cambria" w:cstheme="minorHAnsi"/>
          <w:color w:val="000000"/>
          <w:kern w:val="24"/>
          <w:highlight w:val="yellow"/>
        </w:rPr>
        <w:t xml:space="preserve"> of support or </w:t>
      </w:r>
      <w:r w:rsidRPr="00260280">
        <w:rPr>
          <w:rFonts w:eastAsia="Cambria" w:cstheme="minorHAnsi"/>
          <w:color w:val="000000"/>
          <w:kern w:val="24"/>
          <w:highlight w:val="yellow"/>
        </w:rPr>
        <w:t>grants</w:t>
      </w:r>
      <w:r w:rsidR="00FB6CD7" w:rsidRPr="00260280">
        <w:rPr>
          <w:rFonts w:eastAsia="Cambria" w:cstheme="minorHAnsi"/>
          <w:color w:val="000000"/>
          <w:kern w:val="24"/>
          <w:highlight w:val="yellow"/>
        </w:rPr>
        <w:t xml:space="preserve"> to i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nstall fish ladders and eel-ways over the next five years. </w:t>
      </w:r>
      <w:r w:rsidRPr="00260280">
        <w:rPr>
          <w:rFonts w:eastAsia="Cambria" w:cstheme="minorHAnsi"/>
          <w:color w:val="000000"/>
          <w:kern w:val="24"/>
        </w:rPr>
        <w:t xml:space="preserve"> </w:t>
      </w:r>
    </w:p>
    <w:p w14:paraId="15F5879C" w14:textId="77777777" w:rsidR="00295300" w:rsidRPr="00260280" w:rsidRDefault="00295300" w:rsidP="00295300">
      <w:pPr>
        <w:spacing w:line="216" w:lineRule="auto"/>
        <w:ind w:left="274" w:firstLine="720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>W, R</w:t>
      </w:r>
    </w:p>
    <w:p w14:paraId="2818A390" w14:textId="77777777" w:rsidR="009624D9" w:rsidRPr="00260280" w:rsidRDefault="009624D9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131A6897" w14:textId="05A1BBFF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</w:rPr>
        <w:t xml:space="preserve">C4.2 </w:t>
      </w:r>
      <w:r w:rsidRPr="00260280">
        <w:rPr>
          <w:rFonts w:eastAsia="Cambria" w:cstheme="minorHAnsi"/>
          <w:color w:val="000000"/>
          <w:kern w:val="24"/>
        </w:rPr>
        <w:tab/>
        <w:t>Facilitate the removal of dams, culverts, and other in-stream barriers.</w:t>
      </w:r>
    </w:p>
    <w:p w14:paraId="6E982D40" w14:textId="73A46AD9" w:rsidR="00DA0BA2" w:rsidRPr="00260280" w:rsidRDefault="00DA0BA2" w:rsidP="00DA0BA2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  <w:highlight w:val="yellow"/>
        </w:rPr>
        <w:t xml:space="preserve">APNEP </w:t>
      </w:r>
      <w:r w:rsidR="00FB6CD7" w:rsidRPr="00260280">
        <w:rPr>
          <w:rFonts w:eastAsia="Cambria" w:cstheme="minorHAnsi"/>
          <w:color w:val="000000"/>
          <w:kern w:val="24"/>
          <w:highlight w:val="yellow"/>
        </w:rPr>
        <w:t>can provide letter</w:t>
      </w:r>
      <w:r w:rsidR="00C715C1" w:rsidRPr="00260280">
        <w:rPr>
          <w:rFonts w:eastAsia="Cambria" w:cstheme="minorHAnsi"/>
          <w:color w:val="000000"/>
          <w:kern w:val="24"/>
          <w:highlight w:val="yellow"/>
        </w:rPr>
        <w:t>s</w:t>
      </w:r>
      <w:r w:rsidR="00FB6CD7" w:rsidRPr="00260280">
        <w:rPr>
          <w:rFonts w:eastAsia="Cambria" w:cstheme="minorHAnsi"/>
          <w:color w:val="000000"/>
          <w:kern w:val="24"/>
          <w:highlight w:val="yellow"/>
        </w:rPr>
        <w:t xml:space="preserve"> of support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 </w:t>
      </w:r>
      <w:r w:rsidR="00525FC6" w:rsidRPr="00260280">
        <w:rPr>
          <w:rFonts w:eastAsia="Cambria" w:cstheme="minorHAnsi"/>
          <w:color w:val="000000"/>
          <w:kern w:val="24"/>
          <w:highlight w:val="yellow"/>
        </w:rPr>
        <w:t xml:space="preserve">or 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grants </w:t>
      </w:r>
      <w:r w:rsidR="00DB1410" w:rsidRPr="00260280">
        <w:rPr>
          <w:rFonts w:eastAsia="Cambria" w:cstheme="minorHAnsi"/>
          <w:color w:val="000000"/>
          <w:kern w:val="24"/>
          <w:highlight w:val="yellow"/>
        </w:rPr>
        <w:t xml:space="preserve">to assist in </w:t>
      </w:r>
      <w:r w:rsidR="00525FC6" w:rsidRPr="00260280">
        <w:rPr>
          <w:rFonts w:eastAsia="Cambria" w:cstheme="minorHAnsi"/>
          <w:color w:val="000000"/>
          <w:kern w:val="24"/>
          <w:highlight w:val="yellow"/>
        </w:rPr>
        <w:t>improving fish passage and accessibility to upstream habitats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. </w:t>
      </w:r>
      <w:r w:rsidRPr="00260280">
        <w:rPr>
          <w:rFonts w:eastAsia="Cambria" w:cstheme="minorHAnsi"/>
          <w:color w:val="000000"/>
          <w:kern w:val="24"/>
        </w:rPr>
        <w:t xml:space="preserve"> </w:t>
      </w:r>
    </w:p>
    <w:p w14:paraId="742FCD43" w14:textId="6DA3C215" w:rsidR="00EF254E" w:rsidRPr="00260280" w:rsidRDefault="00295300" w:rsidP="00295300">
      <w:pPr>
        <w:spacing w:line="216" w:lineRule="auto"/>
        <w:ind w:left="274" w:firstLine="720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>W, R</w:t>
      </w:r>
    </w:p>
    <w:p w14:paraId="3D002D6D" w14:textId="77777777" w:rsidR="009624D9" w:rsidRPr="00260280" w:rsidRDefault="009624D9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772B20C0" w14:textId="68E7DC58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color w:val="00B050"/>
          <w:kern w:val="24"/>
        </w:rPr>
      </w:pPr>
      <w:r w:rsidRPr="00260280">
        <w:rPr>
          <w:rFonts w:eastAsia="Cambria" w:cstheme="minorHAnsi"/>
          <w:color w:val="00B050"/>
          <w:kern w:val="24"/>
        </w:rPr>
        <w:t xml:space="preserve">C4.3 </w:t>
      </w:r>
      <w:r w:rsidRPr="00260280">
        <w:rPr>
          <w:rFonts w:eastAsia="Cambria" w:cstheme="minorHAnsi"/>
          <w:color w:val="00B050"/>
          <w:kern w:val="24"/>
        </w:rPr>
        <w:tab/>
        <w:t>Restore degraded anadromous fish spawning habitats.</w:t>
      </w:r>
    </w:p>
    <w:p w14:paraId="1C4E0B06" w14:textId="74F816BA" w:rsidR="00DA0BA2" w:rsidRPr="00260280" w:rsidRDefault="00FB6CD7" w:rsidP="00DA0BA2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  <w:highlight w:val="yellow"/>
        </w:rPr>
        <w:t xml:space="preserve">In support of implementation of the </w:t>
      </w:r>
      <w:hyperlink r:id="rId45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NC</w:t>
        </w:r>
      </w:hyperlink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and </w:t>
      </w:r>
      <w:hyperlink r:id="rId46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VA</w:t>
        </w:r>
      </w:hyperlink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Wildlife Action Plans and </w:t>
      </w:r>
      <w:hyperlink r:id="rId47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NC Coastal Habitat Protection Plan</w:t>
        </w:r>
      </w:hyperlink>
      <w:r w:rsidR="00A306BE" w:rsidRPr="00260280">
        <w:rPr>
          <w:rFonts w:eastAsia="Cambria" w:cstheme="minorHAnsi"/>
          <w:color w:val="000000"/>
          <w:kern w:val="24"/>
          <w:highlight w:val="yellow"/>
        </w:rPr>
        <w:t>,</w:t>
      </w:r>
      <w:r w:rsidR="00525FC6" w:rsidRPr="00260280">
        <w:rPr>
          <w:rFonts w:eastAsia="Cambria" w:cstheme="minorHAnsi"/>
          <w:color w:val="000000"/>
          <w:kern w:val="24"/>
          <w:highlight w:val="yellow"/>
        </w:rPr>
        <w:t xml:space="preserve"> </w:t>
      </w:r>
      <w:r w:rsidRPr="00260280">
        <w:rPr>
          <w:rFonts w:eastAsia="Cambria" w:cstheme="minorHAnsi"/>
          <w:color w:val="000000"/>
          <w:kern w:val="24"/>
          <w:highlight w:val="yellow"/>
        </w:rPr>
        <w:t>APNEP can provide letter of support</w:t>
      </w:r>
      <w:r w:rsidR="00A306BE" w:rsidRPr="00260280">
        <w:rPr>
          <w:rFonts w:eastAsia="Cambria" w:cstheme="minorHAnsi"/>
          <w:color w:val="000000"/>
          <w:kern w:val="24"/>
          <w:highlight w:val="yellow"/>
        </w:rPr>
        <w:t xml:space="preserve"> or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 grants to assist in restoring degraded anadromous fish spawning habitats.</w:t>
      </w:r>
    </w:p>
    <w:p w14:paraId="17E76D78" w14:textId="70B3A195" w:rsidR="00A306BE" w:rsidRPr="00260280" w:rsidRDefault="00A306BE" w:rsidP="0042639A">
      <w:pPr>
        <w:spacing w:line="216" w:lineRule="auto"/>
        <w:ind w:left="994"/>
        <w:rPr>
          <w:rFonts w:cstheme="minorHAnsi"/>
          <w:color w:val="7030A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>W, R</w:t>
      </w:r>
      <w:r w:rsidRPr="00260280">
        <w:rPr>
          <w:rFonts w:cstheme="minorHAnsi"/>
          <w:color w:val="7030A0"/>
          <w:kern w:val="24"/>
        </w:rPr>
        <w:t xml:space="preserve"> </w:t>
      </w:r>
    </w:p>
    <w:p w14:paraId="46F7A174" w14:textId="77777777" w:rsidR="009624D9" w:rsidRPr="00260280" w:rsidRDefault="009624D9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4C9452EC" w14:textId="4851B816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strike/>
          <w:color w:val="FF0000"/>
          <w:kern w:val="24"/>
        </w:rPr>
      </w:pPr>
      <w:r w:rsidRPr="00260280">
        <w:rPr>
          <w:rFonts w:eastAsia="Cambria" w:cstheme="minorHAnsi"/>
          <w:strike/>
          <w:color w:val="FF0000"/>
          <w:kern w:val="24"/>
        </w:rPr>
        <w:t xml:space="preserve">C4.4 </w:t>
      </w:r>
      <w:r w:rsidRPr="00260280">
        <w:rPr>
          <w:rFonts w:eastAsia="Cambria" w:cstheme="minorHAnsi"/>
          <w:strike/>
          <w:color w:val="FF0000"/>
          <w:kern w:val="24"/>
        </w:rPr>
        <w:tab/>
        <w:t>Facilitate research to improve fish passage.</w:t>
      </w:r>
    </w:p>
    <w:p w14:paraId="10029B00" w14:textId="4B234E34" w:rsidR="00DA0BA2" w:rsidRPr="00260280" w:rsidRDefault="00DA0BA2" w:rsidP="00DA0BA2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Complete</w:t>
      </w:r>
      <w:r w:rsidR="00157C23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or Partner Lead</w:t>
      </w:r>
      <w:r w:rsidR="00FD0604" w:rsidRPr="00260280">
        <w:rPr>
          <w:rFonts w:eastAsia="Cambria" w:cstheme="minorHAnsi"/>
          <w:color w:val="000000" w:themeColor="text1"/>
          <w:kern w:val="24"/>
          <w:highlight w:val="yellow"/>
        </w:rPr>
        <w:t>:</w:t>
      </w:r>
      <w:r w:rsidR="00FB6CD7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APNEP has funded several projects to identify and support targeted fish passage. Also see </w:t>
      </w:r>
      <w:hyperlink r:id="rId48" w:history="1">
        <w:r w:rsidR="00FB6CD7" w:rsidRPr="00260280">
          <w:rPr>
            <w:rStyle w:val="Hyperlink"/>
            <w:rFonts w:eastAsia="Cambria" w:cstheme="minorHAnsi"/>
            <w:kern w:val="24"/>
            <w:highlight w:val="yellow"/>
          </w:rPr>
          <w:t>NC</w:t>
        </w:r>
      </w:hyperlink>
      <w:r w:rsidR="00FB6CD7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and </w:t>
      </w:r>
      <w:hyperlink r:id="rId49" w:history="1">
        <w:r w:rsidR="00FB6CD7" w:rsidRPr="00260280">
          <w:rPr>
            <w:rStyle w:val="Hyperlink"/>
            <w:rFonts w:eastAsia="Cambria" w:cstheme="minorHAnsi"/>
            <w:kern w:val="24"/>
            <w:highlight w:val="yellow"/>
          </w:rPr>
          <w:t>VA</w:t>
        </w:r>
      </w:hyperlink>
      <w:r w:rsidR="00FB6CD7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Wildlife Action Plans and the </w:t>
      </w:r>
      <w:hyperlink r:id="rId50" w:history="1">
        <w:r w:rsidR="00FB6CD7" w:rsidRPr="00260280">
          <w:rPr>
            <w:rStyle w:val="Hyperlink"/>
            <w:rFonts w:eastAsia="Cambria" w:cstheme="minorHAnsi"/>
            <w:kern w:val="24"/>
            <w:highlight w:val="yellow"/>
          </w:rPr>
          <w:t>NC Coastal Habitat Protection Plan</w:t>
        </w:r>
      </w:hyperlink>
      <w:r w:rsidR="00157C23" w:rsidRPr="00260280">
        <w:rPr>
          <w:rStyle w:val="Hyperlink"/>
          <w:rFonts w:eastAsia="Cambria" w:cstheme="minorHAnsi"/>
          <w:kern w:val="24"/>
          <w:highlight w:val="yellow"/>
        </w:rPr>
        <w:t xml:space="preserve">, </w:t>
      </w:r>
      <w:hyperlink r:id="rId51" w:history="1">
        <w:r w:rsidR="00E517FD" w:rsidRPr="00260280">
          <w:rPr>
            <w:rStyle w:val="Hyperlink"/>
            <w:rFonts w:eastAsia="Cambria" w:cstheme="minorHAnsi"/>
            <w:kern w:val="24"/>
            <w:highlight w:val="yellow"/>
          </w:rPr>
          <w:t>Southeast Aquatic Connectivity Program</w:t>
        </w:r>
      </w:hyperlink>
      <w:r w:rsidR="00F51588" w:rsidRPr="00260280">
        <w:rPr>
          <w:rStyle w:val="Hyperlink"/>
          <w:rFonts w:eastAsia="Cambria" w:cstheme="minorHAnsi"/>
          <w:kern w:val="24"/>
          <w:highlight w:val="yellow"/>
        </w:rPr>
        <w:t>.</w:t>
      </w:r>
    </w:p>
    <w:p w14:paraId="47121C8D" w14:textId="1CDE391F" w:rsidR="00DA0BA2" w:rsidRPr="00260280" w:rsidRDefault="00DA0BA2" w:rsidP="00CE2439">
      <w:pPr>
        <w:spacing w:line="216" w:lineRule="auto"/>
        <w:ind w:left="994" w:hanging="720"/>
        <w:jc w:val="both"/>
        <w:rPr>
          <w:rFonts w:eastAsia="Cambria" w:cstheme="minorHAnsi"/>
          <w:color w:val="0432FF"/>
          <w:kern w:val="24"/>
        </w:rPr>
      </w:pPr>
    </w:p>
    <w:p w14:paraId="14422352" w14:textId="77777777" w:rsidR="00DA0BA2" w:rsidRPr="00260280" w:rsidRDefault="00DA0BA2" w:rsidP="00CE2439">
      <w:pPr>
        <w:spacing w:line="216" w:lineRule="auto"/>
        <w:ind w:left="994" w:hanging="720"/>
        <w:jc w:val="both"/>
        <w:rPr>
          <w:rFonts w:eastAsia="Cambria" w:cstheme="minorHAnsi"/>
          <w:color w:val="0432FF"/>
          <w:kern w:val="24"/>
        </w:rPr>
      </w:pPr>
    </w:p>
    <w:p w14:paraId="713DF43C" w14:textId="0D7BEBCE" w:rsidR="00CE2439" w:rsidRPr="00260280" w:rsidRDefault="6C5C59FC" w:rsidP="000975A9">
      <w:pPr>
        <w:spacing w:line="216" w:lineRule="auto"/>
        <w:ind w:left="540" w:hanging="540"/>
        <w:jc w:val="both"/>
        <w:rPr>
          <w:rFonts w:eastAsia="Cambria" w:cstheme="minorHAnsi"/>
          <w:b/>
          <w:color w:val="0432FF"/>
          <w:kern w:val="24"/>
          <w:sz w:val="28"/>
          <w:szCs w:val="28"/>
        </w:rPr>
      </w:pPr>
      <w:r w:rsidRPr="00260280">
        <w:rPr>
          <w:rFonts w:eastAsia="Cambria" w:cstheme="minorHAnsi"/>
          <w:b/>
          <w:bCs/>
          <w:color w:val="0432FF"/>
          <w:kern w:val="24"/>
          <w:sz w:val="28"/>
          <w:szCs w:val="28"/>
        </w:rPr>
        <w:t xml:space="preserve">C5: </w:t>
      </w:r>
      <w:r w:rsidR="00CE2439" w:rsidRPr="00260280">
        <w:rPr>
          <w:rFonts w:eastAsia="Cambria" w:cstheme="minorHAnsi"/>
          <w:b/>
          <w:color w:val="0432FF"/>
          <w:kern w:val="24"/>
          <w:sz w:val="28"/>
          <w:szCs w:val="28"/>
        </w:rPr>
        <w:t xml:space="preserve">Restore oyster habitats to improve water quality and other ecosystem functions </w:t>
      </w:r>
    </w:p>
    <w:p w14:paraId="6A67EB6D" w14:textId="77777777" w:rsidR="002A5CA6" w:rsidRPr="00260280" w:rsidRDefault="002A5CA6" w:rsidP="002D7115">
      <w:pPr>
        <w:spacing w:line="216" w:lineRule="auto"/>
        <w:jc w:val="both"/>
        <w:rPr>
          <w:rFonts w:eastAsia="Times New Roman" w:cstheme="minorHAnsi"/>
          <w:b/>
          <w:bCs/>
        </w:rPr>
      </w:pPr>
    </w:p>
    <w:p w14:paraId="70CF8D17" w14:textId="144B2ACA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color w:val="00B050"/>
          <w:kern w:val="24"/>
        </w:rPr>
      </w:pPr>
      <w:r w:rsidRPr="00260280">
        <w:rPr>
          <w:rFonts w:eastAsia="Cambria" w:cstheme="minorHAnsi"/>
          <w:color w:val="00B050"/>
          <w:kern w:val="24"/>
        </w:rPr>
        <w:t xml:space="preserve">C5.1 </w:t>
      </w:r>
      <w:r w:rsidRPr="00260280">
        <w:rPr>
          <w:rFonts w:eastAsia="Cambria" w:cstheme="minorHAnsi"/>
          <w:color w:val="00B050"/>
          <w:kern w:val="24"/>
        </w:rPr>
        <w:tab/>
        <w:t>Construct new oyster habitats.</w:t>
      </w:r>
      <w:r w:rsidR="000D09CE" w:rsidRPr="00260280">
        <w:rPr>
          <w:rFonts w:eastAsia="Cambria" w:cstheme="minorHAnsi"/>
          <w:color w:val="00B050"/>
          <w:kern w:val="24"/>
        </w:rPr>
        <w:t xml:space="preserve"> </w:t>
      </w:r>
    </w:p>
    <w:p w14:paraId="2BDA186D" w14:textId="10A3E60C" w:rsidR="002D7115" w:rsidRPr="00260280" w:rsidRDefault="00DA0BA2" w:rsidP="00DA0BA2">
      <w:pPr>
        <w:spacing w:line="216" w:lineRule="auto"/>
        <w:ind w:left="994"/>
        <w:jc w:val="both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/>
          <w:kern w:val="24"/>
          <w:highlight w:val="yellow"/>
        </w:rPr>
        <w:t>APNEP can provide grants</w:t>
      </w:r>
      <w:r w:rsidR="00FD0604" w:rsidRPr="00260280">
        <w:rPr>
          <w:rFonts w:eastAsia="Cambria" w:cstheme="minorHAnsi"/>
          <w:color w:val="000000"/>
          <w:kern w:val="24"/>
          <w:highlight w:val="yellow"/>
        </w:rPr>
        <w:t xml:space="preserve"> or letters of support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 to con</w:t>
      </w:r>
      <w:r w:rsidR="00FB6CD7" w:rsidRPr="00260280">
        <w:rPr>
          <w:rFonts w:eastAsia="Cambria" w:cstheme="minorHAnsi"/>
          <w:color w:val="000000"/>
          <w:kern w:val="24"/>
          <w:highlight w:val="yellow"/>
        </w:rPr>
        <w:t>struct or expand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 oyster habitats</w:t>
      </w:r>
      <w:r w:rsidR="00860DAE" w:rsidRPr="00260280">
        <w:rPr>
          <w:rFonts w:eastAsia="Cambria" w:cstheme="minorHAnsi"/>
          <w:color w:val="000000"/>
          <w:kern w:val="24"/>
        </w:rPr>
        <w:t>.</w:t>
      </w:r>
    </w:p>
    <w:p w14:paraId="7ABD11BA" w14:textId="0A5E338C" w:rsidR="00860DAE" w:rsidRPr="00260280" w:rsidRDefault="00860DAE" w:rsidP="00860DAE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i/>
          <w:iCs/>
          <w:color w:val="000000"/>
          <w:kern w:val="24"/>
          <w:highlight w:val="yellow"/>
        </w:rPr>
        <w:t>DMF and NCCF lead major efforts - APNEP may not need to provide additional funds at prese</w:t>
      </w:r>
      <w:r w:rsidR="000D09CE" w:rsidRPr="00260280">
        <w:rPr>
          <w:rFonts w:eastAsia="Cambria" w:cstheme="minorHAnsi"/>
          <w:i/>
          <w:iCs/>
          <w:color w:val="000000"/>
          <w:kern w:val="24"/>
          <w:highlight w:val="yellow"/>
        </w:rPr>
        <w:t>nt – given limited resources</w:t>
      </w:r>
    </w:p>
    <w:p w14:paraId="53079219" w14:textId="6F533B5D" w:rsidR="00EF254E" w:rsidRPr="00260280" w:rsidRDefault="00FD0604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W, </w:t>
      </w:r>
      <w:r w:rsidR="002558CC">
        <w:rPr>
          <w:rFonts w:cstheme="minorHAnsi"/>
          <w:color w:val="000000"/>
          <w:kern w:val="24"/>
          <w:highlight w:val="cyan"/>
        </w:rPr>
        <w:t>O</w:t>
      </w:r>
      <w:r w:rsidR="00EF254E" w:rsidRPr="00260280">
        <w:rPr>
          <w:rFonts w:cstheme="minorHAnsi"/>
          <w:color w:val="000000"/>
          <w:kern w:val="24"/>
          <w:highlight w:val="cyan"/>
        </w:rPr>
        <w:t>, R</w:t>
      </w:r>
    </w:p>
    <w:p w14:paraId="65F20EF4" w14:textId="77777777" w:rsidR="009624D9" w:rsidRPr="00260280" w:rsidRDefault="009624D9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6564AFC0" w14:textId="07468458" w:rsidR="00CE2439" w:rsidRPr="00260280" w:rsidRDefault="00CE2439" w:rsidP="00CE2439">
      <w:pPr>
        <w:spacing w:line="216" w:lineRule="auto"/>
        <w:ind w:left="994" w:hanging="720"/>
        <w:jc w:val="both"/>
        <w:rPr>
          <w:rFonts w:eastAsia="Cambria" w:cstheme="minorHAnsi"/>
          <w:strike/>
          <w:color w:val="FF0000"/>
          <w:kern w:val="24"/>
        </w:rPr>
      </w:pPr>
      <w:r w:rsidRPr="00260280">
        <w:rPr>
          <w:rFonts w:eastAsia="Cambria" w:cstheme="minorHAnsi"/>
          <w:strike/>
          <w:color w:val="FF0000"/>
          <w:kern w:val="24"/>
        </w:rPr>
        <w:t xml:space="preserve">C5.2 </w:t>
      </w:r>
      <w:r w:rsidRPr="00260280">
        <w:rPr>
          <w:rFonts w:eastAsia="Cambria" w:cstheme="minorHAnsi"/>
          <w:strike/>
          <w:color w:val="FF0000"/>
          <w:kern w:val="24"/>
        </w:rPr>
        <w:tab/>
        <w:t>Reduce the adverse impacts of harvests to existing oyster habitat.</w:t>
      </w:r>
    </w:p>
    <w:p w14:paraId="7A45F4D3" w14:textId="77777777" w:rsidR="006E4AB0" w:rsidRPr="00260280" w:rsidRDefault="006E4AB0" w:rsidP="006E4AB0">
      <w:pPr>
        <w:spacing w:line="216" w:lineRule="auto"/>
        <w:ind w:left="994"/>
        <w:rPr>
          <w:rFonts w:eastAsia="Times New Roman" w:cstheme="minorHAnsi"/>
          <w:color w:val="000000" w:themeColor="text1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Beyond APNEP / active partner capacity</w:t>
      </w:r>
    </w:p>
    <w:p w14:paraId="374FCFE1" w14:textId="77777777" w:rsidR="002D7115" w:rsidRPr="00260280" w:rsidRDefault="002D7115" w:rsidP="00CE2439">
      <w:pPr>
        <w:spacing w:line="216" w:lineRule="auto"/>
        <w:ind w:left="994" w:hanging="720"/>
        <w:jc w:val="both"/>
        <w:rPr>
          <w:rFonts w:eastAsia="Times New Roman" w:cstheme="minorHAnsi"/>
        </w:rPr>
      </w:pPr>
    </w:p>
    <w:p w14:paraId="38BE1A9E" w14:textId="77777777" w:rsidR="006E4AB0" w:rsidRPr="00260280" w:rsidRDefault="00CE2439" w:rsidP="006E4AB0">
      <w:pPr>
        <w:spacing w:line="216" w:lineRule="auto"/>
        <w:ind w:left="900" w:hanging="630"/>
        <w:rPr>
          <w:rFonts w:eastAsia="Cambria" w:cstheme="minorHAnsi"/>
          <w:strike/>
          <w:color w:val="FF0000"/>
          <w:kern w:val="24"/>
        </w:rPr>
      </w:pPr>
      <w:r w:rsidRPr="00260280">
        <w:rPr>
          <w:rFonts w:eastAsia="Cambria" w:cstheme="minorHAnsi"/>
          <w:strike/>
          <w:color w:val="FF0000"/>
          <w:kern w:val="24"/>
        </w:rPr>
        <w:t>C5</w:t>
      </w:r>
      <w:r w:rsidR="00DA0BA2" w:rsidRPr="00260280">
        <w:rPr>
          <w:rFonts w:eastAsia="Cambria" w:cstheme="minorHAnsi"/>
          <w:strike/>
          <w:color w:val="FF0000"/>
          <w:kern w:val="24"/>
        </w:rPr>
        <w:t>.3</w:t>
      </w:r>
      <w:r w:rsidR="00DA0BA2" w:rsidRPr="00260280">
        <w:rPr>
          <w:rFonts w:eastAsia="Cambria" w:cstheme="minorHAnsi"/>
          <w:strike/>
          <w:color w:val="FF0000"/>
          <w:kern w:val="24"/>
        </w:rPr>
        <w:tab/>
        <w:t xml:space="preserve"> F</w:t>
      </w:r>
      <w:r w:rsidRPr="00260280">
        <w:rPr>
          <w:rFonts w:eastAsia="Cambria" w:cstheme="minorHAnsi"/>
          <w:strike/>
          <w:color w:val="FF0000"/>
          <w:kern w:val="24"/>
        </w:rPr>
        <w:t>acilitate research to improve oyster restoration technologies and methods.</w:t>
      </w:r>
      <w:r w:rsidRPr="00260280">
        <w:rPr>
          <w:rFonts w:eastAsia="Times New Roman" w:cstheme="minorHAnsi"/>
          <w:strike/>
          <w:color w:val="FF0000"/>
          <w:kern w:val="24"/>
        </w:rPr>
        <w:t xml:space="preserve"> </w:t>
      </w:r>
      <w:r w:rsidRPr="00260280">
        <w:rPr>
          <w:rFonts w:eastAsia="Cambria" w:cstheme="minorHAnsi"/>
          <w:strike/>
          <w:color w:val="FF0000"/>
          <w:kern w:val="24"/>
        </w:rPr>
        <w:t> </w:t>
      </w:r>
    </w:p>
    <w:p w14:paraId="484FC6B1" w14:textId="0E8DF0CE" w:rsidR="006E4AB0" w:rsidRPr="00260280" w:rsidRDefault="00035FEF" w:rsidP="006E4AB0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Complete or Partner Lead</w:t>
      </w:r>
      <w:r w:rsidR="00875D14" w:rsidRPr="00260280">
        <w:rPr>
          <w:rFonts w:eastAsia="Cambria" w:cstheme="minorHAnsi"/>
          <w:color w:val="000000" w:themeColor="text1"/>
          <w:kern w:val="24"/>
          <w:highlight w:val="yellow"/>
        </w:rPr>
        <w:t>: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006E4AB0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has funded </w:t>
      </w:r>
      <w:r w:rsidR="00FB6CD7" w:rsidRPr="00260280">
        <w:rPr>
          <w:rFonts w:eastAsia="Cambria" w:cstheme="minorHAnsi"/>
          <w:color w:val="000000" w:themeColor="text1"/>
          <w:kern w:val="24"/>
          <w:highlight w:val="yellow"/>
        </w:rPr>
        <w:t>research studies to support oyster restoration techniques. Not</w:t>
      </w:r>
      <w:r w:rsidR="006E4AB0" w:rsidRPr="00260280">
        <w:rPr>
          <w:rFonts w:eastAsia="Cambria" w:cstheme="minorHAnsi"/>
          <w:color w:val="000000" w:themeColor="text1"/>
          <w:kern w:val="24"/>
        </w:rPr>
        <w:t xml:space="preserve"> </w:t>
      </w:r>
      <w:r w:rsidR="006E4AB0" w:rsidRPr="00260280">
        <w:rPr>
          <w:rFonts w:eastAsia="Cambria" w:cstheme="minorHAnsi"/>
          <w:color w:val="000000" w:themeColor="text1"/>
          <w:kern w:val="24"/>
          <w:highlight w:val="yellow"/>
        </w:rPr>
        <w:t>a pressing issue at present</w:t>
      </w:r>
    </w:p>
    <w:p w14:paraId="51342EEA" w14:textId="37863CAF" w:rsidR="00CE2439" w:rsidRPr="00260280" w:rsidRDefault="00CE2439" w:rsidP="00DA0BA2">
      <w:pPr>
        <w:ind w:left="900" w:hanging="626"/>
        <w:jc w:val="both"/>
        <w:rPr>
          <w:rFonts w:eastAsia="Cambria" w:cstheme="minorHAnsi"/>
          <w:strike/>
          <w:color w:val="FF0000"/>
          <w:kern w:val="24"/>
        </w:rPr>
      </w:pPr>
    </w:p>
    <w:p w14:paraId="2CF2B946" w14:textId="77777777" w:rsidR="00F95989" w:rsidRPr="00260280" w:rsidRDefault="00F95989" w:rsidP="00F95989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  <w:sz w:val="32"/>
          <w:szCs w:val="32"/>
          <w:u w:val="single"/>
        </w:rPr>
      </w:pPr>
      <w:r w:rsidRPr="00260280">
        <w:rPr>
          <w:rFonts w:asciiTheme="minorHAnsi" w:eastAsia="Cambria" w:hAnsiTheme="minorHAnsi" w:cstheme="minorHAnsi"/>
          <w:b/>
          <w:bCs/>
          <w:kern w:val="24"/>
          <w:sz w:val="32"/>
          <w:szCs w:val="32"/>
          <w:u w:val="single"/>
        </w:rPr>
        <w:t>ENGAGE</w:t>
      </w:r>
    </w:p>
    <w:p w14:paraId="76BA6D52" w14:textId="6BE0FA70" w:rsidR="00F95989" w:rsidRPr="00260280" w:rsidRDefault="3DDE8EA1" w:rsidP="002D7115">
      <w:pPr>
        <w:pStyle w:val="NormalWeb"/>
        <w:spacing w:before="0" w:beforeAutospacing="0" w:after="0" w:afterAutospacing="0" w:line="216" w:lineRule="auto"/>
        <w:jc w:val="both"/>
        <w:rPr>
          <w:rFonts w:asciiTheme="minorHAnsi" w:eastAsia="Cambria" w:hAnsiTheme="minorHAnsi" w:cstheme="minorHAnsi"/>
          <w:b/>
          <w:color w:val="0432FF"/>
          <w:kern w:val="24"/>
          <w:sz w:val="28"/>
          <w:szCs w:val="28"/>
        </w:rPr>
      </w:pPr>
      <w:r w:rsidRPr="00260280">
        <w:rPr>
          <w:rFonts w:asciiTheme="minorHAnsi" w:eastAsia="Cambria" w:hAnsiTheme="minorHAnsi" w:cstheme="minorHAnsi"/>
          <w:b/>
          <w:bCs/>
          <w:color w:val="0432FF"/>
          <w:sz w:val="28"/>
          <w:szCs w:val="28"/>
        </w:rPr>
        <w:t xml:space="preserve">D1: </w:t>
      </w:r>
      <w:r w:rsidR="00F95989" w:rsidRPr="00260280">
        <w:rPr>
          <w:rFonts w:asciiTheme="minorHAnsi" w:eastAsia="Cambria" w:hAnsiTheme="minorHAnsi" w:cstheme="minorHAnsi"/>
          <w:b/>
          <w:color w:val="0432FF"/>
          <w:kern w:val="24"/>
          <w:sz w:val="28"/>
          <w:szCs w:val="28"/>
        </w:rPr>
        <w:t>Foster environmental stewardship</w:t>
      </w:r>
    </w:p>
    <w:p w14:paraId="66ECE0A3" w14:textId="77777777" w:rsidR="002A5CA6" w:rsidRPr="00260280" w:rsidRDefault="002A5CA6" w:rsidP="002D7115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  <w:b/>
          <w:bCs/>
        </w:rPr>
      </w:pPr>
    </w:p>
    <w:p w14:paraId="6900DA26" w14:textId="2C8CA2BE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t>D1.1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ab/>
        <w:t>Communicate the importance of stewardship and offer opportunities for volunteerism to further APNEP’s mission.</w:t>
      </w:r>
    </w:p>
    <w:p w14:paraId="455F631B" w14:textId="02005B2B" w:rsidR="006E4AB0" w:rsidRPr="00260280" w:rsidRDefault="006E4AB0" w:rsidP="006E4AB0">
      <w:pPr>
        <w:pStyle w:val="NormalWeb"/>
        <w:spacing w:before="0" w:beforeAutospacing="0" w:after="0" w:afterAutospacing="0" w:line="216" w:lineRule="auto"/>
        <w:ind w:left="994"/>
        <w:jc w:val="both"/>
        <w:rPr>
          <w:rFonts w:asciiTheme="minorHAnsi" w:eastAsia="Cambria" w:hAnsiTheme="minorHAnsi" w:cstheme="minorHAnsi"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color w:val="000000"/>
          <w:kern w:val="24"/>
          <w:highlight w:val="yellow"/>
        </w:rPr>
        <w:t xml:space="preserve">APNEP </w:t>
      </w:r>
      <w:r w:rsidR="00971172" w:rsidRPr="00260280">
        <w:rPr>
          <w:rFonts w:asciiTheme="minorHAnsi" w:eastAsia="Cambria" w:hAnsiTheme="minorHAnsi" w:cstheme="minorHAnsi"/>
          <w:color w:val="000000"/>
          <w:kern w:val="24"/>
          <w:highlight w:val="yellow"/>
        </w:rPr>
        <w:t xml:space="preserve">will continue to </w:t>
      </w:r>
      <w:r w:rsidR="00B43385" w:rsidRPr="00260280">
        <w:rPr>
          <w:rFonts w:asciiTheme="minorHAnsi" w:eastAsia="Cambria" w:hAnsiTheme="minorHAnsi" w:cstheme="minorHAnsi"/>
          <w:color w:val="000000"/>
          <w:kern w:val="24"/>
          <w:highlight w:val="yellow"/>
        </w:rPr>
        <w:t xml:space="preserve">offer grant funding for projects and </w:t>
      </w:r>
      <w:r w:rsidRPr="00260280">
        <w:rPr>
          <w:rFonts w:asciiTheme="minorHAnsi" w:eastAsia="Cambria" w:hAnsiTheme="minorHAnsi" w:cstheme="minorHAnsi"/>
          <w:color w:val="000000"/>
          <w:kern w:val="24"/>
          <w:highlight w:val="yellow"/>
        </w:rPr>
        <w:t>assist</w:t>
      </w:r>
      <w:r w:rsidR="00407589" w:rsidRPr="00260280">
        <w:rPr>
          <w:rFonts w:asciiTheme="minorHAnsi" w:eastAsia="Cambria" w:hAnsiTheme="minorHAnsi" w:cstheme="minorHAnsi"/>
          <w:color w:val="000000"/>
          <w:kern w:val="24"/>
          <w:highlight w:val="yellow"/>
        </w:rPr>
        <w:t xml:space="preserve"> our partners</w:t>
      </w:r>
      <w:r w:rsidRPr="00260280">
        <w:rPr>
          <w:rFonts w:asciiTheme="minorHAnsi" w:eastAsia="Cambria" w:hAnsiTheme="minorHAnsi" w:cstheme="minorHAnsi"/>
          <w:color w:val="000000"/>
          <w:kern w:val="24"/>
          <w:highlight w:val="yellow"/>
        </w:rPr>
        <w:t xml:space="preserve"> in communications for stewardship and opportunities for volunteerism.</w:t>
      </w:r>
    </w:p>
    <w:p w14:paraId="34FF0EF3" w14:textId="3D638E40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W, </w:t>
      </w:r>
      <w:r w:rsidR="002558CC"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2A4C1F74" w14:textId="77777777" w:rsidR="006E4AB0" w:rsidRPr="00260280" w:rsidRDefault="006E4AB0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color w:val="000000"/>
          <w:kern w:val="24"/>
        </w:rPr>
      </w:pPr>
    </w:p>
    <w:p w14:paraId="60BDCB47" w14:textId="5CA0D07D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color w:val="00B050"/>
          <w:kern w:val="24"/>
        </w:rPr>
      </w:pPr>
      <w:r w:rsidRPr="00260280">
        <w:rPr>
          <w:rFonts w:asciiTheme="minorHAnsi" w:eastAsia="Cambria" w:hAnsiTheme="minorHAnsi" w:cstheme="minorHAnsi"/>
          <w:color w:val="00B050"/>
          <w:kern w:val="24"/>
        </w:rPr>
        <w:t xml:space="preserve">D1.2 </w:t>
      </w:r>
      <w:r w:rsidRPr="00260280">
        <w:rPr>
          <w:rFonts w:asciiTheme="minorHAnsi" w:eastAsia="Cambria" w:hAnsiTheme="minorHAnsi" w:cstheme="minorHAnsi"/>
          <w:color w:val="00B050"/>
          <w:kern w:val="24"/>
        </w:rPr>
        <w:tab/>
        <w:t>Facilitate efforts to improve collaborations to protect and restore ecosystem processes.</w:t>
      </w:r>
    </w:p>
    <w:p w14:paraId="4037C33F" w14:textId="6616E87B" w:rsidR="006043FE" w:rsidRPr="00260280" w:rsidRDefault="001A641F" w:rsidP="00260280">
      <w:pPr>
        <w:spacing w:line="216" w:lineRule="auto"/>
        <w:ind w:left="994"/>
        <w:rPr>
          <w:rFonts w:eastAsia="Cambria" w:cstheme="minorHAnsi"/>
          <w:color w:val="000000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lastRenderedPageBreak/>
        <w:t>APNEP will continue</w:t>
      </w:r>
      <w:r w:rsidR="00260280">
        <w:rPr>
          <w:rFonts w:eastAsia="Cambria" w:cstheme="minorHAnsi"/>
          <w:color w:val="000000" w:themeColor="text1"/>
          <w:kern w:val="24"/>
          <w:highlight w:val="yellow"/>
        </w:rPr>
        <w:t xml:space="preserve"> facilitate collaborations to protect and restore ecosystem processes.  </w:t>
      </w:r>
      <w:r w:rsidR="00260280" w:rsidRPr="00260280">
        <w:rPr>
          <w:rFonts w:eastAsia="Cambria" w:cstheme="minorHAnsi"/>
          <w:color w:val="000000"/>
          <w:kern w:val="24"/>
          <w:highlight w:val="yellow"/>
        </w:rPr>
        <w:t>A strength of APNEP is bringing partners together.  This is an integrative action for the partnership to implement the CCMP.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00260280">
        <w:rPr>
          <w:rFonts w:eastAsia="Cambria" w:cstheme="minorHAnsi"/>
          <w:color w:val="000000" w:themeColor="text1"/>
          <w:kern w:val="24"/>
          <w:highlight w:val="yellow"/>
        </w:rPr>
        <w:t xml:space="preserve"> Additionally, APNEP will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provide letters of support </w:t>
      </w:r>
      <w:r w:rsidRPr="00260280">
        <w:rPr>
          <w:rFonts w:eastAsia="Cambria" w:cstheme="minorHAnsi"/>
          <w:color w:val="000000" w:themeColor="text1"/>
          <w:highlight w:val="yellow"/>
        </w:rPr>
        <w:t xml:space="preserve">and can offer grants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for </w:t>
      </w:r>
      <w:r w:rsidR="00642200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workshops and engagement </w:t>
      </w:r>
      <w:r w:rsidR="00260280">
        <w:rPr>
          <w:rFonts w:eastAsia="Cambria" w:cstheme="minorHAnsi"/>
          <w:color w:val="000000" w:themeColor="text1"/>
          <w:kern w:val="24"/>
          <w:highlight w:val="yellow"/>
        </w:rPr>
        <w:t>activities</w:t>
      </w:r>
      <w:r w:rsidR="00400A01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on land conservation. </w:t>
      </w:r>
    </w:p>
    <w:p w14:paraId="206B3057" w14:textId="66EB3875" w:rsidR="006E4AB0" w:rsidRPr="00260280" w:rsidRDefault="00A92C84" w:rsidP="006E4AB0">
      <w:pPr>
        <w:pStyle w:val="NormalWeb"/>
        <w:spacing w:before="0" w:beforeAutospacing="0" w:after="0" w:afterAutospacing="0" w:line="216" w:lineRule="auto"/>
        <w:ind w:left="994"/>
        <w:jc w:val="both"/>
        <w:rPr>
          <w:rFonts w:asciiTheme="minorHAnsi" w:eastAsia="Cambria" w:hAnsiTheme="minorHAnsi" w:cstheme="minorHAnsi"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color w:val="000000"/>
          <w:kern w:val="24"/>
          <w:highlight w:val="yellow"/>
        </w:rPr>
        <w:t>CCMP Outputs and result</w:t>
      </w:r>
      <w:r w:rsidR="00E75493" w:rsidRPr="00260280">
        <w:rPr>
          <w:rFonts w:asciiTheme="minorHAnsi" w:eastAsia="Cambria" w:hAnsiTheme="minorHAnsi" w:cstheme="minorHAnsi"/>
          <w:color w:val="000000"/>
          <w:kern w:val="24"/>
          <w:highlight w:val="yellow"/>
        </w:rPr>
        <w:t>s</w:t>
      </w:r>
      <w:r w:rsidRPr="00260280">
        <w:rPr>
          <w:rFonts w:asciiTheme="minorHAnsi" w:eastAsia="Cambria" w:hAnsiTheme="minorHAnsi" w:cstheme="minorHAnsi"/>
          <w:color w:val="000000"/>
          <w:kern w:val="24"/>
          <w:highlight w:val="yellow"/>
        </w:rPr>
        <w:t xml:space="preserve"> need updating.</w:t>
      </w:r>
    </w:p>
    <w:p w14:paraId="37ED5DA4" w14:textId="6D9A8D6E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S, W, </w:t>
      </w:r>
      <w:r w:rsidR="002558CC"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2C13055E" w14:textId="77777777" w:rsidR="002D7115" w:rsidRPr="00260280" w:rsidRDefault="002D7115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</w:rPr>
      </w:pPr>
    </w:p>
    <w:p w14:paraId="6C2C5D13" w14:textId="6390C6A0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D1.3 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ab/>
        <w:t>Coordinate outreach and engagement efforts regarding the impacts of invasive species.</w:t>
      </w:r>
    </w:p>
    <w:p w14:paraId="3597C636" w14:textId="1EF83664" w:rsidR="007A180A" w:rsidRPr="00260280" w:rsidRDefault="007A180A" w:rsidP="007A180A">
      <w:pPr>
        <w:spacing w:line="216" w:lineRule="auto"/>
        <w:ind w:left="994"/>
        <w:rPr>
          <w:rFonts w:eastAsia="Times New Roman" w:cstheme="minorHAnsi"/>
          <w:color w:val="000000" w:themeColor="text1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Continue APNEP’s </w:t>
      </w:r>
      <w:r w:rsidR="4A3E39F3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participation in </w:t>
      </w:r>
      <w:r w:rsidR="1F6C6766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the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>development</w:t>
      </w:r>
      <w:r w:rsidR="00057B2A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and implementation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of the </w:t>
      </w:r>
      <w:hyperlink r:id="rId52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NC Aquatic Nuisance Species Management Plan</w:t>
        </w:r>
      </w:hyperlink>
    </w:p>
    <w:p w14:paraId="1A9BD9D7" w14:textId="1E78A369" w:rsidR="007A180A" w:rsidRPr="00260280" w:rsidRDefault="007A180A" w:rsidP="007A180A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S, </w:t>
      </w:r>
      <w:r w:rsidR="002558CC">
        <w:rPr>
          <w:rFonts w:cstheme="minorHAnsi"/>
          <w:color w:val="000000"/>
          <w:kern w:val="24"/>
          <w:highlight w:val="cyan"/>
        </w:rPr>
        <w:t>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08777CFD" w14:textId="6B02B5F9" w:rsidR="007A180A" w:rsidRPr="00260280" w:rsidRDefault="007A180A" w:rsidP="0042639A">
      <w:pPr>
        <w:spacing w:line="216" w:lineRule="auto"/>
        <w:ind w:left="994"/>
        <w:rPr>
          <w:rFonts w:cstheme="minorHAnsi"/>
          <w:color w:val="7030A0"/>
          <w:kern w:val="24"/>
        </w:rPr>
      </w:pPr>
    </w:p>
    <w:p w14:paraId="7CFB8C86" w14:textId="4E96A544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strike/>
          <w:color w:val="FF0000"/>
          <w:kern w:val="24"/>
        </w:rPr>
      </w:pP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 xml:space="preserve">D1.4 </w:t>
      </w: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ab/>
        <w:t>Coordinate outreach efforts regarding the proper application of fertilizers to reduce nutrient runoff.</w:t>
      </w:r>
    </w:p>
    <w:p w14:paraId="49A14A87" w14:textId="77777777" w:rsidR="005D212C" w:rsidRPr="00260280" w:rsidRDefault="009624D9" w:rsidP="005D212C">
      <w:pPr>
        <w:spacing w:line="216" w:lineRule="auto"/>
        <w:ind w:left="994"/>
        <w:rPr>
          <w:rFonts w:eastAsia="Times New Roman" w:cstheme="minorHAnsi"/>
          <w:color w:val="000000" w:themeColor="text1"/>
        </w:rPr>
      </w:pPr>
      <w:r w:rsidRPr="00260280">
        <w:rPr>
          <w:rFonts w:cstheme="minorHAnsi"/>
          <w:color w:val="000000"/>
          <w:kern w:val="24"/>
        </w:rPr>
        <w:t xml:space="preserve"> </w:t>
      </w:r>
      <w:r w:rsidR="005D212C" w:rsidRPr="00260280">
        <w:rPr>
          <w:rFonts w:eastAsia="Cambria" w:cstheme="minorHAnsi"/>
          <w:color w:val="000000" w:themeColor="text1"/>
          <w:kern w:val="24"/>
          <w:highlight w:val="yellow"/>
        </w:rPr>
        <w:t>Beyond APNEP / active partner capacity</w:t>
      </w:r>
    </w:p>
    <w:p w14:paraId="25C022CE" w14:textId="4BB4E9EB" w:rsidR="00F57B34" w:rsidRPr="00260280" w:rsidRDefault="00F57B34" w:rsidP="00F57B34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</w:p>
    <w:p w14:paraId="594ADCCD" w14:textId="5236498E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strike/>
          <w:color w:val="FF0000"/>
          <w:kern w:val="24"/>
        </w:rPr>
      </w:pP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 xml:space="preserve">D1.5 </w:t>
      </w: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ab/>
        <w:t>Increase opportunities for public access to waterways, public lands, and trails.</w:t>
      </w:r>
    </w:p>
    <w:p w14:paraId="1E0D3F5C" w14:textId="6D549E27" w:rsidR="00F57B34" w:rsidRPr="00260280" w:rsidRDefault="0029486E" w:rsidP="00F57B34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Complete or </w:t>
      </w:r>
      <w:r w:rsidR="6AD413E7" w:rsidRPr="00260280">
        <w:rPr>
          <w:rFonts w:eastAsia="Cambria" w:cstheme="minorHAnsi"/>
          <w:color w:val="000000" w:themeColor="text1"/>
          <w:kern w:val="24"/>
          <w:highlight w:val="yellow"/>
        </w:rPr>
        <w:t>p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>artner L</w:t>
      </w:r>
      <w:r w:rsidR="001C6EC2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ed - </w:t>
      </w:r>
      <w:r w:rsidR="005D212C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Not needed.  DMC, DMF, DPR and </w:t>
      </w:r>
      <w:r w:rsidR="00C96425" w:rsidRPr="00260280">
        <w:rPr>
          <w:rFonts w:eastAsia="Cambria" w:cstheme="minorHAnsi"/>
          <w:color w:val="000000" w:themeColor="text1"/>
          <w:kern w:val="24"/>
          <w:highlight w:val="yellow"/>
        </w:rPr>
        <w:t>DCM have active programs</w:t>
      </w:r>
      <w:r w:rsidR="00C96425" w:rsidRPr="00260280">
        <w:rPr>
          <w:rFonts w:eastAsia="Cambria" w:cstheme="minorHAnsi"/>
          <w:color w:val="000000" w:themeColor="text1"/>
          <w:kern w:val="24"/>
        </w:rPr>
        <w:t>.</w:t>
      </w:r>
    </w:p>
    <w:p w14:paraId="07B0A096" w14:textId="77777777" w:rsidR="00F57B34" w:rsidRPr="00260280" w:rsidRDefault="00F57B34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</w:rPr>
      </w:pPr>
    </w:p>
    <w:p w14:paraId="495CB9C6" w14:textId="77777777" w:rsidR="009624D9" w:rsidRPr="00260280" w:rsidRDefault="009624D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color w:val="0432FF"/>
          <w:kern w:val="24"/>
        </w:rPr>
      </w:pPr>
    </w:p>
    <w:p w14:paraId="28058282" w14:textId="0B7BDBFF" w:rsidR="00F95989" w:rsidRPr="00260280" w:rsidRDefault="76CCD11A" w:rsidP="00DE4317">
      <w:pPr>
        <w:pStyle w:val="NormalWeb"/>
        <w:spacing w:before="0" w:beforeAutospacing="0" w:after="0" w:afterAutospacing="0" w:line="216" w:lineRule="auto"/>
        <w:ind w:left="810" w:hanging="536"/>
        <w:jc w:val="both"/>
        <w:rPr>
          <w:rFonts w:asciiTheme="minorHAnsi" w:eastAsia="Cambria" w:hAnsiTheme="minorHAnsi" w:cstheme="minorHAnsi"/>
          <w:b/>
          <w:color w:val="0432FF"/>
          <w:kern w:val="24"/>
          <w:sz w:val="28"/>
          <w:szCs w:val="28"/>
        </w:rPr>
      </w:pPr>
      <w:r w:rsidRPr="00260280">
        <w:rPr>
          <w:rFonts w:asciiTheme="minorHAnsi" w:eastAsia="Cambria" w:hAnsiTheme="minorHAnsi" w:cstheme="minorHAnsi"/>
          <w:b/>
          <w:bCs/>
          <w:color w:val="0432FF"/>
          <w:kern w:val="24"/>
          <w:sz w:val="28"/>
          <w:szCs w:val="28"/>
        </w:rPr>
        <w:t xml:space="preserve">D2: </w:t>
      </w:r>
      <w:r w:rsidR="00F95989" w:rsidRPr="00260280">
        <w:rPr>
          <w:rFonts w:asciiTheme="minorHAnsi" w:eastAsia="Cambria" w:hAnsiTheme="minorHAnsi" w:cstheme="minorHAnsi"/>
          <w:b/>
          <w:color w:val="0432FF"/>
          <w:kern w:val="24"/>
          <w:sz w:val="28"/>
          <w:szCs w:val="28"/>
        </w:rPr>
        <w:t>Conduct targeted environmental education efforts regarding sustainable use, habitats, and ecosystem services</w:t>
      </w:r>
    </w:p>
    <w:p w14:paraId="53821E9C" w14:textId="77777777" w:rsidR="002A5CA6" w:rsidRPr="00260280" w:rsidRDefault="002A5CA6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  <w:b/>
          <w:bCs/>
        </w:rPr>
      </w:pPr>
    </w:p>
    <w:p w14:paraId="766C8D7D" w14:textId="4D7402F9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D2.1 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ab/>
        <w:t>Provide and promote opportunities for outdoor experiences that connect individuals with the Albemarle-Pamlico ecosystem.</w:t>
      </w:r>
    </w:p>
    <w:p w14:paraId="226AF5AA" w14:textId="413593E5" w:rsidR="00057B2A" w:rsidRPr="00260280" w:rsidRDefault="00057B2A" w:rsidP="00057B2A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APNEP will continue to assist implementing activities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 in the </w:t>
      </w:r>
      <w:r w:rsidRPr="00DE4317">
        <w:rPr>
          <w:rFonts w:eastAsia="Cambria" w:cstheme="minorHAnsi"/>
          <w:color w:val="000000"/>
          <w:kern w:val="24"/>
          <w:highlight w:val="yellow"/>
        </w:rPr>
        <w:t xml:space="preserve">region; such </w:t>
      </w:r>
      <w:r w:rsidRPr="00260280">
        <w:rPr>
          <w:rFonts w:eastAsia="Cambria" w:cstheme="minorHAnsi"/>
          <w:color w:val="000000"/>
          <w:kern w:val="24"/>
          <w:highlight w:val="yellow"/>
        </w:rPr>
        <w:t xml:space="preserve">as </w:t>
      </w:r>
      <w:hyperlink r:id="rId53" w:history="1">
        <w:r w:rsidRPr="00260280">
          <w:rPr>
            <w:rStyle w:val="Hyperlink"/>
            <w:rFonts w:eastAsia="Cambria" w:cstheme="minorHAnsi"/>
            <w:kern w:val="24"/>
            <w:highlight w:val="yellow"/>
          </w:rPr>
          <w:t>Shad in the Classroom</w:t>
        </w:r>
      </w:hyperlink>
      <w:r w:rsidRPr="00260280">
        <w:rPr>
          <w:rFonts w:eastAsia="Cambria" w:cstheme="minorHAnsi"/>
          <w:color w:val="000000"/>
          <w:kern w:val="24"/>
          <w:highlight w:val="yellow"/>
        </w:rPr>
        <w:t>.</w:t>
      </w:r>
      <w:r w:rsidRPr="00260280">
        <w:rPr>
          <w:rFonts w:eastAsia="Cambria" w:cstheme="minorHAnsi"/>
          <w:color w:val="000000"/>
          <w:kern w:val="24"/>
        </w:rPr>
        <w:t xml:space="preserve"> </w:t>
      </w:r>
    </w:p>
    <w:p w14:paraId="22A47D89" w14:textId="238C966A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S, W, </w:t>
      </w:r>
      <w:r w:rsidR="002558CC"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5707500B" w14:textId="77777777" w:rsidR="002D7115" w:rsidRPr="00260280" w:rsidRDefault="002D7115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</w:rPr>
      </w:pPr>
    </w:p>
    <w:p w14:paraId="3D7CF390" w14:textId="1DE2C5AF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D2.2 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ab/>
        <w:t>Provide environmental education training opportunities for educators in the region.</w:t>
      </w:r>
    </w:p>
    <w:p w14:paraId="453C33EA" w14:textId="00B3C46A" w:rsidR="00F57B34" w:rsidRPr="00260280" w:rsidRDefault="00D4467C" w:rsidP="00F57B34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</w:t>
      </w:r>
      <w:r w:rsidR="00884DDA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will continue to </w:t>
      </w:r>
      <w:r w:rsidR="0042639A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assist with </w:t>
      </w:r>
      <w:r w:rsidR="0042639A" w:rsidRPr="00260280">
        <w:rPr>
          <w:rFonts w:eastAsia="Cambria" w:cstheme="minorHAnsi"/>
          <w:color w:val="000000"/>
          <w:kern w:val="24"/>
          <w:highlight w:val="yellow"/>
        </w:rPr>
        <w:t>training opportunities for educators in the region</w:t>
      </w:r>
      <w:r w:rsidR="00884DDA" w:rsidRPr="00260280">
        <w:rPr>
          <w:rFonts w:eastAsia="Cambria" w:cstheme="minorHAnsi"/>
          <w:color w:val="000000"/>
          <w:kern w:val="24"/>
        </w:rPr>
        <w:t xml:space="preserve">; </w:t>
      </w:r>
      <w:r w:rsidR="00884DDA" w:rsidRPr="00260280">
        <w:rPr>
          <w:rFonts w:eastAsia="Cambria" w:cstheme="minorHAnsi"/>
          <w:color w:val="000000"/>
          <w:kern w:val="24"/>
          <w:highlight w:val="yellow"/>
        </w:rPr>
        <w:t xml:space="preserve">such as </w:t>
      </w:r>
      <w:hyperlink r:id="rId54" w:history="1">
        <w:r w:rsidR="00884DDA" w:rsidRPr="00260280">
          <w:rPr>
            <w:rStyle w:val="Hyperlink"/>
            <w:rFonts w:eastAsia="Cambria" w:cstheme="minorHAnsi"/>
            <w:kern w:val="24"/>
            <w:highlight w:val="yellow"/>
          </w:rPr>
          <w:t>Shad in the Classroom</w:t>
        </w:r>
      </w:hyperlink>
      <w:r w:rsidR="00884DDA" w:rsidRPr="00260280">
        <w:rPr>
          <w:rFonts w:eastAsia="Cambria" w:cstheme="minorHAnsi"/>
          <w:color w:val="000000"/>
          <w:kern w:val="24"/>
          <w:highlight w:val="yellow"/>
        </w:rPr>
        <w:t>.</w:t>
      </w:r>
      <w:r w:rsidR="00884DDA" w:rsidRPr="00260280">
        <w:rPr>
          <w:rFonts w:eastAsia="Cambria" w:cstheme="minorHAnsi"/>
          <w:color w:val="000000"/>
          <w:kern w:val="24"/>
        </w:rPr>
        <w:t xml:space="preserve"> </w:t>
      </w:r>
    </w:p>
    <w:p w14:paraId="1B70B362" w14:textId="5395507D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W, </w:t>
      </w:r>
      <w:r w:rsidR="002558CC"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4474D438" w14:textId="77777777" w:rsidR="00A726BB" w:rsidRPr="00260280" w:rsidRDefault="00A726BB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</w:rPr>
      </w:pPr>
    </w:p>
    <w:p w14:paraId="7D98BE97" w14:textId="21B9F286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D2.3 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ab/>
        <w:t>Increase public understanding of the relationship between ecosystem health and human health advisories</w:t>
      </w:r>
      <w:r w:rsidR="00F57B34" w:rsidRPr="00260280">
        <w:rPr>
          <w:rFonts w:asciiTheme="minorHAnsi" w:eastAsia="Cambria" w:hAnsiTheme="minorHAnsi" w:cstheme="minorHAnsi"/>
          <w:color w:val="000000"/>
          <w:kern w:val="24"/>
        </w:rPr>
        <w:t xml:space="preserve"> 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>relating to water, fish, and game.</w:t>
      </w:r>
    </w:p>
    <w:p w14:paraId="31A06A0E" w14:textId="618F16B1" w:rsidR="00F57B34" w:rsidRPr="00260280" w:rsidRDefault="008C08D6" w:rsidP="00F57B34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APNEP will continue to produce materials and fund studies</w:t>
      </w:r>
      <w:r w:rsidR="0079312A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and programs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(</w:t>
      </w:r>
      <w:r w:rsidRPr="00260280">
        <w:rPr>
          <w:rFonts w:eastAsia="Cambria" w:cstheme="minorHAnsi"/>
          <w:i/>
          <w:iCs/>
          <w:color w:val="000000" w:themeColor="text1"/>
          <w:kern w:val="24"/>
          <w:highlight w:val="yellow"/>
        </w:rPr>
        <w:t>i</w:t>
      </w:r>
      <w:r w:rsidR="009A5E10" w:rsidRPr="00260280">
        <w:rPr>
          <w:rFonts w:eastAsia="Cambria" w:cstheme="minorHAnsi"/>
          <w:i/>
          <w:iCs/>
          <w:color w:val="000000" w:themeColor="text1"/>
          <w:kern w:val="24"/>
          <w:highlight w:val="yellow"/>
        </w:rPr>
        <w:t>.</w:t>
      </w:r>
      <w:r w:rsidRPr="00260280">
        <w:rPr>
          <w:rFonts w:eastAsia="Cambria" w:cstheme="minorHAnsi"/>
          <w:i/>
          <w:iCs/>
          <w:color w:val="000000" w:themeColor="text1"/>
          <w:kern w:val="24"/>
          <w:highlight w:val="yellow"/>
        </w:rPr>
        <w:t>e</w:t>
      </w:r>
      <w:r w:rsidR="009A5E10" w:rsidRPr="00260280">
        <w:rPr>
          <w:rFonts w:eastAsia="Cambria" w:cstheme="minorHAnsi"/>
          <w:color w:val="000000" w:themeColor="text1"/>
          <w:kern w:val="24"/>
          <w:highlight w:val="yellow"/>
        </w:rPr>
        <w:t>.,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009A5E10" w:rsidRPr="00260280">
        <w:rPr>
          <w:rFonts w:eastAsia="Cambria" w:cstheme="minorHAnsi"/>
          <w:color w:val="000000" w:themeColor="text1"/>
          <w:kern w:val="24"/>
          <w:highlight w:val="yellow"/>
        </w:rPr>
        <w:t>ecosystem metric reports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>, swim guide</w:t>
      </w:r>
      <w:r w:rsidR="0079312A" w:rsidRPr="00260280">
        <w:rPr>
          <w:rFonts w:eastAsia="Cambria" w:cstheme="minorHAnsi"/>
          <w:color w:val="000000" w:themeColor="text1"/>
          <w:kern w:val="24"/>
          <w:highlight w:val="yellow"/>
        </w:rPr>
        <w:t>, DMF Recreational Water Quality Monitoring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>) to increase public understanding of these relationships</w:t>
      </w:r>
    </w:p>
    <w:p w14:paraId="4D9E7C6F" w14:textId="4C883465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S, W, </w:t>
      </w:r>
      <w:r w:rsidR="002558CC"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4E94E923" w14:textId="77777777" w:rsidR="009624D9" w:rsidRPr="00260280" w:rsidRDefault="009624D9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</w:p>
    <w:p w14:paraId="67D49A8B" w14:textId="09E2CB16" w:rsidR="00F95989" w:rsidRPr="00DE4317" w:rsidRDefault="68AC0830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  <w:b/>
          <w:color w:val="0432FF"/>
          <w:kern w:val="24"/>
          <w:sz w:val="28"/>
          <w:szCs w:val="28"/>
        </w:rPr>
      </w:pPr>
      <w:r w:rsidRPr="00DE4317">
        <w:rPr>
          <w:rFonts w:asciiTheme="minorHAnsi" w:hAnsiTheme="minorHAnsi" w:cstheme="minorHAnsi"/>
          <w:b/>
          <w:bCs/>
          <w:color w:val="0432FF"/>
          <w:kern w:val="24"/>
          <w:sz w:val="28"/>
          <w:szCs w:val="28"/>
        </w:rPr>
        <w:t xml:space="preserve">D3: </w:t>
      </w:r>
      <w:r w:rsidR="00F95989" w:rsidRPr="00DE4317">
        <w:rPr>
          <w:rFonts w:asciiTheme="minorHAnsi" w:hAnsiTheme="minorHAnsi" w:cstheme="minorHAnsi"/>
          <w:b/>
          <w:color w:val="0432FF"/>
          <w:kern w:val="24"/>
          <w:sz w:val="28"/>
          <w:szCs w:val="28"/>
        </w:rPr>
        <w:t>Provide tools and training to support ecosystem-based management</w:t>
      </w:r>
    </w:p>
    <w:p w14:paraId="59D3832B" w14:textId="77777777" w:rsidR="002A5CA6" w:rsidRPr="00260280" w:rsidRDefault="002A5CA6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  <w:b/>
          <w:bCs/>
        </w:rPr>
      </w:pPr>
    </w:p>
    <w:p w14:paraId="6239B1B7" w14:textId="26F2CBB0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color w:val="00B050"/>
          <w:kern w:val="24"/>
        </w:rPr>
      </w:pPr>
      <w:r w:rsidRPr="00260280">
        <w:rPr>
          <w:rFonts w:asciiTheme="minorHAnsi" w:eastAsia="Cambria" w:hAnsiTheme="minorHAnsi" w:cstheme="minorHAnsi"/>
          <w:color w:val="00B050"/>
          <w:kern w:val="24"/>
        </w:rPr>
        <w:t xml:space="preserve">D3.1 </w:t>
      </w:r>
      <w:r w:rsidRPr="00260280">
        <w:rPr>
          <w:rFonts w:asciiTheme="minorHAnsi" w:eastAsia="Cambria" w:hAnsiTheme="minorHAnsi" w:cstheme="minorHAnsi"/>
          <w:color w:val="00B050"/>
          <w:kern w:val="24"/>
        </w:rPr>
        <w:tab/>
        <w:t>Develop and implement a strategy to improve decision-makers’ understanding of the costs and benefits o</w:t>
      </w:r>
      <w:r w:rsidR="00F57B34" w:rsidRPr="00260280">
        <w:rPr>
          <w:rFonts w:asciiTheme="minorHAnsi" w:eastAsia="Cambria" w:hAnsiTheme="minorHAnsi" w:cstheme="minorHAnsi"/>
          <w:color w:val="00B050"/>
          <w:kern w:val="24"/>
        </w:rPr>
        <w:t xml:space="preserve">f </w:t>
      </w:r>
      <w:r w:rsidRPr="00260280">
        <w:rPr>
          <w:rFonts w:asciiTheme="minorHAnsi" w:eastAsia="Cambria" w:hAnsiTheme="minorHAnsi" w:cstheme="minorHAnsi"/>
          <w:color w:val="00B050"/>
          <w:kern w:val="24"/>
        </w:rPr>
        <w:t>environmental protection, restoration, planning, and monitoring.</w:t>
      </w:r>
    </w:p>
    <w:p w14:paraId="4B7CF5EE" w14:textId="209FD412" w:rsidR="00F57B34" w:rsidRPr="00260280" w:rsidRDefault="00471F7E" w:rsidP="00F57B34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</w:t>
      </w:r>
      <w:r w:rsidR="00DE4317">
        <w:rPr>
          <w:rFonts w:eastAsia="Cambria" w:cstheme="minorHAnsi"/>
          <w:color w:val="000000" w:themeColor="text1"/>
          <w:kern w:val="24"/>
          <w:highlight w:val="yellow"/>
        </w:rPr>
        <w:t>will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continue to support the creation of ecosystem service assessments and economic evaluations</w:t>
      </w:r>
      <w:r w:rsidR="003A0B42" w:rsidRPr="00260280">
        <w:rPr>
          <w:rFonts w:eastAsia="Cambria" w:cstheme="minorHAnsi"/>
          <w:color w:val="000000" w:themeColor="text1"/>
          <w:kern w:val="24"/>
          <w:highlight w:val="yellow"/>
        </w:rPr>
        <w:t>. APNEP fills knowledge gaps with these projects and provides support for implementation of various CCMP actions</w:t>
      </w:r>
      <w:r w:rsidR="00DE4317">
        <w:rPr>
          <w:rFonts w:eastAsia="Cambria" w:cstheme="minorHAnsi"/>
          <w:color w:val="000000" w:themeColor="text1"/>
          <w:kern w:val="24"/>
          <w:highlight w:val="yellow"/>
        </w:rPr>
        <w:t xml:space="preserve"> and partner needs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>.</w:t>
      </w:r>
      <w:r w:rsidRPr="00260280">
        <w:rPr>
          <w:rFonts w:eastAsia="Cambria" w:cstheme="minorHAnsi"/>
          <w:color w:val="000000" w:themeColor="text1"/>
          <w:kern w:val="24"/>
        </w:rPr>
        <w:t xml:space="preserve"> </w:t>
      </w:r>
    </w:p>
    <w:p w14:paraId="54189340" w14:textId="02871301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S, W, </w:t>
      </w:r>
      <w:r w:rsidR="002558CC"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1826A709" w14:textId="77777777" w:rsidR="002D7115" w:rsidRPr="00260280" w:rsidRDefault="002D7115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</w:rPr>
      </w:pPr>
    </w:p>
    <w:p w14:paraId="5A63B6E9" w14:textId="09F4BB21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D3.2 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ab/>
        <w:t>Facilitate the development and implementation of basin-wide water management plans to ensure no less than minimum in-stream flows are maintained.</w:t>
      </w:r>
      <w:r w:rsidR="00954154" w:rsidRPr="00260280">
        <w:rPr>
          <w:rFonts w:asciiTheme="minorHAnsi" w:eastAsia="Cambria" w:hAnsiTheme="minorHAnsi" w:cstheme="minorHAnsi"/>
          <w:color w:val="000000"/>
          <w:kern w:val="24"/>
        </w:rPr>
        <w:t xml:space="preserve"> </w:t>
      </w:r>
    </w:p>
    <w:p w14:paraId="13F380E2" w14:textId="2E9768BE" w:rsidR="00F57B34" w:rsidRPr="00260280" w:rsidRDefault="00954154" w:rsidP="00F57B34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Will build</w:t>
      </w:r>
      <w:r w:rsidR="000C2F09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upon ecological flows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methodology </w:t>
      </w:r>
      <w:r w:rsidR="00196169" w:rsidRPr="00260280">
        <w:rPr>
          <w:rFonts w:eastAsia="Cambria" w:cstheme="minorHAnsi"/>
          <w:color w:val="000000" w:themeColor="text1"/>
          <w:highlight w:val="yellow"/>
        </w:rPr>
        <w:t>develop</w:t>
      </w:r>
      <w:r w:rsidR="008574DC" w:rsidRPr="00260280">
        <w:rPr>
          <w:rFonts w:eastAsia="Cambria" w:cstheme="minorHAnsi"/>
          <w:color w:val="000000" w:themeColor="text1"/>
          <w:highlight w:val="yellow"/>
        </w:rPr>
        <w:t xml:space="preserve">ment </w:t>
      </w:r>
      <w:r w:rsidR="000C2F09" w:rsidRPr="00260280">
        <w:rPr>
          <w:rFonts w:eastAsia="Cambria" w:cstheme="minorHAnsi"/>
          <w:color w:val="000000" w:themeColor="text1"/>
          <w:kern w:val="24"/>
          <w:highlight w:val="yellow"/>
        </w:rPr>
        <w:t>efforts</w:t>
      </w:r>
      <w:r w:rsidR="00196169" w:rsidRPr="00260280">
        <w:rPr>
          <w:rFonts w:eastAsia="Cambria" w:cstheme="minorHAnsi"/>
          <w:color w:val="000000" w:themeColor="text1"/>
          <w:highlight w:val="yellow"/>
        </w:rPr>
        <w:t xml:space="preserve"> that APNEP is </w:t>
      </w:r>
      <w:r w:rsidR="008574DC" w:rsidRPr="00260280">
        <w:rPr>
          <w:rFonts w:eastAsia="Cambria" w:cstheme="minorHAnsi"/>
          <w:color w:val="000000" w:themeColor="text1"/>
          <w:highlight w:val="yellow"/>
        </w:rPr>
        <w:t>facilitating</w:t>
      </w:r>
      <w:r w:rsidR="00884DDA" w:rsidRPr="00260280">
        <w:rPr>
          <w:rFonts w:eastAsia="Cambria" w:cstheme="minorHAnsi"/>
          <w:color w:val="000000" w:themeColor="text1"/>
          <w:kern w:val="24"/>
          <w:highlight w:val="yellow"/>
        </w:rPr>
        <w:t>: APNEP will continue to work with the NC Division of Water Resources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and</w:t>
      </w:r>
      <w:r w:rsidR="00DE4317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0002323F" w:rsidRPr="00260280">
        <w:rPr>
          <w:rFonts w:eastAsia="Cambria" w:cstheme="minorHAnsi"/>
          <w:color w:val="000000" w:themeColor="text1"/>
          <w:highlight w:val="yellow"/>
        </w:rPr>
        <w:t>partners</w:t>
      </w:r>
      <w:r w:rsidR="00884DDA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to incorporate </w:t>
      </w:r>
      <w:hyperlink r:id="rId55" w:history="1">
        <w:r w:rsidR="00884DDA" w:rsidRPr="00260280">
          <w:rPr>
            <w:rStyle w:val="Hyperlink"/>
            <w:rFonts w:eastAsia="Cambria" w:cstheme="minorHAnsi"/>
            <w:kern w:val="24"/>
            <w:highlight w:val="yellow"/>
          </w:rPr>
          <w:t>ecological flow information</w:t>
        </w:r>
      </w:hyperlink>
      <w:r w:rsidR="00884DDA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into the </w:t>
      </w:r>
      <w:hyperlink r:id="rId56" w:history="1">
        <w:r w:rsidR="00884DDA" w:rsidRPr="00260280">
          <w:rPr>
            <w:rStyle w:val="Hyperlink"/>
            <w:rFonts w:eastAsia="Cambria" w:cstheme="minorHAnsi"/>
            <w:kern w:val="24"/>
            <w:highlight w:val="yellow"/>
          </w:rPr>
          <w:t>basin-wide plans</w:t>
        </w:r>
      </w:hyperlink>
      <w:r w:rsidR="00884DDA" w:rsidRPr="00260280">
        <w:rPr>
          <w:rFonts w:eastAsia="Cambria" w:cstheme="minorHAnsi"/>
          <w:color w:val="000000" w:themeColor="text1"/>
          <w:kern w:val="24"/>
          <w:highlight w:val="yellow"/>
        </w:rPr>
        <w:t>.</w:t>
      </w:r>
    </w:p>
    <w:p w14:paraId="4DD5F1CA" w14:textId="1EAD9B86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S, W, </w:t>
      </w:r>
      <w:r w:rsidR="002558CC">
        <w:rPr>
          <w:rFonts w:cstheme="minorHAnsi"/>
          <w:color w:val="000000"/>
          <w:kern w:val="24"/>
          <w:highlight w:val="cyan"/>
        </w:rPr>
        <w:t>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7A272CA5" w14:textId="77777777" w:rsidR="00B25C2C" w:rsidRDefault="00B25C2C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color w:val="00B050"/>
          <w:kern w:val="24"/>
        </w:rPr>
      </w:pPr>
    </w:p>
    <w:p w14:paraId="2A142F9D" w14:textId="402C2F81" w:rsidR="00884DDA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b/>
          <w:bCs/>
          <w:color w:val="00B050"/>
          <w:kern w:val="24"/>
        </w:rPr>
      </w:pPr>
      <w:r w:rsidRPr="00260280">
        <w:rPr>
          <w:rFonts w:asciiTheme="minorHAnsi" w:eastAsia="Cambria" w:hAnsiTheme="minorHAnsi" w:cstheme="minorHAnsi"/>
          <w:color w:val="00B050"/>
          <w:kern w:val="24"/>
        </w:rPr>
        <w:t xml:space="preserve">D3.3 </w:t>
      </w:r>
      <w:r w:rsidRPr="00260280">
        <w:rPr>
          <w:rFonts w:asciiTheme="minorHAnsi" w:eastAsia="Cambria" w:hAnsiTheme="minorHAnsi" w:cstheme="minorHAnsi"/>
          <w:color w:val="00B050"/>
          <w:kern w:val="24"/>
        </w:rPr>
        <w:tab/>
      </w:r>
      <w:proofErr w:type="gramStart"/>
      <w:r w:rsidRPr="00260280">
        <w:rPr>
          <w:rFonts w:asciiTheme="minorHAnsi" w:eastAsia="Cambria" w:hAnsiTheme="minorHAnsi" w:cstheme="minorHAnsi"/>
          <w:strike/>
          <w:color w:val="00B050"/>
          <w:kern w:val="24"/>
        </w:rPr>
        <w:t>Provide assistance to</w:t>
      </w:r>
      <w:proofErr w:type="gramEnd"/>
      <w:r w:rsidRPr="00260280">
        <w:rPr>
          <w:rFonts w:asciiTheme="minorHAnsi" w:eastAsia="Cambria" w:hAnsiTheme="minorHAnsi" w:cstheme="minorHAnsi"/>
          <w:strike/>
          <w:color w:val="00B050"/>
          <w:kern w:val="24"/>
        </w:rPr>
        <w:t xml:space="preserve"> state, regional, and local governments to incorporate climate</w:t>
      </w:r>
      <w:r w:rsidRPr="00260280">
        <w:rPr>
          <w:rFonts w:asciiTheme="minorHAnsi" w:eastAsia="Cambria" w:hAnsiTheme="minorHAnsi" w:cstheme="minorHAnsi"/>
          <w:color w:val="00B050"/>
          <w:kern w:val="24"/>
        </w:rPr>
        <w:t xml:space="preserve"> </w:t>
      </w:r>
      <w:r w:rsidRPr="00260280">
        <w:rPr>
          <w:rFonts w:asciiTheme="minorHAnsi" w:eastAsia="Cambria" w:hAnsiTheme="minorHAnsi" w:cstheme="minorHAnsi"/>
          <w:strike/>
          <w:color w:val="00B050"/>
          <w:kern w:val="24"/>
        </w:rPr>
        <w:t>change and sea level rise</w:t>
      </w:r>
      <w:r w:rsidR="000C2F09" w:rsidRPr="00260280">
        <w:rPr>
          <w:rFonts w:asciiTheme="minorHAnsi" w:eastAsia="Cambria" w:hAnsiTheme="minorHAnsi" w:cstheme="minorHAnsi"/>
          <w:strike/>
          <w:color w:val="00B050"/>
          <w:kern w:val="24"/>
        </w:rPr>
        <w:t xml:space="preserve"> </w:t>
      </w:r>
      <w:r w:rsidRPr="00260280">
        <w:rPr>
          <w:rFonts w:asciiTheme="minorHAnsi" w:eastAsia="Cambria" w:hAnsiTheme="minorHAnsi" w:cstheme="minorHAnsi"/>
          <w:strike/>
          <w:color w:val="00B050"/>
          <w:kern w:val="24"/>
        </w:rPr>
        <w:t>considerations into their planning processes</w:t>
      </w:r>
      <w:r w:rsidRPr="00260280">
        <w:rPr>
          <w:rFonts w:asciiTheme="minorHAnsi" w:eastAsia="Cambria" w:hAnsiTheme="minorHAnsi" w:cstheme="minorHAnsi"/>
          <w:color w:val="00B050"/>
          <w:kern w:val="24"/>
        </w:rPr>
        <w:t>.</w:t>
      </w:r>
      <w:r w:rsidRPr="00260280">
        <w:rPr>
          <w:rFonts w:asciiTheme="minorHAnsi" w:hAnsiTheme="minorHAnsi" w:cstheme="minorHAnsi"/>
          <w:color w:val="00B050"/>
          <w:kern w:val="24"/>
        </w:rPr>
        <w:t xml:space="preserve"> </w:t>
      </w:r>
      <w:r w:rsidRPr="00260280">
        <w:rPr>
          <w:rFonts w:asciiTheme="minorHAnsi" w:eastAsia="Cambria" w:hAnsiTheme="minorHAnsi" w:cstheme="minorHAnsi"/>
          <w:b/>
          <w:bCs/>
          <w:color w:val="00B050"/>
          <w:kern w:val="24"/>
        </w:rPr>
        <w:t> </w:t>
      </w:r>
    </w:p>
    <w:p w14:paraId="3E6CE508" w14:textId="77675DFF" w:rsidR="00F95989" w:rsidRPr="00260280" w:rsidRDefault="000C2F09" w:rsidP="00884DDA">
      <w:pPr>
        <w:pStyle w:val="NormalWeb"/>
        <w:spacing w:before="0" w:beforeAutospacing="0" w:after="0" w:afterAutospacing="0" w:line="216" w:lineRule="auto"/>
        <w:ind w:left="994"/>
        <w:jc w:val="both"/>
        <w:rPr>
          <w:rFonts w:asciiTheme="minorHAnsi" w:hAnsiTheme="minorHAnsi" w:cstheme="minorHAnsi"/>
        </w:rPr>
      </w:pPr>
      <w:r w:rsidRPr="00260280">
        <w:rPr>
          <w:rFonts w:asciiTheme="minorHAnsi" w:eastAsia="Cambria" w:hAnsiTheme="minorHAnsi" w:cstheme="minorHAnsi"/>
          <w:color w:val="00B050"/>
          <w:kern w:val="24"/>
          <w:u w:val="single"/>
        </w:rPr>
        <w:t>Assist state, regional, and local governments</w:t>
      </w:r>
      <w:r w:rsidR="00830724" w:rsidRPr="00260280">
        <w:rPr>
          <w:rFonts w:asciiTheme="minorHAnsi" w:eastAsia="Cambria" w:hAnsiTheme="minorHAnsi" w:cstheme="minorHAnsi"/>
          <w:color w:val="00B050"/>
          <w:kern w:val="24"/>
          <w:u w:val="single"/>
        </w:rPr>
        <w:t>,</w:t>
      </w:r>
      <w:r w:rsidRPr="00260280">
        <w:rPr>
          <w:rFonts w:asciiTheme="minorHAnsi" w:eastAsia="Cambria" w:hAnsiTheme="minorHAnsi" w:cstheme="minorHAnsi"/>
          <w:color w:val="00B050"/>
          <w:kern w:val="24"/>
          <w:u w:val="single"/>
        </w:rPr>
        <w:t xml:space="preserve"> and communities with incorporating </w:t>
      </w:r>
      <w:r w:rsidR="000773BF" w:rsidRPr="00260280">
        <w:rPr>
          <w:rFonts w:asciiTheme="minorHAnsi" w:eastAsia="Cambria" w:hAnsiTheme="minorHAnsi" w:cstheme="minorHAnsi"/>
          <w:color w:val="00B050"/>
          <w:kern w:val="24"/>
          <w:u w:val="single"/>
        </w:rPr>
        <w:t xml:space="preserve">ecosystem resilience, </w:t>
      </w:r>
      <w:r w:rsidRPr="00260280">
        <w:rPr>
          <w:rFonts w:asciiTheme="minorHAnsi" w:eastAsia="Cambria" w:hAnsiTheme="minorHAnsi" w:cstheme="minorHAnsi"/>
          <w:color w:val="00B050"/>
          <w:kern w:val="24"/>
          <w:u w:val="single"/>
        </w:rPr>
        <w:t>climate change and sea level rise considerations into their planning processes</w:t>
      </w:r>
      <w:r w:rsidRPr="00260280">
        <w:rPr>
          <w:rFonts w:asciiTheme="minorHAnsi" w:eastAsia="Cambria" w:hAnsiTheme="minorHAnsi" w:cstheme="minorHAnsi"/>
          <w:color w:val="00B050"/>
          <w:kern w:val="24"/>
        </w:rPr>
        <w:t>.</w:t>
      </w:r>
      <w:r w:rsidRPr="00260280">
        <w:rPr>
          <w:rFonts w:asciiTheme="minorHAnsi" w:hAnsiTheme="minorHAnsi" w:cstheme="minorHAnsi"/>
          <w:color w:val="00B050"/>
          <w:kern w:val="24"/>
        </w:rPr>
        <w:t xml:space="preserve"> </w:t>
      </w:r>
      <w:r w:rsidRPr="00260280">
        <w:rPr>
          <w:rFonts w:asciiTheme="minorHAnsi" w:eastAsia="Cambria" w:hAnsiTheme="minorHAnsi" w:cstheme="minorHAnsi"/>
          <w:b/>
          <w:bCs/>
          <w:color w:val="00B050"/>
          <w:kern w:val="24"/>
        </w:rPr>
        <w:t> </w:t>
      </w:r>
    </w:p>
    <w:p w14:paraId="7FA41445" w14:textId="0E4AB5E0" w:rsidR="00F57B34" w:rsidRPr="00260280" w:rsidRDefault="0042110E" w:rsidP="0043271B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Text change to reflect active APNEP role. </w:t>
      </w:r>
      <w:r w:rsidR="00E021E1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will </w:t>
      </w:r>
      <w:r w:rsidR="0043271B" w:rsidRPr="00260280">
        <w:rPr>
          <w:rFonts w:eastAsia="Cambria" w:cstheme="minorHAnsi"/>
          <w:kern w:val="24"/>
          <w:highlight w:val="yellow"/>
        </w:rPr>
        <w:t xml:space="preserve">continue to provide support through its work with Tribal communities, development of tools and resources to promote the use of natural and nature-based infrastructure to build community </w:t>
      </w:r>
      <w:r w:rsidR="00DE4317" w:rsidRPr="00260280">
        <w:rPr>
          <w:rFonts w:eastAsia="Cambria" w:cstheme="minorHAnsi"/>
          <w:kern w:val="24"/>
          <w:highlight w:val="yellow"/>
        </w:rPr>
        <w:t>resilience and</w:t>
      </w:r>
      <w:r w:rsidR="0043271B" w:rsidRPr="00260280">
        <w:rPr>
          <w:rFonts w:eastAsia="Cambria" w:cstheme="minorHAnsi"/>
          <w:kern w:val="24"/>
          <w:highlight w:val="yellow"/>
        </w:rPr>
        <w:t xml:space="preserve"> identifying mechanisms to collaborate across state lines through the MOU with Virginia.  </w:t>
      </w:r>
    </w:p>
    <w:p w14:paraId="23A9AFAC" w14:textId="2A6D94B2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S, W, </w:t>
      </w:r>
      <w:r w:rsidR="002558CC">
        <w:rPr>
          <w:rFonts w:cstheme="minorHAnsi"/>
          <w:color w:val="000000"/>
          <w:kern w:val="24"/>
          <w:highlight w:val="cyan"/>
        </w:rPr>
        <w:t>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75AF0265" w14:textId="77777777" w:rsidR="00A726BB" w:rsidRPr="00260280" w:rsidRDefault="00A726BB" w:rsidP="00F95989">
      <w:pPr>
        <w:pStyle w:val="NormalWeb"/>
        <w:spacing w:before="0" w:beforeAutospacing="0" w:after="0" w:afterAutospacing="0" w:line="216" w:lineRule="auto"/>
        <w:jc w:val="both"/>
        <w:rPr>
          <w:rFonts w:asciiTheme="minorHAnsi" w:eastAsia="Cambria" w:hAnsiTheme="minorHAnsi" w:cstheme="minorHAnsi"/>
          <w:b/>
          <w:bCs/>
          <w:kern w:val="24"/>
          <w:u w:val="single"/>
        </w:rPr>
      </w:pPr>
    </w:p>
    <w:p w14:paraId="47625852" w14:textId="580F7A36" w:rsidR="00F95989" w:rsidRPr="00DE4317" w:rsidRDefault="00F95989" w:rsidP="00F95989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  <w:sz w:val="32"/>
          <w:szCs w:val="32"/>
          <w:u w:val="single"/>
        </w:rPr>
      </w:pPr>
      <w:r w:rsidRPr="00DE4317">
        <w:rPr>
          <w:rFonts w:asciiTheme="minorHAnsi" w:eastAsia="Cambria" w:hAnsiTheme="minorHAnsi" w:cstheme="minorHAnsi"/>
          <w:b/>
          <w:bCs/>
          <w:kern w:val="24"/>
          <w:sz w:val="32"/>
          <w:szCs w:val="32"/>
          <w:u w:val="single"/>
        </w:rPr>
        <w:t>MONITOR</w:t>
      </w:r>
    </w:p>
    <w:p w14:paraId="22E31E1A" w14:textId="22524750" w:rsidR="00F95989" w:rsidRPr="00DE4317" w:rsidRDefault="61698E2B" w:rsidP="00DE4317">
      <w:pPr>
        <w:pStyle w:val="NormalWeb"/>
        <w:spacing w:before="0" w:beforeAutospacing="0" w:after="0" w:afterAutospacing="0" w:line="216" w:lineRule="auto"/>
        <w:ind w:left="540" w:hanging="540"/>
        <w:jc w:val="both"/>
        <w:rPr>
          <w:rFonts w:asciiTheme="minorHAnsi" w:eastAsia="Cambria" w:hAnsiTheme="minorHAnsi" w:cstheme="minorHAnsi"/>
          <w:b/>
          <w:color w:val="0432FF"/>
          <w:kern w:val="24"/>
          <w:sz w:val="28"/>
          <w:szCs w:val="28"/>
        </w:rPr>
      </w:pPr>
      <w:r w:rsidRPr="00DE4317">
        <w:rPr>
          <w:rFonts w:asciiTheme="minorHAnsi" w:eastAsia="Cambria" w:hAnsiTheme="minorHAnsi" w:cstheme="minorHAnsi"/>
          <w:b/>
          <w:bCs/>
          <w:color w:val="0432FF"/>
          <w:kern w:val="24"/>
          <w:sz w:val="28"/>
          <w:szCs w:val="28"/>
        </w:rPr>
        <w:t xml:space="preserve">E1: </w:t>
      </w:r>
      <w:r w:rsidR="00F95989" w:rsidRPr="00DE4317">
        <w:rPr>
          <w:rFonts w:asciiTheme="minorHAnsi" w:eastAsia="Cambria" w:hAnsiTheme="minorHAnsi" w:cstheme="minorHAnsi"/>
          <w:b/>
          <w:color w:val="0432FF"/>
          <w:kern w:val="24"/>
          <w:sz w:val="28"/>
          <w:szCs w:val="28"/>
        </w:rPr>
        <w:t>Develop and maintain an integrated monitoring network to collect information for assessment of ecosystem outcomes and management actions associated with the implementation of the CCMP</w:t>
      </w:r>
    </w:p>
    <w:p w14:paraId="67A23385" w14:textId="77777777" w:rsidR="002D7115" w:rsidRPr="00260280" w:rsidRDefault="002D7115" w:rsidP="002D7115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</w:rPr>
      </w:pPr>
    </w:p>
    <w:p w14:paraId="7E069CE4" w14:textId="0FF76495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color w:val="000000" w:themeColor="text1"/>
          <w:kern w:val="24"/>
        </w:rPr>
      </w:pPr>
      <w:r w:rsidRPr="00260280">
        <w:rPr>
          <w:rFonts w:asciiTheme="minorHAnsi" w:eastAsia="Cambria" w:hAnsiTheme="minorHAnsi" w:cstheme="minorHAnsi"/>
          <w:color w:val="00B050"/>
          <w:kern w:val="24"/>
        </w:rPr>
        <w:t xml:space="preserve">E1.1 </w:t>
      </w:r>
      <w:r w:rsidRPr="00260280">
        <w:rPr>
          <w:rFonts w:asciiTheme="minorHAnsi" w:eastAsia="Cambria" w:hAnsiTheme="minorHAnsi" w:cstheme="minorHAnsi"/>
          <w:color w:val="00B050"/>
          <w:kern w:val="24"/>
        </w:rPr>
        <w:tab/>
        <w:t>Facilitate the development and implementation of an integrated monitoring network through the guidance of regional monitoring and assessment teams.</w:t>
      </w:r>
    </w:p>
    <w:p w14:paraId="54AAA7C8" w14:textId="4B6589CE" w:rsidR="00F57B34" w:rsidRPr="00260280" w:rsidRDefault="002D2F90" w:rsidP="00F57B34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</w:t>
      </w:r>
      <w:r w:rsidR="009C03B9" w:rsidRPr="00260280">
        <w:rPr>
          <w:rFonts w:eastAsia="Cambria" w:cstheme="minorHAnsi"/>
          <w:color w:val="000000" w:themeColor="text1"/>
          <w:kern w:val="24"/>
          <w:highlight w:val="yellow"/>
        </w:rPr>
        <w:t>will</w:t>
      </w:r>
      <w:r w:rsidRPr="00260280" w:rsidDel="009C03B9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continue </w:t>
      </w:r>
      <w:r w:rsidR="00A67521" w:rsidRPr="00260280">
        <w:rPr>
          <w:rFonts w:eastAsia="Cambria" w:cstheme="minorHAnsi"/>
          <w:color w:val="000000" w:themeColor="text1"/>
          <w:kern w:val="24"/>
          <w:highlight w:val="yellow"/>
        </w:rPr>
        <w:t>its collaborative development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</w:t>
      </w:r>
      <w:r w:rsidR="00A67521" w:rsidRPr="00260280">
        <w:rPr>
          <w:rFonts w:eastAsia="Cambria" w:cstheme="minorHAnsi"/>
          <w:color w:val="000000" w:themeColor="text1"/>
          <w:kern w:val="24"/>
          <w:highlight w:val="yellow"/>
        </w:rPr>
        <w:t>of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integrated </w:t>
      </w:r>
      <w:r w:rsidR="00A67521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ecosystem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monitoring </w:t>
      </w:r>
      <w:r w:rsidR="006576F4" w:rsidRPr="00260280">
        <w:rPr>
          <w:rFonts w:eastAsia="Cambria" w:cstheme="minorHAnsi"/>
          <w:color w:val="000000" w:themeColor="text1"/>
          <w:kern w:val="24"/>
          <w:highlight w:val="yellow"/>
        </w:rPr>
        <w:t>to support implementation of the CCMP</w:t>
      </w:r>
    </w:p>
    <w:p w14:paraId="3FC5126E" w14:textId="39EFAE36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S, W, </w:t>
      </w:r>
      <w:r w:rsidR="002558CC"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>, R</w:t>
      </w:r>
    </w:p>
    <w:p w14:paraId="573F621D" w14:textId="77777777" w:rsidR="002D7115" w:rsidRPr="00260280" w:rsidRDefault="002D7115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</w:rPr>
      </w:pPr>
    </w:p>
    <w:p w14:paraId="5EBDC1AD" w14:textId="4A68F2E2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strike/>
          <w:color w:val="FF0000"/>
          <w:kern w:val="24"/>
        </w:rPr>
      </w:pP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 xml:space="preserve">E1.2 </w:t>
      </w: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ab/>
        <w:t>Assess the value of information for measuring ecosystem and CCMP implementation outcomes.</w:t>
      </w:r>
    </w:p>
    <w:p w14:paraId="4A7FB680" w14:textId="1327824C" w:rsidR="00FD627E" w:rsidRPr="00260280" w:rsidRDefault="00FD627E" w:rsidP="00FD627E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This action is integrated in Action E1.1.</w:t>
      </w:r>
      <w:r w:rsidRPr="00260280">
        <w:rPr>
          <w:rFonts w:eastAsia="Cambria" w:cstheme="minorHAnsi"/>
          <w:color w:val="000000" w:themeColor="text1"/>
          <w:kern w:val="24"/>
        </w:rPr>
        <w:t xml:space="preserve"> </w:t>
      </w:r>
    </w:p>
    <w:p w14:paraId="4E99F6CC" w14:textId="052A8628" w:rsidR="002D7115" w:rsidRPr="00260280" w:rsidRDefault="00FD627E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</w:rPr>
      </w:pPr>
      <w:r w:rsidRPr="00260280">
        <w:rPr>
          <w:rFonts w:asciiTheme="minorHAnsi" w:hAnsiTheme="minorHAnsi" w:cstheme="minorHAnsi"/>
        </w:rPr>
        <w:t xml:space="preserve"> </w:t>
      </w:r>
    </w:p>
    <w:p w14:paraId="30BBE496" w14:textId="77777777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E1.3 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ab/>
        <w:t>Facilitate the expansion of volunteer monitoring into a core element of the integrated monitoring network.</w:t>
      </w:r>
    </w:p>
    <w:p w14:paraId="65DA3A88" w14:textId="2FAE129A" w:rsidR="00F57B34" w:rsidRPr="00260280" w:rsidRDefault="00642FC2" w:rsidP="00F57B34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>APNEP will continue to integrate v</w:t>
      </w:r>
      <w:r w:rsidR="000C2F09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olunteer monitoring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>as a</w:t>
      </w:r>
      <w:r w:rsidR="000C2F09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component of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>the Partnership’s</w:t>
      </w:r>
      <w:r w:rsidR="000C2F09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monitoring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>strategies</w:t>
      </w:r>
      <w:r w:rsidR="000C2F09" w:rsidRPr="00260280">
        <w:rPr>
          <w:rFonts w:eastAsia="Cambria" w:cstheme="minorHAnsi"/>
          <w:color w:val="000000" w:themeColor="text1"/>
          <w:kern w:val="24"/>
          <w:highlight w:val="yellow"/>
        </w:rPr>
        <w:t>.</w:t>
      </w:r>
    </w:p>
    <w:p w14:paraId="4DBB8A0A" w14:textId="2FBD599E" w:rsidR="00EF254E" w:rsidRPr="00260280" w:rsidRDefault="00EF254E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>S, W</w:t>
      </w:r>
      <w:r w:rsidR="00642FC2" w:rsidRPr="00260280">
        <w:rPr>
          <w:rFonts w:cstheme="minorHAnsi"/>
          <w:color w:val="000000"/>
          <w:kern w:val="24"/>
          <w:highlight w:val="cyan"/>
        </w:rPr>
        <w:t xml:space="preserve">, </w:t>
      </w:r>
      <w:r w:rsidR="002558CC"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 xml:space="preserve"> </w:t>
      </w:r>
    </w:p>
    <w:p w14:paraId="6F00981D" w14:textId="1016B4C8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color w:val="0432FF"/>
          <w:kern w:val="24"/>
        </w:rPr>
      </w:pPr>
    </w:p>
    <w:p w14:paraId="522220D7" w14:textId="77777777" w:rsidR="000E3F9F" w:rsidRPr="00260280" w:rsidRDefault="000E3F9F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color w:val="0432FF"/>
          <w:kern w:val="24"/>
        </w:rPr>
      </w:pPr>
    </w:p>
    <w:p w14:paraId="333D270F" w14:textId="6DBE695C" w:rsidR="00F95989" w:rsidRDefault="18ACF651" w:rsidP="000975A9">
      <w:pPr>
        <w:pStyle w:val="NormalWeb"/>
        <w:spacing w:before="0" w:beforeAutospacing="0" w:after="0" w:afterAutospacing="0" w:line="216" w:lineRule="auto"/>
        <w:ind w:left="540" w:hanging="540"/>
        <w:jc w:val="both"/>
        <w:rPr>
          <w:rFonts w:asciiTheme="minorHAnsi" w:eastAsia="Cambria" w:hAnsiTheme="minorHAnsi" w:cstheme="minorHAnsi"/>
          <w:b/>
          <w:color w:val="0432FF"/>
          <w:kern w:val="24"/>
          <w:sz w:val="28"/>
          <w:szCs w:val="28"/>
        </w:rPr>
      </w:pPr>
      <w:r w:rsidRPr="000975A9">
        <w:rPr>
          <w:rFonts w:asciiTheme="minorHAnsi" w:eastAsia="Cambria" w:hAnsiTheme="minorHAnsi" w:cstheme="minorHAnsi"/>
          <w:b/>
          <w:bCs/>
          <w:color w:val="0432FF"/>
          <w:kern w:val="24"/>
          <w:sz w:val="28"/>
          <w:szCs w:val="28"/>
        </w:rPr>
        <w:t xml:space="preserve">E2: </w:t>
      </w:r>
      <w:r w:rsidR="00F95989" w:rsidRPr="000975A9">
        <w:rPr>
          <w:rFonts w:asciiTheme="minorHAnsi" w:eastAsia="Cambria" w:hAnsiTheme="minorHAnsi" w:cstheme="minorHAnsi"/>
          <w:b/>
          <w:color w:val="0432FF"/>
          <w:kern w:val="24"/>
          <w:sz w:val="28"/>
          <w:szCs w:val="28"/>
        </w:rPr>
        <w:t>Develop and maintain a comprehensive spatial database for pertinent environmental data and modeling information</w:t>
      </w:r>
    </w:p>
    <w:p w14:paraId="3CDCE0C3" w14:textId="77777777" w:rsidR="000975A9" w:rsidRPr="000975A9" w:rsidRDefault="000975A9" w:rsidP="002D7115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C1038C0" w14:textId="3B972D58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eastAsia="Cambria" w:hAnsiTheme="minorHAnsi" w:cstheme="minorHAnsi"/>
          <w:strike/>
          <w:color w:val="FF0000"/>
          <w:kern w:val="24"/>
        </w:rPr>
      </w:pP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 xml:space="preserve">E2.1 </w:t>
      </w:r>
      <w:r w:rsidRPr="00260280">
        <w:rPr>
          <w:rFonts w:asciiTheme="minorHAnsi" w:eastAsia="Cambria" w:hAnsiTheme="minorHAnsi" w:cstheme="minorHAnsi"/>
          <w:strike/>
          <w:color w:val="FF0000"/>
          <w:kern w:val="24"/>
        </w:rPr>
        <w:tab/>
        <w:t>Facilitate the design and content acquisition of a regional database based on partners’ data and information needs.</w:t>
      </w:r>
    </w:p>
    <w:p w14:paraId="0F2939B2" w14:textId="08109829" w:rsidR="002D7115" w:rsidRPr="00260280" w:rsidRDefault="009D5ABE" w:rsidP="009D5ABE">
      <w:pPr>
        <w:pStyle w:val="NormalWeb"/>
        <w:spacing w:before="0" w:beforeAutospacing="0" w:after="0" w:afterAutospacing="0" w:line="216" w:lineRule="auto"/>
        <w:ind w:left="994"/>
        <w:jc w:val="both"/>
        <w:rPr>
          <w:rFonts w:asciiTheme="minorHAnsi" w:eastAsia="Cambria" w:hAnsiTheme="minorHAnsi" w:cstheme="minorHAnsi"/>
          <w:color w:val="000000" w:themeColor="text1"/>
          <w:kern w:val="24"/>
        </w:rPr>
      </w:pPr>
      <w:r w:rsidRPr="00260280">
        <w:rPr>
          <w:rFonts w:asciiTheme="minorHAnsi" w:eastAsia="Cambria" w:hAnsiTheme="minorHAnsi" w:cstheme="minorHAnsi"/>
          <w:color w:val="000000" w:themeColor="text1"/>
          <w:kern w:val="24"/>
          <w:highlight w:val="yellow"/>
        </w:rPr>
        <w:t>Limit</w:t>
      </w:r>
      <w:r w:rsidR="78E2BE4F" w:rsidRPr="00260280">
        <w:rPr>
          <w:rFonts w:asciiTheme="minorHAnsi" w:eastAsia="Cambria" w:hAnsiTheme="minorHAnsi" w:cstheme="minorHAnsi"/>
          <w:color w:val="000000" w:themeColor="text1"/>
          <w:kern w:val="24"/>
          <w:highlight w:val="yellow"/>
        </w:rPr>
        <w:t>ed</w:t>
      </w:r>
      <w:r w:rsidRPr="00260280">
        <w:rPr>
          <w:rFonts w:asciiTheme="minorHAnsi" w:eastAsia="Cambria" w:hAnsiTheme="minorHAnsi" w:cstheme="minorHAnsi"/>
          <w:color w:val="000000" w:themeColor="text1"/>
          <w:kern w:val="24"/>
          <w:highlight w:val="yellow"/>
        </w:rPr>
        <w:t xml:space="preserve"> APNEP </w:t>
      </w:r>
      <w:r w:rsidR="2BE9C650" w:rsidRPr="00260280">
        <w:rPr>
          <w:rFonts w:asciiTheme="minorHAnsi" w:eastAsia="Cambria" w:hAnsiTheme="minorHAnsi" w:cstheme="minorHAnsi"/>
          <w:color w:val="000000" w:themeColor="text1"/>
          <w:kern w:val="24"/>
          <w:highlight w:val="yellow"/>
        </w:rPr>
        <w:t>c</w:t>
      </w:r>
      <w:r w:rsidRPr="00260280">
        <w:rPr>
          <w:rFonts w:asciiTheme="minorHAnsi" w:eastAsia="Cambria" w:hAnsiTheme="minorHAnsi" w:cstheme="minorHAnsi"/>
          <w:color w:val="000000" w:themeColor="text1"/>
          <w:kern w:val="24"/>
          <w:highlight w:val="yellow"/>
        </w:rPr>
        <w:t xml:space="preserve">apacity/ </w:t>
      </w:r>
      <w:r w:rsidR="4000D882" w:rsidRPr="00260280">
        <w:rPr>
          <w:rFonts w:asciiTheme="minorHAnsi" w:eastAsia="Cambria" w:hAnsiTheme="minorHAnsi" w:cstheme="minorHAnsi"/>
          <w:color w:val="000000" w:themeColor="text1"/>
          <w:kern w:val="24"/>
          <w:highlight w:val="yellow"/>
        </w:rPr>
        <w:t>p</w:t>
      </w:r>
      <w:r w:rsidRPr="00260280">
        <w:rPr>
          <w:rFonts w:asciiTheme="minorHAnsi" w:eastAsia="Cambria" w:hAnsiTheme="minorHAnsi" w:cstheme="minorHAnsi"/>
          <w:color w:val="000000" w:themeColor="text1"/>
          <w:kern w:val="24"/>
          <w:highlight w:val="yellow"/>
        </w:rPr>
        <w:t xml:space="preserve">artner </w:t>
      </w:r>
      <w:r w:rsidR="2E892CF1" w:rsidRPr="00260280">
        <w:rPr>
          <w:rFonts w:asciiTheme="minorHAnsi" w:eastAsia="Cambria" w:hAnsiTheme="minorHAnsi" w:cstheme="minorHAnsi"/>
          <w:color w:val="000000" w:themeColor="text1"/>
          <w:kern w:val="24"/>
          <w:highlight w:val="yellow"/>
        </w:rPr>
        <w:t>l</w:t>
      </w:r>
      <w:r w:rsidRPr="00260280">
        <w:rPr>
          <w:rFonts w:asciiTheme="minorHAnsi" w:eastAsia="Cambria" w:hAnsiTheme="minorHAnsi" w:cstheme="minorHAnsi"/>
          <w:color w:val="000000" w:themeColor="text1"/>
          <w:kern w:val="24"/>
          <w:highlight w:val="yellow"/>
        </w:rPr>
        <w:t>ed</w:t>
      </w:r>
    </w:p>
    <w:p w14:paraId="7D86D015" w14:textId="77777777" w:rsidR="009D5ABE" w:rsidRPr="00260280" w:rsidRDefault="009D5ABE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</w:rPr>
      </w:pPr>
    </w:p>
    <w:p w14:paraId="255DF079" w14:textId="31B34DFB" w:rsidR="00F95989" w:rsidRPr="00260280" w:rsidRDefault="00F95989" w:rsidP="00F95989">
      <w:pPr>
        <w:pStyle w:val="NormalWeb"/>
        <w:spacing w:before="0" w:beforeAutospacing="0" w:after="0" w:afterAutospacing="0" w:line="216" w:lineRule="auto"/>
        <w:ind w:left="994" w:hanging="720"/>
        <w:jc w:val="both"/>
        <w:rPr>
          <w:rFonts w:asciiTheme="minorHAnsi" w:hAnsiTheme="minorHAnsi" w:cstheme="minorHAnsi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lastRenderedPageBreak/>
        <w:t xml:space="preserve">E2.2 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ab/>
        <w:t>Develop and maintain an online resource that clearly conveys regional information in support of ecosystem-based management.</w:t>
      </w:r>
    </w:p>
    <w:p w14:paraId="40BAF40F" w14:textId="6B5C6CDC" w:rsidR="00F57B34" w:rsidRPr="00260280" w:rsidRDefault="00DA79D9" w:rsidP="009D5ABE">
      <w:pPr>
        <w:spacing w:line="216" w:lineRule="auto"/>
        <w:ind w:left="994"/>
        <w:rPr>
          <w:rFonts w:eastAsia="Cambria" w:cstheme="minorHAnsi"/>
          <w:color w:val="000000" w:themeColor="text1"/>
          <w:kern w:val="24"/>
        </w:rPr>
      </w:pP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APNEP intends to continue to </w:t>
      </w:r>
      <w:r w:rsidR="00D1589A" w:rsidRPr="00260280">
        <w:rPr>
          <w:rFonts w:eastAsia="Cambria" w:cstheme="minorHAnsi"/>
          <w:color w:val="000000" w:themeColor="text1"/>
          <w:kern w:val="24"/>
          <w:highlight w:val="yellow"/>
        </w:rPr>
        <w:t>investigate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an appropriate </w:t>
      </w:r>
      <w:r w:rsidR="00D1589A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online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media for conveying regional </w:t>
      </w:r>
      <w:r w:rsidR="0015675A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ecosystem 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>information</w:t>
      </w:r>
      <w:r w:rsidR="0015675A"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(maps, </w:t>
      </w:r>
      <w:r w:rsidR="00D1589A" w:rsidRPr="00260280">
        <w:rPr>
          <w:rFonts w:eastAsia="Cambria" w:cstheme="minorHAnsi"/>
          <w:color w:val="000000" w:themeColor="text1"/>
          <w:kern w:val="24"/>
          <w:highlight w:val="yellow"/>
        </w:rPr>
        <w:t>reports, metric reports</w:t>
      </w:r>
      <w:r w:rsidR="0015675A" w:rsidRPr="00260280">
        <w:rPr>
          <w:rFonts w:eastAsia="Cambria" w:cstheme="minorHAnsi"/>
          <w:color w:val="000000" w:themeColor="text1"/>
          <w:kern w:val="24"/>
          <w:highlight w:val="yellow"/>
        </w:rPr>
        <w:t>, etc</w:t>
      </w:r>
      <w:r w:rsidR="524817EA" w:rsidRPr="00260280">
        <w:rPr>
          <w:rFonts w:eastAsia="Cambria" w:cstheme="minorHAnsi"/>
          <w:color w:val="000000" w:themeColor="text1"/>
          <w:kern w:val="24"/>
          <w:highlight w:val="yellow"/>
        </w:rPr>
        <w:t>.</w:t>
      </w:r>
      <w:r w:rsidR="0015675A" w:rsidRPr="00260280">
        <w:rPr>
          <w:rFonts w:eastAsia="Cambria" w:cstheme="minorHAnsi"/>
          <w:color w:val="000000" w:themeColor="text1"/>
          <w:kern w:val="24"/>
          <w:highlight w:val="yellow"/>
        </w:rPr>
        <w:t>)</w:t>
      </w:r>
      <w:r w:rsidRPr="00260280">
        <w:rPr>
          <w:rFonts w:eastAsia="Cambria" w:cstheme="minorHAnsi"/>
          <w:color w:val="000000" w:themeColor="text1"/>
          <w:kern w:val="24"/>
          <w:highlight w:val="yellow"/>
        </w:rPr>
        <w:t xml:space="preserve"> to our partners and engaged stakeholders. </w:t>
      </w:r>
      <w:r w:rsidRPr="00260280">
        <w:rPr>
          <w:rFonts w:eastAsia="Cambria" w:cstheme="minorHAnsi"/>
          <w:i/>
          <w:color w:val="000000" w:themeColor="text1"/>
          <w:kern w:val="24"/>
          <w:highlight w:val="yellow"/>
        </w:rPr>
        <w:t xml:space="preserve"> </w:t>
      </w:r>
    </w:p>
    <w:p w14:paraId="06084779" w14:textId="256386C4" w:rsidR="00EF254E" w:rsidRPr="00260280" w:rsidRDefault="00167025" w:rsidP="00EF254E">
      <w:pPr>
        <w:spacing w:line="216" w:lineRule="auto"/>
        <w:ind w:left="994"/>
        <w:rPr>
          <w:rFonts w:cstheme="minorHAnsi"/>
          <w:color w:val="000000"/>
          <w:kern w:val="24"/>
        </w:rPr>
      </w:pPr>
      <w:r w:rsidRPr="00260280">
        <w:rPr>
          <w:rFonts w:cstheme="minorHAnsi"/>
          <w:color w:val="000000"/>
          <w:kern w:val="24"/>
          <w:highlight w:val="cyan"/>
        </w:rPr>
        <w:t xml:space="preserve">S, W, </w:t>
      </w:r>
      <w:r w:rsidR="002558CC">
        <w:rPr>
          <w:rFonts w:cstheme="minorHAnsi"/>
          <w:color w:val="000000"/>
          <w:kern w:val="24"/>
          <w:highlight w:val="cyan"/>
        </w:rPr>
        <w:t>O, WL</w:t>
      </w:r>
      <w:r w:rsidRPr="00260280">
        <w:rPr>
          <w:rFonts w:cstheme="minorHAnsi"/>
          <w:color w:val="000000"/>
          <w:kern w:val="24"/>
          <w:highlight w:val="cyan"/>
        </w:rPr>
        <w:t xml:space="preserve">, </w:t>
      </w:r>
      <w:r w:rsidR="00EF254E" w:rsidRPr="00260280">
        <w:rPr>
          <w:rFonts w:cstheme="minorHAnsi"/>
          <w:color w:val="000000"/>
          <w:kern w:val="24"/>
          <w:highlight w:val="cyan"/>
        </w:rPr>
        <w:t>R</w:t>
      </w:r>
    </w:p>
    <w:p w14:paraId="155910CE" w14:textId="14E6793E" w:rsidR="00A726BB" w:rsidRDefault="00A726BB" w:rsidP="00D1589A">
      <w:pPr>
        <w:ind w:left="274" w:firstLine="720"/>
        <w:jc w:val="both"/>
        <w:rPr>
          <w:rFonts w:cstheme="minorHAnsi"/>
          <w:color w:val="7030A0"/>
          <w:kern w:val="24"/>
        </w:rPr>
      </w:pPr>
    </w:p>
    <w:p w14:paraId="68C60129" w14:textId="0F27603C" w:rsidR="00A726BB" w:rsidRDefault="00A726BB" w:rsidP="00D1589A">
      <w:pPr>
        <w:ind w:left="274" w:firstLine="720"/>
        <w:jc w:val="both"/>
        <w:rPr>
          <w:rFonts w:cstheme="minorHAnsi"/>
          <w:color w:val="7030A0"/>
          <w:kern w:val="24"/>
        </w:rPr>
      </w:pPr>
    </w:p>
    <w:p w14:paraId="74A38535" w14:textId="403A30EC" w:rsidR="00A726BB" w:rsidRDefault="00A726BB" w:rsidP="00D1589A">
      <w:pPr>
        <w:ind w:left="274" w:firstLine="720"/>
        <w:jc w:val="both"/>
        <w:rPr>
          <w:rFonts w:cstheme="minorHAnsi"/>
          <w:color w:val="7030A0"/>
          <w:kern w:val="24"/>
        </w:rPr>
      </w:pPr>
    </w:p>
    <w:p w14:paraId="1373B284" w14:textId="58943131" w:rsidR="00A726BB" w:rsidRDefault="00A726BB">
      <w:pPr>
        <w:rPr>
          <w:rFonts w:cstheme="minorHAnsi"/>
          <w:color w:val="7030A0"/>
          <w:kern w:val="24"/>
        </w:rPr>
      </w:pPr>
      <w:r>
        <w:rPr>
          <w:rFonts w:cstheme="minorHAnsi"/>
          <w:color w:val="7030A0"/>
          <w:kern w:val="24"/>
        </w:rPr>
        <w:br w:type="page"/>
      </w:r>
    </w:p>
    <w:p w14:paraId="6F7D4C05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eastAsia="Cambria" w:hAnsiTheme="minorHAnsi" w:cstheme="minorHAnsi"/>
          <w:b/>
          <w:bCs/>
          <w:color w:val="0432FF"/>
          <w:sz w:val="28"/>
          <w:szCs w:val="28"/>
          <w:u w:val="single"/>
        </w:rPr>
      </w:pPr>
    </w:p>
    <w:p w14:paraId="34DA5221" w14:textId="282EC733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260280">
        <w:rPr>
          <w:rFonts w:asciiTheme="minorHAnsi" w:eastAsia="Cambria" w:hAnsiTheme="minorHAnsi" w:cstheme="minorHAnsi"/>
          <w:b/>
          <w:bCs/>
          <w:color w:val="0432FF"/>
          <w:sz w:val="28"/>
          <w:szCs w:val="28"/>
          <w:u w:val="single"/>
        </w:rPr>
        <w:t>C</w:t>
      </w:r>
      <w:r w:rsidRPr="00260280">
        <w:rPr>
          <w:rFonts w:asciiTheme="minorHAnsi" w:eastAsia="Cambria" w:hAnsiTheme="minorHAnsi" w:cstheme="minorHAnsi"/>
          <w:b/>
          <w:bCs/>
          <w:color w:val="00B050"/>
          <w:sz w:val="28"/>
          <w:szCs w:val="28"/>
          <w:u w:val="single"/>
        </w:rPr>
        <w:t>o</w:t>
      </w:r>
      <w:r w:rsidRPr="00260280">
        <w:rPr>
          <w:rFonts w:asciiTheme="minorHAnsi" w:eastAsia="Cambria" w:hAnsiTheme="minorHAnsi" w:cstheme="minorHAnsi"/>
          <w:b/>
          <w:bCs/>
          <w:color w:val="000000" w:themeColor="text1"/>
          <w:sz w:val="28"/>
          <w:szCs w:val="28"/>
          <w:u w:val="single"/>
        </w:rPr>
        <w:t>l</w:t>
      </w:r>
      <w:r w:rsidRPr="00260280">
        <w:rPr>
          <w:rFonts w:asciiTheme="minorHAnsi" w:eastAsia="Cambria" w:hAnsiTheme="minorHAnsi" w:cstheme="minorHAnsi"/>
          <w:b/>
          <w:bCs/>
          <w:color w:val="FF0000"/>
          <w:sz w:val="28"/>
          <w:szCs w:val="28"/>
          <w:u w:val="single"/>
        </w:rPr>
        <w:t>o</w:t>
      </w:r>
      <w:r w:rsidRPr="00260280">
        <w:rPr>
          <w:rFonts w:asciiTheme="minorHAnsi" w:eastAsia="Cambria" w:hAnsiTheme="minorHAnsi" w:cstheme="minorHAnsi"/>
          <w:b/>
          <w:bCs/>
          <w:color w:val="214293"/>
          <w:sz w:val="28"/>
          <w:szCs w:val="28"/>
          <w:u w:val="single"/>
        </w:rPr>
        <w:t xml:space="preserve">r Key for CCMP Actions for the </w:t>
      </w:r>
      <w:r w:rsidR="00B25C2C">
        <w:rPr>
          <w:rFonts w:asciiTheme="minorHAnsi" w:eastAsia="Cambria" w:hAnsiTheme="minorHAnsi" w:cstheme="minorHAnsi"/>
          <w:b/>
          <w:bCs/>
          <w:color w:val="214293"/>
          <w:sz w:val="28"/>
          <w:szCs w:val="28"/>
          <w:u w:val="single"/>
        </w:rPr>
        <w:t>CCMP Update Recommendations</w:t>
      </w:r>
    </w:p>
    <w:p w14:paraId="368D8EA3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eastAsia="Cambria" w:hAnsiTheme="minorHAnsi" w:cstheme="minorHAnsi"/>
          <w:b/>
          <w:bCs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b/>
          <w:bCs/>
          <w:color w:val="000000"/>
          <w:kern w:val="24"/>
        </w:rPr>
        <w:t> </w:t>
      </w:r>
    </w:p>
    <w:p w14:paraId="6FA5C41A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</w:rPr>
      </w:pPr>
    </w:p>
    <w:p w14:paraId="4560FED3" w14:textId="279B6106" w:rsidR="00A726BB" w:rsidRPr="00260280" w:rsidRDefault="00A726BB" w:rsidP="005B7F3A">
      <w:pPr>
        <w:pStyle w:val="NormalWeb"/>
        <w:spacing w:before="0" w:beforeAutospacing="0" w:after="0" w:afterAutospacing="0" w:line="216" w:lineRule="auto"/>
        <w:ind w:left="810" w:hanging="810"/>
        <w:jc w:val="both"/>
        <w:rPr>
          <w:rFonts w:asciiTheme="minorHAnsi" w:eastAsia="Cambria" w:hAnsiTheme="minorHAnsi" w:cstheme="minorHAnsi"/>
          <w:color w:val="000000"/>
          <w:kern w:val="24"/>
        </w:rPr>
      </w:pPr>
      <w:r w:rsidRPr="00260280">
        <w:rPr>
          <w:rFonts w:asciiTheme="minorHAnsi" w:eastAsia="Cambria" w:hAnsiTheme="minorHAnsi" w:cstheme="minorHAnsi"/>
          <w:b/>
          <w:bCs/>
          <w:color w:val="0432FF"/>
          <w:kern w:val="24"/>
        </w:rPr>
        <w:t xml:space="preserve">Blue </w:t>
      </w:r>
      <w:r w:rsidRPr="00260280">
        <w:rPr>
          <w:rFonts w:asciiTheme="minorHAnsi" w:eastAsia="Cambria" w:hAnsiTheme="minorHAnsi" w:cstheme="minorHAnsi"/>
          <w:color w:val="0432FF"/>
          <w:kern w:val="24"/>
        </w:rPr>
        <w:t xml:space="preserve">- Objective in current CCMP.  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Objectives will be repeated in </w:t>
      </w:r>
      <w:r w:rsidR="005B7F3A">
        <w:rPr>
          <w:rFonts w:asciiTheme="minorHAnsi" w:eastAsia="Cambria" w:hAnsiTheme="minorHAnsi" w:cstheme="minorHAnsi"/>
          <w:color w:val="000000"/>
          <w:kern w:val="24"/>
        </w:rPr>
        <w:t>Update.  No changes recommended for Update</w:t>
      </w:r>
    </w:p>
    <w:p w14:paraId="351CB55A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</w:rPr>
      </w:pPr>
    </w:p>
    <w:p w14:paraId="2966093A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</w:rPr>
      </w:pPr>
    </w:p>
    <w:p w14:paraId="4A7CAD24" w14:textId="278527BD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</w:rPr>
      </w:pPr>
      <w:r w:rsidRPr="00260280">
        <w:rPr>
          <w:rFonts w:asciiTheme="minorHAnsi" w:eastAsia="Cambria" w:hAnsiTheme="minorHAnsi" w:cstheme="minorHAnsi"/>
          <w:b/>
          <w:bCs/>
          <w:color w:val="00B050"/>
          <w:kern w:val="24"/>
        </w:rPr>
        <w:t>Green</w:t>
      </w:r>
      <w:r w:rsidRPr="00260280">
        <w:rPr>
          <w:rFonts w:asciiTheme="minorHAnsi" w:eastAsia="Cambria" w:hAnsiTheme="minorHAnsi" w:cstheme="minorHAnsi"/>
          <w:color w:val="00B050"/>
          <w:kern w:val="24"/>
        </w:rPr>
        <w:t xml:space="preserve"> – Priority Action for </w:t>
      </w:r>
      <w:r w:rsidR="005B7F3A">
        <w:rPr>
          <w:rFonts w:asciiTheme="minorHAnsi" w:eastAsia="Cambria" w:hAnsiTheme="minorHAnsi" w:cstheme="minorHAnsi"/>
          <w:color w:val="00B050"/>
          <w:kern w:val="24"/>
        </w:rPr>
        <w:t>Update</w:t>
      </w:r>
      <w:r w:rsidRPr="00260280">
        <w:rPr>
          <w:rFonts w:asciiTheme="minorHAnsi" w:eastAsia="Cambria" w:hAnsiTheme="minorHAnsi" w:cstheme="minorHAnsi"/>
          <w:color w:val="00B050"/>
          <w:kern w:val="24"/>
        </w:rPr>
        <w:t>.  Listed as a priority action.</w:t>
      </w:r>
    </w:p>
    <w:p w14:paraId="2C0B2B53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eastAsia="Cambria" w:hAnsiTheme="minorHAnsi" w:cstheme="minorHAnsi"/>
          <w:color w:val="000000"/>
          <w:kern w:val="24"/>
        </w:rPr>
      </w:pPr>
    </w:p>
    <w:p w14:paraId="4389E28C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eastAsia="Cambria" w:hAnsiTheme="minorHAnsi" w:cstheme="minorHAnsi"/>
          <w:color w:val="000000"/>
          <w:kern w:val="24"/>
        </w:rPr>
      </w:pPr>
    </w:p>
    <w:p w14:paraId="1BC4F512" w14:textId="386D9DFB" w:rsidR="00A726BB" w:rsidRPr="00260280" w:rsidRDefault="00A726BB" w:rsidP="00A726BB">
      <w:pPr>
        <w:pStyle w:val="NormalWeb"/>
        <w:spacing w:before="0" w:beforeAutospacing="0" w:after="0" w:afterAutospacing="0" w:line="216" w:lineRule="auto"/>
        <w:ind w:left="810" w:hanging="810"/>
        <w:jc w:val="both"/>
        <w:rPr>
          <w:rFonts w:asciiTheme="minorHAnsi" w:hAnsiTheme="minorHAnsi" w:cstheme="minorHAnsi"/>
        </w:rPr>
      </w:pPr>
      <w:r w:rsidRPr="00260280">
        <w:rPr>
          <w:rFonts w:asciiTheme="minorHAnsi" w:eastAsia="Cambria" w:hAnsiTheme="minorHAnsi" w:cstheme="minorHAnsi"/>
          <w:b/>
          <w:bCs/>
          <w:color w:val="000000"/>
          <w:kern w:val="24"/>
        </w:rPr>
        <w:t>Black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 – Retain the action from current CCMP.   Not a priority, but to be listed in the </w:t>
      </w:r>
      <w:r w:rsidR="005B7F3A">
        <w:rPr>
          <w:rFonts w:asciiTheme="minorHAnsi" w:eastAsia="Cambria" w:hAnsiTheme="minorHAnsi" w:cstheme="minorHAnsi"/>
          <w:color w:val="000000"/>
          <w:kern w:val="24"/>
        </w:rPr>
        <w:t>Update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 as an action to be supported.</w:t>
      </w:r>
    </w:p>
    <w:p w14:paraId="6DFA6FB4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eastAsia="Cambria" w:hAnsiTheme="minorHAnsi" w:cstheme="minorHAnsi"/>
          <w:color w:val="FF0000"/>
          <w:kern w:val="24"/>
        </w:rPr>
      </w:pPr>
    </w:p>
    <w:p w14:paraId="3B9C4720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eastAsia="Cambria" w:hAnsiTheme="minorHAnsi" w:cstheme="minorHAnsi"/>
          <w:color w:val="FF0000"/>
          <w:kern w:val="24"/>
        </w:rPr>
      </w:pPr>
    </w:p>
    <w:p w14:paraId="75615E7A" w14:textId="6F056D46" w:rsidR="00A726BB" w:rsidRPr="00260280" w:rsidRDefault="00A726BB" w:rsidP="00A726BB">
      <w:pPr>
        <w:pStyle w:val="NormalWeb"/>
        <w:spacing w:before="0" w:beforeAutospacing="0" w:after="0" w:afterAutospacing="0" w:line="216" w:lineRule="auto"/>
        <w:ind w:left="630" w:hanging="630"/>
        <w:jc w:val="both"/>
        <w:rPr>
          <w:rFonts w:asciiTheme="minorHAnsi" w:hAnsiTheme="minorHAnsi" w:cstheme="minorHAnsi"/>
        </w:rPr>
      </w:pPr>
      <w:r w:rsidRPr="00260280">
        <w:rPr>
          <w:rFonts w:asciiTheme="minorHAnsi" w:eastAsia="Cambria" w:hAnsiTheme="minorHAnsi" w:cstheme="minorHAnsi"/>
          <w:b/>
          <w:color w:val="FF0000"/>
          <w:kern w:val="24"/>
        </w:rPr>
        <w:t xml:space="preserve">Red </w:t>
      </w:r>
      <w:r w:rsidRPr="00260280">
        <w:rPr>
          <w:rFonts w:asciiTheme="minorHAnsi" w:eastAsia="Cambria" w:hAnsiTheme="minorHAnsi" w:cstheme="minorHAnsi"/>
          <w:color w:val="FF0000"/>
          <w:kern w:val="24"/>
        </w:rPr>
        <w:t xml:space="preserve">– Action </w:t>
      </w:r>
      <w:r w:rsidR="005B7F3A">
        <w:rPr>
          <w:rFonts w:asciiTheme="minorHAnsi" w:eastAsia="Cambria" w:hAnsiTheme="minorHAnsi" w:cstheme="minorHAnsi"/>
          <w:color w:val="FF0000"/>
          <w:kern w:val="24"/>
        </w:rPr>
        <w:t>to be removed</w:t>
      </w:r>
      <w:r w:rsidRPr="00260280">
        <w:rPr>
          <w:rFonts w:asciiTheme="minorHAnsi" w:eastAsia="Cambria" w:hAnsiTheme="minorHAnsi" w:cstheme="minorHAnsi"/>
          <w:color w:val="FF0000"/>
          <w:kern w:val="24"/>
        </w:rPr>
        <w:t xml:space="preserve">. 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Would be noted in a crosswalk for </w:t>
      </w:r>
      <w:r w:rsidR="005B7F3A">
        <w:rPr>
          <w:rFonts w:asciiTheme="minorHAnsi" w:eastAsia="Cambria" w:hAnsiTheme="minorHAnsi" w:cstheme="minorHAnsi"/>
          <w:color w:val="000000"/>
          <w:kern w:val="24"/>
        </w:rPr>
        <w:t>Update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>/Original CCMP</w:t>
      </w:r>
    </w:p>
    <w:p w14:paraId="337275F1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ind w:left="630" w:hanging="630"/>
        <w:jc w:val="both"/>
        <w:rPr>
          <w:rFonts w:asciiTheme="minorHAnsi" w:eastAsia="Cambria" w:hAnsiTheme="minorHAnsi" w:cstheme="minorHAnsi"/>
          <w:color w:val="000000" w:themeColor="text1"/>
        </w:rPr>
      </w:pPr>
    </w:p>
    <w:p w14:paraId="49236FB3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ind w:left="630" w:hanging="630"/>
        <w:jc w:val="both"/>
        <w:rPr>
          <w:rFonts w:asciiTheme="minorHAnsi" w:hAnsiTheme="minorHAnsi" w:cstheme="minorHAnsi"/>
          <w:color w:val="000000" w:themeColor="text1"/>
        </w:rPr>
      </w:pPr>
    </w:p>
    <w:p w14:paraId="6F80F500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</w:rPr>
      </w:pPr>
      <w:r w:rsidRPr="00260280">
        <w:rPr>
          <w:rFonts w:asciiTheme="minorHAnsi" w:eastAsia="Cambria" w:hAnsiTheme="minorHAnsi" w:cstheme="minorHAnsi"/>
          <w:b/>
          <w:strike/>
          <w:color w:val="000000"/>
          <w:kern w:val="24"/>
        </w:rPr>
        <w:t>Strikethrough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 - Text change intended to clarify Action and </w:t>
      </w:r>
      <w:r w:rsidRPr="00260280">
        <w:rPr>
          <w:rFonts w:asciiTheme="minorHAnsi" w:eastAsia="Cambria" w:hAnsiTheme="minorHAnsi" w:cstheme="minorHAnsi"/>
          <w:b/>
          <w:color w:val="000000"/>
          <w:kern w:val="24"/>
          <w:u w:val="single"/>
        </w:rPr>
        <w:t>replacement text</w:t>
      </w:r>
      <w:r w:rsidRPr="00260280">
        <w:rPr>
          <w:rFonts w:asciiTheme="minorHAnsi" w:eastAsia="Cambria" w:hAnsiTheme="minorHAnsi" w:cstheme="minorHAnsi"/>
          <w:color w:val="000000"/>
          <w:kern w:val="24"/>
          <w:u w:val="single"/>
        </w:rPr>
        <w:t xml:space="preserve"> </w:t>
      </w:r>
      <w:r w:rsidRPr="00260280">
        <w:rPr>
          <w:rFonts w:asciiTheme="minorHAnsi" w:eastAsia="Cambria" w:hAnsiTheme="minorHAnsi" w:cstheme="minorHAnsi"/>
          <w:color w:val="000000"/>
          <w:kern w:val="24"/>
        </w:rPr>
        <w:t>is underlined.</w:t>
      </w:r>
    </w:p>
    <w:p w14:paraId="4143EC13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ind w:left="994" w:hanging="634"/>
        <w:jc w:val="both"/>
        <w:rPr>
          <w:rFonts w:asciiTheme="minorHAnsi" w:eastAsia="Cambria" w:hAnsiTheme="minorHAnsi" w:cstheme="minorHAnsi"/>
          <w:color w:val="000000"/>
          <w:kern w:val="24"/>
        </w:rPr>
      </w:pPr>
    </w:p>
    <w:p w14:paraId="65C45E1B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ind w:left="994" w:hanging="634"/>
        <w:jc w:val="both"/>
        <w:rPr>
          <w:rFonts w:asciiTheme="minorHAnsi" w:hAnsiTheme="minorHAnsi" w:cstheme="minorHAnsi"/>
        </w:rPr>
      </w:pPr>
      <w:r w:rsidRPr="00260280">
        <w:rPr>
          <w:rFonts w:asciiTheme="minorHAnsi" w:eastAsia="Cambria" w:hAnsiTheme="minorHAnsi" w:cstheme="minorHAnsi"/>
          <w:color w:val="000000"/>
          <w:kern w:val="24"/>
        </w:rPr>
        <w:t xml:space="preserve"> </w:t>
      </w:r>
    </w:p>
    <w:p w14:paraId="395B1D68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  <w:color w:val="000000"/>
          <w:kern w:val="24"/>
        </w:rPr>
      </w:pPr>
      <w:r w:rsidRPr="00260280">
        <w:rPr>
          <w:rFonts w:asciiTheme="minorHAnsi" w:hAnsiTheme="minorHAnsi" w:cstheme="minorHAnsi"/>
          <w:b/>
          <w:bCs/>
          <w:color w:val="000000"/>
          <w:kern w:val="24"/>
          <w:highlight w:val="yellow"/>
        </w:rPr>
        <w:t>Yellow Highlight-</w:t>
      </w:r>
      <w:r w:rsidRPr="00260280">
        <w:rPr>
          <w:rFonts w:asciiTheme="minorHAnsi" w:hAnsiTheme="minorHAnsi" w:cstheme="minorHAnsi"/>
          <w:color w:val="000000"/>
          <w:kern w:val="24"/>
        </w:rPr>
        <w:t xml:space="preserve"> Background information on recommendation  </w:t>
      </w:r>
    </w:p>
    <w:p w14:paraId="7783F253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  <w:color w:val="000000"/>
          <w:kern w:val="24"/>
        </w:rPr>
      </w:pPr>
    </w:p>
    <w:p w14:paraId="1BF4484D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  <w:color w:val="000000"/>
          <w:kern w:val="24"/>
        </w:rPr>
      </w:pPr>
    </w:p>
    <w:p w14:paraId="0586660D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jc w:val="both"/>
        <w:rPr>
          <w:rFonts w:asciiTheme="minorHAnsi" w:hAnsiTheme="minorHAnsi" w:cstheme="minorHAnsi"/>
          <w:color w:val="000000"/>
          <w:kern w:val="24"/>
        </w:rPr>
      </w:pPr>
      <w:r w:rsidRPr="00260280">
        <w:rPr>
          <w:rFonts w:asciiTheme="minorHAnsi" w:hAnsiTheme="minorHAnsi" w:cstheme="minorHAnsi"/>
          <w:b/>
          <w:bCs/>
          <w:color w:val="000000"/>
          <w:kern w:val="24"/>
          <w:highlight w:val="cyan"/>
        </w:rPr>
        <w:t>Aqua Highlight</w:t>
      </w:r>
      <w:r w:rsidRPr="00260280">
        <w:rPr>
          <w:rFonts w:asciiTheme="minorHAnsi" w:hAnsiTheme="minorHAnsi" w:cstheme="minorHAnsi"/>
          <w:color w:val="000000"/>
          <w:kern w:val="24"/>
        </w:rPr>
        <w:t xml:space="preserve"> – Priority area association from 2020 strategic planning meeting </w:t>
      </w:r>
    </w:p>
    <w:p w14:paraId="1005BD6B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ind w:left="1440" w:firstLine="720"/>
        <w:jc w:val="both"/>
        <w:rPr>
          <w:rFonts w:asciiTheme="minorHAnsi" w:hAnsiTheme="minorHAnsi" w:cstheme="minorHAnsi"/>
          <w:color w:val="000000"/>
          <w:kern w:val="24"/>
        </w:rPr>
      </w:pPr>
      <w:r w:rsidRPr="00260280">
        <w:rPr>
          <w:rFonts w:asciiTheme="minorHAnsi" w:hAnsiTheme="minorHAnsi" w:cstheme="minorHAnsi"/>
          <w:color w:val="000000"/>
          <w:kern w:val="24"/>
        </w:rPr>
        <w:t xml:space="preserve">S - SAV </w:t>
      </w:r>
    </w:p>
    <w:p w14:paraId="47406A4B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ind w:left="1440" w:firstLine="720"/>
        <w:jc w:val="both"/>
        <w:rPr>
          <w:rFonts w:asciiTheme="minorHAnsi" w:hAnsiTheme="minorHAnsi" w:cstheme="minorHAnsi"/>
          <w:color w:val="000000"/>
          <w:kern w:val="24"/>
        </w:rPr>
      </w:pPr>
      <w:r w:rsidRPr="00260280">
        <w:rPr>
          <w:rFonts w:asciiTheme="minorHAnsi" w:hAnsiTheme="minorHAnsi" w:cstheme="minorHAnsi"/>
          <w:color w:val="000000"/>
          <w:kern w:val="24"/>
        </w:rPr>
        <w:t>W - Water Quality</w:t>
      </w:r>
    </w:p>
    <w:p w14:paraId="0D3A9079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ind w:left="1440" w:firstLine="720"/>
        <w:jc w:val="both"/>
        <w:rPr>
          <w:rFonts w:asciiTheme="minorHAnsi" w:hAnsiTheme="minorHAnsi" w:cstheme="minorHAnsi"/>
          <w:color w:val="000000"/>
          <w:kern w:val="24"/>
        </w:rPr>
      </w:pPr>
      <w:r w:rsidRPr="00260280">
        <w:rPr>
          <w:rFonts w:asciiTheme="minorHAnsi" w:hAnsiTheme="minorHAnsi" w:cstheme="minorHAnsi"/>
          <w:color w:val="000000"/>
          <w:kern w:val="24"/>
        </w:rPr>
        <w:t>C - Coastal Habitats (Oysters &amp; Coastal Wetlands)</w:t>
      </w:r>
    </w:p>
    <w:p w14:paraId="1AC5218A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ind w:left="1440" w:firstLine="720"/>
        <w:jc w:val="both"/>
        <w:rPr>
          <w:rFonts w:asciiTheme="minorHAnsi" w:hAnsiTheme="minorHAnsi" w:cstheme="minorHAnsi"/>
          <w:color w:val="000000"/>
          <w:kern w:val="24"/>
        </w:rPr>
      </w:pPr>
      <w:r w:rsidRPr="00260280">
        <w:rPr>
          <w:rFonts w:asciiTheme="minorHAnsi" w:hAnsiTheme="minorHAnsi" w:cstheme="minorHAnsi"/>
          <w:color w:val="000000"/>
          <w:kern w:val="24"/>
        </w:rPr>
        <w:t xml:space="preserve">R - Resiliency  </w:t>
      </w:r>
    </w:p>
    <w:p w14:paraId="17A46BB9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ind w:left="1440" w:firstLine="720"/>
        <w:jc w:val="both"/>
        <w:rPr>
          <w:rFonts w:asciiTheme="minorHAnsi" w:hAnsiTheme="minorHAnsi" w:cstheme="minorHAnsi"/>
          <w:color w:val="000000"/>
          <w:kern w:val="24"/>
        </w:rPr>
      </w:pPr>
    </w:p>
    <w:p w14:paraId="19C561B7" w14:textId="77777777" w:rsidR="00A726BB" w:rsidRPr="00260280" w:rsidRDefault="00A726BB" w:rsidP="00A726BB">
      <w:pPr>
        <w:pStyle w:val="NormalWeb"/>
        <w:spacing w:before="0" w:beforeAutospacing="0" w:after="0" w:afterAutospacing="0" w:line="216" w:lineRule="auto"/>
        <w:ind w:left="1440" w:firstLine="720"/>
        <w:jc w:val="both"/>
        <w:rPr>
          <w:rFonts w:asciiTheme="minorHAnsi" w:hAnsiTheme="minorHAnsi" w:cstheme="minorHAnsi"/>
          <w:color w:val="000000"/>
          <w:kern w:val="24"/>
        </w:rPr>
      </w:pPr>
    </w:p>
    <w:p w14:paraId="21FA6083" w14:textId="77777777" w:rsidR="00A726BB" w:rsidRPr="00260280" w:rsidRDefault="00A726BB" w:rsidP="00A726BB">
      <w:pPr>
        <w:jc w:val="both"/>
        <w:rPr>
          <w:rFonts w:cstheme="minorHAnsi"/>
        </w:rPr>
      </w:pPr>
    </w:p>
    <w:p w14:paraId="1D5549C0" w14:textId="77777777" w:rsidR="00A726BB" w:rsidRPr="00260280" w:rsidRDefault="00A726BB" w:rsidP="00A726BB">
      <w:pPr>
        <w:jc w:val="both"/>
        <w:rPr>
          <w:rFonts w:cstheme="minorHAnsi"/>
        </w:rPr>
      </w:pPr>
    </w:p>
    <w:p w14:paraId="6BFAFB27" w14:textId="77777777" w:rsidR="00A726BB" w:rsidRPr="00260280" w:rsidRDefault="00A726BB" w:rsidP="00A726BB">
      <w:pPr>
        <w:pBdr>
          <w:bottom w:val="single" w:sz="12" w:space="1" w:color="auto"/>
        </w:pBdr>
        <w:jc w:val="both"/>
        <w:rPr>
          <w:rFonts w:cstheme="minorHAnsi"/>
        </w:rPr>
      </w:pPr>
      <w:r w:rsidRPr="00260280">
        <w:rPr>
          <w:rFonts w:cstheme="minorHAnsi"/>
        </w:rPr>
        <w:t>Existing</w:t>
      </w:r>
      <w:r w:rsidRPr="00260280">
        <w:rPr>
          <w:rFonts w:cstheme="minorHAnsi"/>
          <w:b/>
          <w:bCs/>
        </w:rPr>
        <w:t xml:space="preserve"> Outputs </w:t>
      </w:r>
      <w:r w:rsidRPr="00260280">
        <w:rPr>
          <w:rFonts w:cstheme="minorHAnsi"/>
        </w:rPr>
        <w:t xml:space="preserve">and </w:t>
      </w:r>
      <w:r w:rsidRPr="00260280">
        <w:rPr>
          <w:rFonts w:cstheme="minorHAnsi"/>
          <w:b/>
          <w:bCs/>
        </w:rPr>
        <w:t>Results</w:t>
      </w:r>
      <w:r w:rsidRPr="00260280">
        <w:rPr>
          <w:rFonts w:cstheme="minorHAnsi"/>
        </w:rPr>
        <w:t xml:space="preserve"> still mostly align with CCMP action.  Some minor changes may be necessary upon further review.</w:t>
      </w:r>
    </w:p>
    <w:p w14:paraId="1681EE0C" w14:textId="77777777" w:rsidR="00A726BB" w:rsidRPr="00260280" w:rsidRDefault="00A726BB" w:rsidP="00A726BB">
      <w:pPr>
        <w:pBdr>
          <w:bottom w:val="single" w:sz="12" w:space="1" w:color="auto"/>
        </w:pBdr>
        <w:jc w:val="both"/>
        <w:rPr>
          <w:rFonts w:cstheme="minorHAnsi"/>
        </w:rPr>
      </w:pPr>
    </w:p>
    <w:p w14:paraId="119604F9" w14:textId="77777777" w:rsidR="00A726BB" w:rsidRPr="00260280" w:rsidRDefault="00A726BB" w:rsidP="00A726BB">
      <w:pPr>
        <w:pBdr>
          <w:bottom w:val="single" w:sz="12" w:space="1" w:color="auto"/>
        </w:pBdr>
        <w:jc w:val="both"/>
        <w:rPr>
          <w:rFonts w:cstheme="minorHAnsi"/>
        </w:rPr>
      </w:pPr>
    </w:p>
    <w:p w14:paraId="43498A4A" w14:textId="77777777" w:rsidR="00A726BB" w:rsidRPr="00260280" w:rsidRDefault="00A726BB" w:rsidP="00A726BB">
      <w:pPr>
        <w:jc w:val="both"/>
        <w:rPr>
          <w:rFonts w:cstheme="minorHAnsi"/>
        </w:rPr>
      </w:pPr>
    </w:p>
    <w:p w14:paraId="774B1DCF" w14:textId="77777777" w:rsidR="00A726BB" w:rsidRPr="00260280" w:rsidRDefault="00A726BB" w:rsidP="00A726BB">
      <w:pPr>
        <w:jc w:val="both"/>
        <w:rPr>
          <w:rFonts w:cstheme="minorHAnsi"/>
        </w:rPr>
      </w:pPr>
    </w:p>
    <w:p w14:paraId="48300A54" w14:textId="77777777" w:rsidR="00A726BB" w:rsidRPr="00260280" w:rsidRDefault="00A726BB" w:rsidP="00D1589A">
      <w:pPr>
        <w:ind w:left="274" w:firstLine="720"/>
        <w:jc w:val="both"/>
        <w:rPr>
          <w:rFonts w:cstheme="minorHAnsi"/>
        </w:rPr>
      </w:pPr>
    </w:p>
    <w:sectPr w:rsidR="00A726BB" w:rsidRPr="00260280" w:rsidSect="00D021F1">
      <w:footerReference w:type="default" r:id="rId57"/>
      <w:pgSz w:w="12240" w:h="15840"/>
      <w:pgMar w:top="729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5598" w14:textId="77777777" w:rsidR="00AE1C9D" w:rsidRDefault="00AE1C9D" w:rsidP="004469BA">
      <w:r>
        <w:separator/>
      </w:r>
    </w:p>
  </w:endnote>
  <w:endnote w:type="continuationSeparator" w:id="0">
    <w:p w14:paraId="05D975BB" w14:textId="77777777" w:rsidR="00AE1C9D" w:rsidRDefault="00AE1C9D" w:rsidP="0044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1F26" w14:textId="701812FF" w:rsidR="004469BA" w:rsidRDefault="00B25C2C" w:rsidP="004469BA">
    <w:pPr>
      <w:pStyle w:val="Footer"/>
      <w:jc w:val="right"/>
    </w:pPr>
    <w:r>
      <w:t>4 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1DA9" w14:textId="77777777" w:rsidR="00AE1C9D" w:rsidRDefault="00AE1C9D" w:rsidP="004469BA">
      <w:r>
        <w:separator/>
      </w:r>
    </w:p>
  </w:footnote>
  <w:footnote w:type="continuationSeparator" w:id="0">
    <w:p w14:paraId="49B1E03A" w14:textId="77777777" w:rsidR="00AE1C9D" w:rsidRDefault="00AE1C9D" w:rsidP="004469BA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5QuKDH5csIuKw" int2:id="IVycZN43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39"/>
    <w:rsid w:val="00002206"/>
    <w:rsid w:val="000069DF"/>
    <w:rsid w:val="00010887"/>
    <w:rsid w:val="000214D0"/>
    <w:rsid w:val="0002323F"/>
    <w:rsid w:val="00024C23"/>
    <w:rsid w:val="00025535"/>
    <w:rsid w:val="00031466"/>
    <w:rsid w:val="00032D59"/>
    <w:rsid w:val="000330B9"/>
    <w:rsid w:val="0003392A"/>
    <w:rsid w:val="00035FEF"/>
    <w:rsid w:val="00042955"/>
    <w:rsid w:val="000454EB"/>
    <w:rsid w:val="000467BB"/>
    <w:rsid w:val="00055B92"/>
    <w:rsid w:val="00055CB7"/>
    <w:rsid w:val="0005767B"/>
    <w:rsid w:val="00057B2A"/>
    <w:rsid w:val="00062139"/>
    <w:rsid w:val="000773BF"/>
    <w:rsid w:val="000805E1"/>
    <w:rsid w:val="0008211C"/>
    <w:rsid w:val="0008616D"/>
    <w:rsid w:val="00092364"/>
    <w:rsid w:val="000949BA"/>
    <w:rsid w:val="0009743C"/>
    <w:rsid w:val="000975A9"/>
    <w:rsid w:val="000B3090"/>
    <w:rsid w:val="000B75B0"/>
    <w:rsid w:val="000C2F09"/>
    <w:rsid w:val="000D09CE"/>
    <w:rsid w:val="000D0B34"/>
    <w:rsid w:val="000E0D76"/>
    <w:rsid w:val="000E3B0C"/>
    <w:rsid w:val="000E3F9F"/>
    <w:rsid w:val="000E583D"/>
    <w:rsid w:val="00101258"/>
    <w:rsid w:val="00101F3F"/>
    <w:rsid w:val="001155D9"/>
    <w:rsid w:val="0011613D"/>
    <w:rsid w:val="00116853"/>
    <w:rsid w:val="00120EBA"/>
    <w:rsid w:val="00122B36"/>
    <w:rsid w:val="00134238"/>
    <w:rsid w:val="001344C0"/>
    <w:rsid w:val="00134F97"/>
    <w:rsid w:val="001359F1"/>
    <w:rsid w:val="00140707"/>
    <w:rsid w:val="00145FB3"/>
    <w:rsid w:val="00155262"/>
    <w:rsid w:val="0015675A"/>
    <w:rsid w:val="00156D9A"/>
    <w:rsid w:val="00157C23"/>
    <w:rsid w:val="001652F7"/>
    <w:rsid w:val="00165503"/>
    <w:rsid w:val="00167025"/>
    <w:rsid w:val="00171353"/>
    <w:rsid w:val="0017232D"/>
    <w:rsid w:val="00175044"/>
    <w:rsid w:val="00180E15"/>
    <w:rsid w:val="001811FA"/>
    <w:rsid w:val="00195DFB"/>
    <w:rsid w:val="00196169"/>
    <w:rsid w:val="00197E86"/>
    <w:rsid w:val="001A3016"/>
    <w:rsid w:val="001A53DF"/>
    <w:rsid w:val="001A641F"/>
    <w:rsid w:val="001A65B4"/>
    <w:rsid w:val="001A7D2B"/>
    <w:rsid w:val="001B509D"/>
    <w:rsid w:val="001B5EE0"/>
    <w:rsid w:val="001C2CCD"/>
    <w:rsid w:val="001C4D9D"/>
    <w:rsid w:val="001C5557"/>
    <w:rsid w:val="001C6EC2"/>
    <w:rsid w:val="001D01BD"/>
    <w:rsid w:val="001D13F1"/>
    <w:rsid w:val="001D2BB8"/>
    <w:rsid w:val="001D6F2C"/>
    <w:rsid w:val="001E18AB"/>
    <w:rsid w:val="001E5E8E"/>
    <w:rsid w:val="001F215B"/>
    <w:rsid w:val="001F3FB6"/>
    <w:rsid w:val="001F62BF"/>
    <w:rsid w:val="002018F9"/>
    <w:rsid w:val="00225BA6"/>
    <w:rsid w:val="0023543A"/>
    <w:rsid w:val="00253F2B"/>
    <w:rsid w:val="002558CC"/>
    <w:rsid w:val="00255C32"/>
    <w:rsid w:val="00256038"/>
    <w:rsid w:val="00259590"/>
    <w:rsid w:val="00260280"/>
    <w:rsid w:val="00263F57"/>
    <w:rsid w:val="00274C4C"/>
    <w:rsid w:val="0027577F"/>
    <w:rsid w:val="00280AA7"/>
    <w:rsid w:val="00286012"/>
    <w:rsid w:val="00290233"/>
    <w:rsid w:val="00291577"/>
    <w:rsid w:val="0029486E"/>
    <w:rsid w:val="00295300"/>
    <w:rsid w:val="00295419"/>
    <w:rsid w:val="00296087"/>
    <w:rsid w:val="002A0A96"/>
    <w:rsid w:val="002A187F"/>
    <w:rsid w:val="002A5CA6"/>
    <w:rsid w:val="002A5F53"/>
    <w:rsid w:val="002B115E"/>
    <w:rsid w:val="002B21B7"/>
    <w:rsid w:val="002B76DE"/>
    <w:rsid w:val="002C0C78"/>
    <w:rsid w:val="002C3D15"/>
    <w:rsid w:val="002C3E9B"/>
    <w:rsid w:val="002C53B3"/>
    <w:rsid w:val="002D19C6"/>
    <w:rsid w:val="002D2F90"/>
    <w:rsid w:val="002D56A0"/>
    <w:rsid w:val="002D7115"/>
    <w:rsid w:val="002D749B"/>
    <w:rsid w:val="002E140A"/>
    <w:rsid w:val="002E5B91"/>
    <w:rsid w:val="002F225B"/>
    <w:rsid w:val="002F5D7C"/>
    <w:rsid w:val="00302B9B"/>
    <w:rsid w:val="00303B44"/>
    <w:rsid w:val="00305097"/>
    <w:rsid w:val="00306118"/>
    <w:rsid w:val="00311512"/>
    <w:rsid w:val="00314246"/>
    <w:rsid w:val="003170AB"/>
    <w:rsid w:val="00331231"/>
    <w:rsid w:val="003325CB"/>
    <w:rsid w:val="00332919"/>
    <w:rsid w:val="00333D02"/>
    <w:rsid w:val="00333E77"/>
    <w:rsid w:val="00337D48"/>
    <w:rsid w:val="00343EFE"/>
    <w:rsid w:val="00351354"/>
    <w:rsid w:val="00351D8E"/>
    <w:rsid w:val="00352496"/>
    <w:rsid w:val="0035313B"/>
    <w:rsid w:val="00354B26"/>
    <w:rsid w:val="00355106"/>
    <w:rsid w:val="00361C5A"/>
    <w:rsid w:val="00363660"/>
    <w:rsid w:val="003658EF"/>
    <w:rsid w:val="00372520"/>
    <w:rsid w:val="003740DE"/>
    <w:rsid w:val="003822BC"/>
    <w:rsid w:val="003865A6"/>
    <w:rsid w:val="003950F9"/>
    <w:rsid w:val="003A0B42"/>
    <w:rsid w:val="003A15FA"/>
    <w:rsid w:val="003A2640"/>
    <w:rsid w:val="003A5405"/>
    <w:rsid w:val="003B56BF"/>
    <w:rsid w:val="003C01F3"/>
    <w:rsid w:val="003C337E"/>
    <w:rsid w:val="003C6B56"/>
    <w:rsid w:val="003C7532"/>
    <w:rsid w:val="003D16C0"/>
    <w:rsid w:val="003D4B03"/>
    <w:rsid w:val="003D5609"/>
    <w:rsid w:val="0040033F"/>
    <w:rsid w:val="00400A01"/>
    <w:rsid w:val="00407589"/>
    <w:rsid w:val="0042110E"/>
    <w:rsid w:val="0042252D"/>
    <w:rsid w:val="0042639A"/>
    <w:rsid w:val="00426BEC"/>
    <w:rsid w:val="0042791C"/>
    <w:rsid w:val="0043271B"/>
    <w:rsid w:val="00435BAE"/>
    <w:rsid w:val="00441476"/>
    <w:rsid w:val="00442125"/>
    <w:rsid w:val="00445AF1"/>
    <w:rsid w:val="004469BA"/>
    <w:rsid w:val="00450BD7"/>
    <w:rsid w:val="00452EE4"/>
    <w:rsid w:val="00455C6C"/>
    <w:rsid w:val="004561B0"/>
    <w:rsid w:val="0045710C"/>
    <w:rsid w:val="00461B4A"/>
    <w:rsid w:val="00463F32"/>
    <w:rsid w:val="00466C04"/>
    <w:rsid w:val="004707D5"/>
    <w:rsid w:val="00471F7E"/>
    <w:rsid w:val="00473678"/>
    <w:rsid w:val="00477357"/>
    <w:rsid w:val="00486A2F"/>
    <w:rsid w:val="00497243"/>
    <w:rsid w:val="004B1FE0"/>
    <w:rsid w:val="004B6714"/>
    <w:rsid w:val="004B6D16"/>
    <w:rsid w:val="004B6E79"/>
    <w:rsid w:val="004C5F14"/>
    <w:rsid w:val="004C5F9F"/>
    <w:rsid w:val="004C666A"/>
    <w:rsid w:val="004D0395"/>
    <w:rsid w:val="004D0AAA"/>
    <w:rsid w:val="004D35CB"/>
    <w:rsid w:val="004E29BA"/>
    <w:rsid w:val="004E2C7A"/>
    <w:rsid w:val="004E3206"/>
    <w:rsid w:val="004E7AA7"/>
    <w:rsid w:val="004F0F61"/>
    <w:rsid w:val="004F4CA7"/>
    <w:rsid w:val="005050B9"/>
    <w:rsid w:val="00505D6B"/>
    <w:rsid w:val="005078D1"/>
    <w:rsid w:val="00513F94"/>
    <w:rsid w:val="0051435F"/>
    <w:rsid w:val="005167F6"/>
    <w:rsid w:val="00520957"/>
    <w:rsid w:val="00521CBC"/>
    <w:rsid w:val="00525620"/>
    <w:rsid w:val="00525B5E"/>
    <w:rsid w:val="00525FC6"/>
    <w:rsid w:val="0052634A"/>
    <w:rsid w:val="00527BA9"/>
    <w:rsid w:val="00535A8E"/>
    <w:rsid w:val="00537817"/>
    <w:rsid w:val="005403ED"/>
    <w:rsid w:val="00550C90"/>
    <w:rsid w:val="005535E2"/>
    <w:rsid w:val="00565B60"/>
    <w:rsid w:val="00567348"/>
    <w:rsid w:val="00570C2B"/>
    <w:rsid w:val="00575302"/>
    <w:rsid w:val="005774B5"/>
    <w:rsid w:val="00581076"/>
    <w:rsid w:val="005814A6"/>
    <w:rsid w:val="00587AE0"/>
    <w:rsid w:val="005A5AEC"/>
    <w:rsid w:val="005B0BF7"/>
    <w:rsid w:val="005B6722"/>
    <w:rsid w:val="005B7F3A"/>
    <w:rsid w:val="005C0A6A"/>
    <w:rsid w:val="005C0E3E"/>
    <w:rsid w:val="005C4A4E"/>
    <w:rsid w:val="005D212C"/>
    <w:rsid w:val="005E51FC"/>
    <w:rsid w:val="005F136B"/>
    <w:rsid w:val="005F3DE7"/>
    <w:rsid w:val="005F73F5"/>
    <w:rsid w:val="0060033F"/>
    <w:rsid w:val="00603760"/>
    <w:rsid w:val="006043FE"/>
    <w:rsid w:val="006070DF"/>
    <w:rsid w:val="00611455"/>
    <w:rsid w:val="006124F6"/>
    <w:rsid w:val="00613B37"/>
    <w:rsid w:val="006176C4"/>
    <w:rsid w:val="0062070F"/>
    <w:rsid w:val="00622D46"/>
    <w:rsid w:val="00626F8C"/>
    <w:rsid w:val="00630178"/>
    <w:rsid w:val="00642200"/>
    <w:rsid w:val="00642FC2"/>
    <w:rsid w:val="0064539E"/>
    <w:rsid w:val="00650846"/>
    <w:rsid w:val="0065283B"/>
    <w:rsid w:val="0065409F"/>
    <w:rsid w:val="00655E13"/>
    <w:rsid w:val="00656E8E"/>
    <w:rsid w:val="006576F4"/>
    <w:rsid w:val="00660544"/>
    <w:rsid w:val="00660FAE"/>
    <w:rsid w:val="00662E50"/>
    <w:rsid w:val="0066424F"/>
    <w:rsid w:val="00667CCE"/>
    <w:rsid w:val="006756A8"/>
    <w:rsid w:val="00675B45"/>
    <w:rsid w:val="00675F0D"/>
    <w:rsid w:val="00684DD2"/>
    <w:rsid w:val="00690600"/>
    <w:rsid w:val="00691BC9"/>
    <w:rsid w:val="00693118"/>
    <w:rsid w:val="006A31E9"/>
    <w:rsid w:val="006A5ABC"/>
    <w:rsid w:val="006B1958"/>
    <w:rsid w:val="006B6B77"/>
    <w:rsid w:val="006C0D46"/>
    <w:rsid w:val="006D152D"/>
    <w:rsid w:val="006D33E4"/>
    <w:rsid w:val="006D4A91"/>
    <w:rsid w:val="006D4FCA"/>
    <w:rsid w:val="006D6630"/>
    <w:rsid w:val="006D719E"/>
    <w:rsid w:val="006E1F2F"/>
    <w:rsid w:val="006E3692"/>
    <w:rsid w:val="006E4AB0"/>
    <w:rsid w:val="006E4AE2"/>
    <w:rsid w:val="006F11B4"/>
    <w:rsid w:val="006F128B"/>
    <w:rsid w:val="006F17DA"/>
    <w:rsid w:val="006F40D2"/>
    <w:rsid w:val="006F4167"/>
    <w:rsid w:val="006F4513"/>
    <w:rsid w:val="006F6284"/>
    <w:rsid w:val="00702217"/>
    <w:rsid w:val="007026D6"/>
    <w:rsid w:val="00702A02"/>
    <w:rsid w:val="0070756B"/>
    <w:rsid w:val="00710E99"/>
    <w:rsid w:val="00714632"/>
    <w:rsid w:val="007179C0"/>
    <w:rsid w:val="00717B77"/>
    <w:rsid w:val="0072077E"/>
    <w:rsid w:val="0074223D"/>
    <w:rsid w:val="00744210"/>
    <w:rsid w:val="007453DE"/>
    <w:rsid w:val="00745B9B"/>
    <w:rsid w:val="0074782A"/>
    <w:rsid w:val="00750101"/>
    <w:rsid w:val="007502ED"/>
    <w:rsid w:val="00755EA6"/>
    <w:rsid w:val="00756D9A"/>
    <w:rsid w:val="00762D96"/>
    <w:rsid w:val="00765389"/>
    <w:rsid w:val="00767AFC"/>
    <w:rsid w:val="00767CEA"/>
    <w:rsid w:val="00776D8D"/>
    <w:rsid w:val="00777105"/>
    <w:rsid w:val="0078086A"/>
    <w:rsid w:val="007811F6"/>
    <w:rsid w:val="007861C7"/>
    <w:rsid w:val="00790126"/>
    <w:rsid w:val="0079312A"/>
    <w:rsid w:val="007950B9"/>
    <w:rsid w:val="007A0A8A"/>
    <w:rsid w:val="007A180A"/>
    <w:rsid w:val="007A3CE0"/>
    <w:rsid w:val="007A4E70"/>
    <w:rsid w:val="007B49B8"/>
    <w:rsid w:val="007C2014"/>
    <w:rsid w:val="007C2F9E"/>
    <w:rsid w:val="007D183D"/>
    <w:rsid w:val="007D3CE0"/>
    <w:rsid w:val="00801882"/>
    <w:rsid w:val="00801E73"/>
    <w:rsid w:val="0080352C"/>
    <w:rsid w:val="00806724"/>
    <w:rsid w:val="00806E9B"/>
    <w:rsid w:val="00816BE9"/>
    <w:rsid w:val="008226A4"/>
    <w:rsid w:val="00823AD0"/>
    <w:rsid w:val="00826087"/>
    <w:rsid w:val="00830724"/>
    <w:rsid w:val="00831BC6"/>
    <w:rsid w:val="0083264D"/>
    <w:rsid w:val="00836666"/>
    <w:rsid w:val="0084066D"/>
    <w:rsid w:val="00851A9B"/>
    <w:rsid w:val="008524DA"/>
    <w:rsid w:val="00852FE7"/>
    <w:rsid w:val="008539F5"/>
    <w:rsid w:val="00854FCD"/>
    <w:rsid w:val="00855C5C"/>
    <w:rsid w:val="008574DC"/>
    <w:rsid w:val="00857DF0"/>
    <w:rsid w:val="00860DAE"/>
    <w:rsid w:val="0086245A"/>
    <w:rsid w:val="00865532"/>
    <w:rsid w:val="00867651"/>
    <w:rsid w:val="00872074"/>
    <w:rsid w:val="0087253F"/>
    <w:rsid w:val="008729AC"/>
    <w:rsid w:val="00875453"/>
    <w:rsid w:val="00875D14"/>
    <w:rsid w:val="00877B93"/>
    <w:rsid w:val="00884923"/>
    <w:rsid w:val="00884DDA"/>
    <w:rsid w:val="0089076C"/>
    <w:rsid w:val="00894403"/>
    <w:rsid w:val="008952F7"/>
    <w:rsid w:val="00895A1A"/>
    <w:rsid w:val="00896CAE"/>
    <w:rsid w:val="008A018B"/>
    <w:rsid w:val="008A0D92"/>
    <w:rsid w:val="008A2E5C"/>
    <w:rsid w:val="008A4EF7"/>
    <w:rsid w:val="008A4F5F"/>
    <w:rsid w:val="008B5CDF"/>
    <w:rsid w:val="008B6A55"/>
    <w:rsid w:val="008B6D1B"/>
    <w:rsid w:val="008B7BD8"/>
    <w:rsid w:val="008C08D6"/>
    <w:rsid w:val="008C4DD1"/>
    <w:rsid w:val="008D6427"/>
    <w:rsid w:val="008D6AD5"/>
    <w:rsid w:val="008E0441"/>
    <w:rsid w:val="008E09D5"/>
    <w:rsid w:val="008E4805"/>
    <w:rsid w:val="008E66EE"/>
    <w:rsid w:val="008F7BA6"/>
    <w:rsid w:val="00901885"/>
    <w:rsid w:val="0090376F"/>
    <w:rsid w:val="00905C2C"/>
    <w:rsid w:val="00910B7E"/>
    <w:rsid w:val="00912E6A"/>
    <w:rsid w:val="00913FFB"/>
    <w:rsid w:val="009154E1"/>
    <w:rsid w:val="00930BD1"/>
    <w:rsid w:val="009313D2"/>
    <w:rsid w:val="00934096"/>
    <w:rsid w:val="009345FE"/>
    <w:rsid w:val="00936947"/>
    <w:rsid w:val="0094058C"/>
    <w:rsid w:val="00941626"/>
    <w:rsid w:val="0094311F"/>
    <w:rsid w:val="00954154"/>
    <w:rsid w:val="0095640A"/>
    <w:rsid w:val="00956D63"/>
    <w:rsid w:val="009624D9"/>
    <w:rsid w:val="00962A73"/>
    <w:rsid w:val="00966282"/>
    <w:rsid w:val="00971172"/>
    <w:rsid w:val="0097297E"/>
    <w:rsid w:val="00972F40"/>
    <w:rsid w:val="00977699"/>
    <w:rsid w:val="00982DD4"/>
    <w:rsid w:val="00984A9E"/>
    <w:rsid w:val="00984D72"/>
    <w:rsid w:val="00986951"/>
    <w:rsid w:val="00990257"/>
    <w:rsid w:val="00991D88"/>
    <w:rsid w:val="009A2C1B"/>
    <w:rsid w:val="009A307C"/>
    <w:rsid w:val="009A5E10"/>
    <w:rsid w:val="009A6E68"/>
    <w:rsid w:val="009B1191"/>
    <w:rsid w:val="009B6EA9"/>
    <w:rsid w:val="009C03B9"/>
    <w:rsid w:val="009C06BF"/>
    <w:rsid w:val="009C1708"/>
    <w:rsid w:val="009C70E1"/>
    <w:rsid w:val="009D0106"/>
    <w:rsid w:val="009D425F"/>
    <w:rsid w:val="009D58B2"/>
    <w:rsid w:val="009D5ABE"/>
    <w:rsid w:val="009D7E63"/>
    <w:rsid w:val="009E073A"/>
    <w:rsid w:val="009E44F1"/>
    <w:rsid w:val="009F2CD0"/>
    <w:rsid w:val="00A02765"/>
    <w:rsid w:val="00A03D52"/>
    <w:rsid w:val="00A03F91"/>
    <w:rsid w:val="00A103BD"/>
    <w:rsid w:val="00A1323C"/>
    <w:rsid w:val="00A306BE"/>
    <w:rsid w:val="00A322CA"/>
    <w:rsid w:val="00A361AD"/>
    <w:rsid w:val="00A368A2"/>
    <w:rsid w:val="00A43D6C"/>
    <w:rsid w:val="00A4767B"/>
    <w:rsid w:val="00A51D23"/>
    <w:rsid w:val="00A54632"/>
    <w:rsid w:val="00A5500B"/>
    <w:rsid w:val="00A62137"/>
    <w:rsid w:val="00A67521"/>
    <w:rsid w:val="00A703FE"/>
    <w:rsid w:val="00A70AD4"/>
    <w:rsid w:val="00A726BB"/>
    <w:rsid w:val="00A84C9E"/>
    <w:rsid w:val="00A92C84"/>
    <w:rsid w:val="00A93191"/>
    <w:rsid w:val="00A94D68"/>
    <w:rsid w:val="00AA0419"/>
    <w:rsid w:val="00AA61C0"/>
    <w:rsid w:val="00AB053A"/>
    <w:rsid w:val="00AB11B7"/>
    <w:rsid w:val="00AB348F"/>
    <w:rsid w:val="00AB4349"/>
    <w:rsid w:val="00AB4601"/>
    <w:rsid w:val="00AB4DDE"/>
    <w:rsid w:val="00AB5577"/>
    <w:rsid w:val="00AC10B9"/>
    <w:rsid w:val="00AC259B"/>
    <w:rsid w:val="00AC5EAD"/>
    <w:rsid w:val="00AD4970"/>
    <w:rsid w:val="00AE1C9D"/>
    <w:rsid w:val="00AE2E6D"/>
    <w:rsid w:val="00AE65A0"/>
    <w:rsid w:val="00AF0691"/>
    <w:rsid w:val="00AF0D6B"/>
    <w:rsid w:val="00AF4169"/>
    <w:rsid w:val="00AF505F"/>
    <w:rsid w:val="00AF67EE"/>
    <w:rsid w:val="00B01064"/>
    <w:rsid w:val="00B073E3"/>
    <w:rsid w:val="00B11437"/>
    <w:rsid w:val="00B11D7D"/>
    <w:rsid w:val="00B14439"/>
    <w:rsid w:val="00B20EE3"/>
    <w:rsid w:val="00B21BBB"/>
    <w:rsid w:val="00B25C2C"/>
    <w:rsid w:val="00B30E5A"/>
    <w:rsid w:val="00B37EF0"/>
    <w:rsid w:val="00B41FE4"/>
    <w:rsid w:val="00B42CF3"/>
    <w:rsid w:val="00B43385"/>
    <w:rsid w:val="00B44284"/>
    <w:rsid w:val="00B558CC"/>
    <w:rsid w:val="00B577B6"/>
    <w:rsid w:val="00B61CAB"/>
    <w:rsid w:val="00B64485"/>
    <w:rsid w:val="00B7598B"/>
    <w:rsid w:val="00B82842"/>
    <w:rsid w:val="00B828D1"/>
    <w:rsid w:val="00B835DD"/>
    <w:rsid w:val="00B87A63"/>
    <w:rsid w:val="00B943EF"/>
    <w:rsid w:val="00BA2B40"/>
    <w:rsid w:val="00BB2A45"/>
    <w:rsid w:val="00BB66B1"/>
    <w:rsid w:val="00BB7229"/>
    <w:rsid w:val="00BB730D"/>
    <w:rsid w:val="00BC3BA1"/>
    <w:rsid w:val="00BC5CE1"/>
    <w:rsid w:val="00BC6046"/>
    <w:rsid w:val="00BD2939"/>
    <w:rsid w:val="00BD48C8"/>
    <w:rsid w:val="00BE047D"/>
    <w:rsid w:val="00BE423C"/>
    <w:rsid w:val="00BE4BCE"/>
    <w:rsid w:val="00BF760A"/>
    <w:rsid w:val="00C07F46"/>
    <w:rsid w:val="00C22628"/>
    <w:rsid w:val="00C25F88"/>
    <w:rsid w:val="00C2680B"/>
    <w:rsid w:val="00C309AD"/>
    <w:rsid w:val="00C30FC1"/>
    <w:rsid w:val="00C33FFA"/>
    <w:rsid w:val="00C37860"/>
    <w:rsid w:val="00C37AB7"/>
    <w:rsid w:val="00C43D76"/>
    <w:rsid w:val="00C44B4C"/>
    <w:rsid w:val="00C517B6"/>
    <w:rsid w:val="00C517D5"/>
    <w:rsid w:val="00C54C38"/>
    <w:rsid w:val="00C61105"/>
    <w:rsid w:val="00C64A29"/>
    <w:rsid w:val="00C715C1"/>
    <w:rsid w:val="00C74C14"/>
    <w:rsid w:val="00C76013"/>
    <w:rsid w:val="00C844EB"/>
    <w:rsid w:val="00C95DFF"/>
    <w:rsid w:val="00C96425"/>
    <w:rsid w:val="00CA54C7"/>
    <w:rsid w:val="00CA6A7A"/>
    <w:rsid w:val="00CA6D9F"/>
    <w:rsid w:val="00CA7323"/>
    <w:rsid w:val="00CB0B56"/>
    <w:rsid w:val="00CB1A26"/>
    <w:rsid w:val="00CB1E2B"/>
    <w:rsid w:val="00CB2A85"/>
    <w:rsid w:val="00CC2BE0"/>
    <w:rsid w:val="00CC54EA"/>
    <w:rsid w:val="00CC7FE5"/>
    <w:rsid w:val="00CD641B"/>
    <w:rsid w:val="00CE14FD"/>
    <w:rsid w:val="00CE15A8"/>
    <w:rsid w:val="00CE20F7"/>
    <w:rsid w:val="00CE2439"/>
    <w:rsid w:val="00CE2447"/>
    <w:rsid w:val="00CE44E9"/>
    <w:rsid w:val="00CE5CB5"/>
    <w:rsid w:val="00CE6871"/>
    <w:rsid w:val="00CF061D"/>
    <w:rsid w:val="00CF62F4"/>
    <w:rsid w:val="00CF6DA8"/>
    <w:rsid w:val="00D00199"/>
    <w:rsid w:val="00D00220"/>
    <w:rsid w:val="00D021F1"/>
    <w:rsid w:val="00D10FC1"/>
    <w:rsid w:val="00D14A7E"/>
    <w:rsid w:val="00D1582B"/>
    <w:rsid w:val="00D1589A"/>
    <w:rsid w:val="00D2170A"/>
    <w:rsid w:val="00D258BE"/>
    <w:rsid w:val="00D31CAE"/>
    <w:rsid w:val="00D352B2"/>
    <w:rsid w:val="00D3573B"/>
    <w:rsid w:val="00D37812"/>
    <w:rsid w:val="00D42397"/>
    <w:rsid w:val="00D43714"/>
    <w:rsid w:val="00D4467C"/>
    <w:rsid w:val="00D60136"/>
    <w:rsid w:val="00D60642"/>
    <w:rsid w:val="00D64BA1"/>
    <w:rsid w:val="00D672AC"/>
    <w:rsid w:val="00D711B4"/>
    <w:rsid w:val="00D742F3"/>
    <w:rsid w:val="00D76BEB"/>
    <w:rsid w:val="00D82A7E"/>
    <w:rsid w:val="00D85814"/>
    <w:rsid w:val="00D9057F"/>
    <w:rsid w:val="00D929E7"/>
    <w:rsid w:val="00D93649"/>
    <w:rsid w:val="00D941BA"/>
    <w:rsid w:val="00D94C75"/>
    <w:rsid w:val="00DA0BA2"/>
    <w:rsid w:val="00DA79D9"/>
    <w:rsid w:val="00DB1410"/>
    <w:rsid w:val="00DB73C4"/>
    <w:rsid w:val="00DC0E71"/>
    <w:rsid w:val="00DC5063"/>
    <w:rsid w:val="00DD2402"/>
    <w:rsid w:val="00DD2B27"/>
    <w:rsid w:val="00DD2D2C"/>
    <w:rsid w:val="00DD64BC"/>
    <w:rsid w:val="00DE154A"/>
    <w:rsid w:val="00DE4317"/>
    <w:rsid w:val="00DE504F"/>
    <w:rsid w:val="00DE598C"/>
    <w:rsid w:val="00DF2483"/>
    <w:rsid w:val="00DF2631"/>
    <w:rsid w:val="00DF452C"/>
    <w:rsid w:val="00E021E1"/>
    <w:rsid w:val="00E114A2"/>
    <w:rsid w:val="00E1375B"/>
    <w:rsid w:val="00E138F8"/>
    <w:rsid w:val="00E2048C"/>
    <w:rsid w:val="00E20D97"/>
    <w:rsid w:val="00E25492"/>
    <w:rsid w:val="00E30464"/>
    <w:rsid w:val="00E32D91"/>
    <w:rsid w:val="00E34776"/>
    <w:rsid w:val="00E43BFC"/>
    <w:rsid w:val="00E50172"/>
    <w:rsid w:val="00E517FD"/>
    <w:rsid w:val="00E56415"/>
    <w:rsid w:val="00E57D85"/>
    <w:rsid w:val="00E66FB6"/>
    <w:rsid w:val="00E679D3"/>
    <w:rsid w:val="00E67BB9"/>
    <w:rsid w:val="00E7440C"/>
    <w:rsid w:val="00E75493"/>
    <w:rsid w:val="00E91178"/>
    <w:rsid w:val="00E91514"/>
    <w:rsid w:val="00E952FC"/>
    <w:rsid w:val="00E972E1"/>
    <w:rsid w:val="00EA3945"/>
    <w:rsid w:val="00EB2EFB"/>
    <w:rsid w:val="00EB629C"/>
    <w:rsid w:val="00EB710D"/>
    <w:rsid w:val="00ED161E"/>
    <w:rsid w:val="00EF0D6B"/>
    <w:rsid w:val="00EF254E"/>
    <w:rsid w:val="00EF467E"/>
    <w:rsid w:val="00EF5A59"/>
    <w:rsid w:val="00F0413A"/>
    <w:rsid w:val="00F1254D"/>
    <w:rsid w:val="00F139C6"/>
    <w:rsid w:val="00F145AA"/>
    <w:rsid w:val="00F1E242"/>
    <w:rsid w:val="00F22214"/>
    <w:rsid w:val="00F30254"/>
    <w:rsid w:val="00F30BE5"/>
    <w:rsid w:val="00F34280"/>
    <w:rsid w:val="00F3675C"/>
    <w:rsid w:val="00F36EA9"/>
    <w:rsid w:val="00F40A4B"/>
    <w:rsid w:val="00F42F1A"/>
    <w:rsid w:val="00F43E1E"/>
    <w:rsid w:val="00F4408E"/>
    <w:rsid w:val="00F46123"/>
    <w:rsid w:val="00F510DE"/>
    <w:rsid w:val="00F51588"/>
    <w:rsid w:val="00F53543"/>
    <w:rsid w:val="00F53AB6"/>
    <w:rsid w:val="00F57B34"/>
    <w:rsid w:val="00F6733E"/>
    <w:rsid w:val="00F70ACA"/>
    <w:rsid w:val="00F81579"/>
    <w:rsid w:val="00F8284C"/>
    <w:rsid w:val="00F84EFC"/>
    <w:rsid w:val="00F87DA2"/>
    <w:rsid w:val="00F90D8C"/>
    <w:rsid w:val="00F91239"/>
    <w:rsid w:val="00F9125F"/>
    <w:rsid w:val="00F94311"/>
    <w:rsid w:val="00F9511A"/>
    <w:rsid w:val="00F95989"/>
    <w:rsid w:val="00F97168"/>
    <w:rsid w:val="00FA2253"/>
    <w:rsid w:val="00FA3CE8"/>
    <w:rsid w:val="00FA50E2"/>
    <w:rsid w:val="00FA6080"/>
    <w:rsid w:val="00FB1195"/>
    <w:rsid w:val="00FB5945"/>
    <w:rsid w:val="00FB5F3F"/>
    <w:rsid w:val="00FB6CD7"/>
    <w:rsid w:val="00FB7A0A"/>
    <w:rsid w:val="00FD0604"/>
    <w:rsid w:val="00FD385C"/>
    <w:rsid w:val="00FD627E"/>
    <w:rsid w:val="00FE6607"/>
    <w:rsid w:val="00FE7B2B"/>
    <w:rsid w:val="00FF0275"/>
    <w:rsid w:val="00FF0E70"/>
    <w:rsid w:val="00FF1275"/>
    <w:rsid w:val="00FF1714"/>
    <w:rsid w:val="00FF2546"/>
    <w:rsid w:val="00FF400C"/>
    <w:rsid w:val="0108B44E"/>
    <w:rsid w:val="01954E63"/>
    <w:rsid w:val="020993D2"/>
    <w:rsid w:val="02701132"/>
    <w:rsid w:val="02710FDF"/>
    <w:rsid w:val="0284E276"/>
    <w:rsid w:val="02C3A134"/>
    <w:rsid w:val="02E98D87"/>
    <w:rsid w:val="03426FC6"/>
    <w:rsid w:val="054A92F3"/>
    <w:rsid w:val="0556AA32"/>
    <w:rsid w:val="06377779"/>
    <w:rsid w:val="06C9829E"/>
    <w:rsid w:val="070ABC01"/>
    <w:rsid w:val="070B21A3"/>
    <w:rsid w:val="071511FF"/>
    <w:rsid w:val="07A998C4"/>
    <w:rsid w:val="07CA480A"/>
    <w:rsid w:val="07DE662B"/>
    <w:rsid w:val="08006921"/>
    <w:rsid w:val="08B00D7F"/>
    <w:rsid w:val="092BF24C"/>
    <w:rsid w:val="09E29463"/>
    <w:rsid w:val="09FCADE4"/>
    <w:rsid w:val="09FDA440"/>
    <w:rsid w:val="0A218508"/>
    <w:rsid w:val="0A2565C5"/>
    <w:rsid w:val="0A3CC1FA"/>
    <w:rsid w:val="0AA1AAFF"/>
    <w:rsid w:val="0AA78921"/>
    <w:rsid w:val="0AC0D241"/>
    <w:rsid w:val="0B0360B8"/>
    <w:rsid w:val="0B143830"/>
    <w:rsid w:val="0B66F209"/>
    <w:rsid w:val="0B84E2BF"/>
    <w:rsid w:val="0B9416C9"/>
    <w:rsid w:val="0C9288CE"/>
    <w:rsid w:val="0CC21606"/>
    <w:rsid w:val="0D5CDE02"/>
    <w:rsid w:val="0DA27EA6"/>
    <w:rsid w:val="0DD23656"/>
    <w:rsid w:val="0DF57313"/>
    <w:rsid w:val="0DFF3C31"/>
    <w:rsid w:val="0E1579CE"/>
    <w:rsid w:val="0E1822CA"/>
    <w:rsid w:val="0E3A6A02"/>
    <w:rsid w:val="0E67842A"/>
    <w:rsid w:val="0EB0F0FF"/>
    <w:rsid w:val="0F8BA1C0"/>
    <w:rsid w:val="10158CB9"/>
    <w:rsid w:val="1062D53F"/>
    <w:rsid w:val="109AB9CF"/>
    <w:rsid w:val="112C7C5D"/>
    <w:rsid w:val="11A13355"/>
    <w:rsid w:val="11AE1FD1"/>
    <w:rsid w:val="11BAE797"/>
    <w:rsid w:val="11C05A97"/>
    <w:rsid w:val="11F2FF98"/>
    <w:rsid w:val="11FFDE86"/>
    <w:rsid w:val="121809C9"/>
    <w:rsid w:val="1259B17F"/>
    <w:rsid w:val="125D00B8"/>
    <w:rsid w:val="1300E741"/>
    <w:rsid w:val="1394D3AB"/>
    <w:rsid w:val="1399DC30"/>
    <w:rsid w:val="1484528E"/>
    <w:rsid w:val="14980B0D"/>
    <w:rsid w:val="149AA656"/>
    <w:rsid w:val="14D74BE1"/>
    <w:rsid w:val="150AC109"/>
    <w:rsid w:val="15337CBE"/>
    <w:rsid w:val="15607A40"/>
    <w:rsid w:val="1567B928"/>
    <w:rsid w:val="15F1F002"/>
    <w:rsid w:val="160B979E"/>
    <w:rsid w:val="1630DC79"/>
    <w:rsid w:val="1641EF17"/>
    <w:rsid w:val="1671E1F1"/>
    <w:rsid w:val="169EE212"/>
    <w:rsid w:val="16D44841"/>
    <w:rsid w:val="178A5039"/>
    <w:rsid w:val="180D95AC"/>
    <w:rsid w:val="18488602"/>
    <w:rsid w:val="18516426"/>
    <w:rsid w:val="18ACF651"/>
    <w:rsid w:val="18F44115"/>
    <w:rsid w:val="19208FA0"/>
    <w:rsid w:val="195EDA1D"/>
    <w:rsid w:val="195EE7C3"/>
    <w:rsid w:val="19EEFF0C"/>
    <w:rsid w:val="1A143741"/>
    <w:rsid w:val="1AF611BA"/>
    <w:rsid w:val="1B26EA88"/>
    <w:rsid w:val="1B799EED"/>
    <w:rsid w:val="1BA066DD"/>
    <w:rsid w:val="1BA090AF"/>
    <w:rsid w:val="1BAEAE7D"/>
    <w:rsid w:val="1BB484FE"/>
    <w:rsid w:val="1BF52234"/>
    <w:rsid w:val="1C709B5D"/>
    <w:rsid w:val="1C89B914"/>
    <w:rsid w:val="1C990C94"/>
    <w:rsid w:val="1CA3D110"/>
    <w:rsid w:val="1D576271"/>
    <w:rsid w:val="1E0E908D"/>
    <w:rsid w:val="1E773CF2"/>
    <w:rsid w:val="1EF24A28"/>
    <w:rsid w:val="1F2EA324"/>
    <w:rsid w:val="1F6C6766"/>
    <w:rsid w:val="1F71C913"/>
    <w:rsid w:val="1F869A57"/>
    <w:rsid w:val="21142C47"/>
    <w:rsid w:val="21872061"/>
    <w:rsid w:val="218B6836"/>
    <w:rsid w:val="218D61B5"/>
    <w:rsid w:val="218D6EBD"/>
    <w:rsid w:val="22599B75"/>
    <w:rsid w:val="22744164"/>
    <w:rsid w:val="23272CD4"/>
    <w:rsid w:val="234C1B6B"/>
    <w:rsid w:val="2377AB97"/>
    <w:rsid w:val="2404292B"/>
    <w:rsid w:val="24E7646A"/>
    <w:rsid w:val="25203FEE"/>
    <w:rsid w:val="260E1531"/>
    <w:rsid w:val="263BA38E"/>
    <w:rsid w:val="2647F0CF"/>
    <w:rsid w:val="26DAB3CE"/>
    <w:rsid w:val="270E4C31"/>
    <w:rsid w:val="272FC4AD"/>
    <w:rsid w:val="273A8C98"/>
    <w:rsid w:val="276CB7EB"/>
    <w:rsid w:val="277B50F5"/>
    <w:rsid w:val="27B3FC58"/>
    <w:rsid w:val="2862D2A5"/>
    <w:rsid w:val="28785682"/>
    <w:rsid w:val="289D8FDA"/>
    <w:rsid w:val="28B9F495"/>
    <w:rsid w:val="28C87AED"/>
    <w:rsid w:val="2900250C"/>
    <w:rsid w:val="2910112B"/>
    <w:rsid w:val="291A0187"/>
    <w:rsid w:val="291E6CD5"/>
    <w:rsid w:val="29E5BE2B"/>
    <w:rsid w:val="2AA6C125"/>
    <w:rsid w:val="2B3D3AA8"/>
    <w:rsid w:val="2B78C93A"/>
    <w:rsid w:val="2BE8F2FE"/>
    <w:rsid w:val="2BE9C650"/>
    <w:rsid w:val="2BFCD5E1"/>
    <w:rsid w:val="2C25404E"/>
    <w:rsid w:val="2C3B1ED6"/>
    <w:rsid w:val="2C8F7EB2"/>
    <w:rsid w:val="2CA10F9D"/>
    <w:rsid w:val="2D88D32C"/>
    <w:rsid w:val="2DB13C0A"/>
    <w:rsid w:val="2DF11B25"/>
    <w:rsid w:val="2DFEB23C"/>
    <w:rsid w:val="2E892CF1"/>
    <w:rsid w:val="2EC9DFF6"/>
    <w:rsid w:val="2ED42CEA"/>
    <w:rsid w:val="2F28EE18"/>
    <w:rsid w:val="2F56D18E"/>
    <w:rsid w:val="2FCC56EC"/>
    <w:rsid w:val="2FEFABD4"/>
    <w:rsid w:val="30A10F43"/>
    <w:rsid w:val="30BB71EF"/>
    <w:rsid w:val="30BFDC76"/>
    <w:rsid w:val="30C18D78"/>
    <w:rsid w:val="31215F5E"/>
    <w:rsid w:val="3128246F"/>
    <w:rsid w:val="314EFEF0"/>
    <w:rsid w:val="314F6BBC"/>
    <w:rsid w:val="319ADBB3"/>
    <w:rsid w:val="31A82C89"/>
    <w:rsid w:val="31C39525"/>
    <w:rsid w:val="320FA243"/>
    <w:rsid w:val="32AEABDC"/>
    <w:rsid w:val="32BB716E"/>
    <w:rsid w:val="33A1B019"/>
    <w:rsid w:val="33D477B2"/>
    <w:rsid w:val="33FB0D6F"/>
    <w:rsid w:val="3406C992"/>
    <w:rsid w:val="348882C0"/>
    <w:rsid w:val="34C2E586"/>
    <w:rsid w:val="34FB35E7"/>
    <w:rsid w:val="3586C1F4"/>
    <w:rsid w:val="3622EDDF"/>
    <w:rsid w:val="36389F69"/>
    <w:rsid w:val="3638D261"/>
    <w:rsid w:val="364743A1"/>
    <w:rsid w:val="36586948"/>
    <w:rsid w:val="36D44E15"/>
    <w:rsid w:val="371BD4BA"/>
    <w:rsid w:val="374D1779"/>
    <w:rsid w:val="37E280E8"/>
    <w:rsid w:val="38FE2EA6"/>
    <w:rsid w:val="3902554B"/>
    <w:rsid w:val="3954BFBC"/>
    <w:rsid w:val="39EE69F0"/>
    <w:rsid w:val="3A18EC99"/>
    <w:rsid w:val="3A2ECCB2"/>
    <w:rsid w:val="3A7AFFFE"/>
    <w:rsid w:val="3AC96501"/>
    <w:rsid w:val="3B4E4486"/>
    <w:rsid w:val="3B561566"/>
    <w:rsid w:val="3B5FABB3"/>
    <w:rsid w:val="3B9D0F2B"/>
    <w:rsid w:val="3BA7B53B"/>
    <w:rsid w:val="3BBC9C0F"/>
    <w:rsid w:val="3D2FEC4A"/>
    <w:rsid w:val="3D48CBAB"/>
    <w:rsid w:val="3D746481"/>
    <w:rsid w:val="3D934ACA"/>
    <w:rsid w:val="3D9E22CC"/>
    <w:rsid w:val="3DD076A6"/>
    <w:rsid w:val="3DDE8EA1"/>
    <w:rsid w:val="3E7F1F0A"/>
    <w:rsid w:val="3EBCABE8"/>
    <w:rsid w:val="3EF27CE4"/>
    <w:rsid w:val="3F287903"/>
    <w:rsid w:val="3F5B7E96"/>
    <w:rsid w:val="3FA2FD42"/>
    <w:rsid w:val="3FC5411A"/>
    <w:rsid w:val="3FCA9193"/>
    <w:rsid w:val="4000D882"/>
    <w:rsid w:val="40E23E0E"/>
    <w:rsid w:val="413F651B"/>
    <w:rsid w:val="41773FA9"/>
    <w:rsid w:val="4218C56D"/>
    <w:rsid w:val="4223A80C"/>
    <w:rsid w:val="424D00E2"/>
    <w:rsid w:val="429FBFAA"/>
    <w:rsid w:val="42A67B60"/>
    <w:rsid w:val="42E2FF02"/>
    <w:rsid w:val="4308CCE0"/>
    <w:rsid w:val="44035D12"/>
    <w:rsid w:val="4410B21B"/>
    <w:rsid w:val="4417BAD7"/>
    <w:rsid w:val="44C1D056"/>
    <w:rsid w:val="450F779E"/>
    <w:rsid w:val="45EBCD09"/>
    <w:rsid w:val="45FE49F2"/>
    <w:rsid w:val="4607EF41"/>
    <w:rsid w:val="46359C29"/>
    <w:rsid w:val="480CC4F0"/>
    <w:rsid w:val="482B8AAF"/>
    <w:rsid w:val="4862EBC1"/>
    <w:rsid w:val="488B5A79"/>
    <w:rsid w:val="489718BC"/>
    <w:rsid w:val="48E331A1"/>
    <w:rsid w:val="4955CD01"/>
    <w:rsid w:val="49690519"/>
    <w:rsid w:val="49ED0557"/>
    <w:rsid w:val="4A3E39F3"/>
    <w:rsid w:val="4A622692"/>
    <w:rsid w:val="4AB56A76"/>
    <w:rsid w:val="4B907FDE"/>
    <w:rsid w:val="4C3469FF"/>
    <w:rsid w:val="4C6C178E"/>
    <w:rsid w:val="4C7082DC"/>
    <w:rsid w:val="4C991510"/>
    <w:rsid w:val="4CADE654"/>
    <w:rsid w:val="4D0B94E8"/>
    <w:rsid w:val="4D20BEFF"/>
    <w:rsid w:val="4D2592A4"/>
    <w:rsid w:val="4D2E131C"/>
    <w:rsid w:val="4D7A8F94"/>
    <w:rsid w:val="4D833623"/>
    <w:rsid w:val="4D937106"/>
    <w:rsid w:val="4D9DA44B"/>
    <w:rsid w:val="4E9E9DE0"/>
    <w:rsid w:val="4EE918E2"/>
    <w:rsid w:val="4F0F429E"/>
    <w:rsid w:val="4FBF8593"/>
    <w:rsid w:val="4FEF2249"/>
    <w:rsid w:val="506C240D"/>
    <w:rsid w:val="511838B2"/>
    <w:rsid w:val="513A7A80"/>
    <w:rsid w:val="51A78CC6"/>
    <w:rsid w:val="51FAD376"/>
    <w:rsid w:val="524817EA"/>
    <w:rsid w:val="527B041F"/>
    <w:rsid w:val="527D1C06"/>
    <w:rsid w:val="52BFC83D"/>
    <w:rsid w:val="534C27A9"/>
    <w:rsid w:val="537E6E52"/>
    <w:rsid w:val="53C82A9E"/>
    <w:rsid w:val="543D5687"/>
    <w:rsid w:val="54BF9A29"/>
    <w:rsid w:val="54D1DA48"/>
    <w:rsid w:val="54F5E61A"/>
    <w:rsid w:val="55BCBE03"/>
    <w:rsid w:val="5611663D"/>
    <w:rsid w:val="562F138F"/>
    <w:rsid w:val="5671B329"/>
    <w:rsid w:val="56D611B2"/>
    <w:rsid w:val="56FA2A50"/>
    <w:rsid w:val="572FD9E5"/>
    <w:rsid w:val="573A52BD"/>
    <w:rsid w:val="5774D0D4"/>
    <w:rsid w:val="578BB17C"/>
    <w:rsid w:val="57931AAC"/>
    <w:rsid w:val="57A5D5F8"/>
    <w:rsid w:val="57DA98C7"/>
    <w:rsid w:val="57E8BD2A"/>
    <w:rsid w:val="586AE784"/>
    <w:rsid w:val="58D4A069"/>
    <w:rsid w:val="59774F1C"/>
    <w:rsid w:val="59B7C8AF"/>
    <w:rsid w:val="59E16D2D"/>
    <w:rsid w:val="59FDD1E8"/>
    <w:rsid w:val="5A0CD505"/>
    <w:rsid w:val="5B287E9C"/>
    <w:rsid w:val="5B3DF1C5"/>
    <w:rsid w:val="5B5B044E"/>
    <w:rsid w:val="5BDF06C9"/>
    <w:rsid w:val="5C150C44"/>
    <w:rsid w:val="5C383610"/>
    <w:rsid w:val="5C4209C6"/>
    <w:rsid w:val="5CB1B265"/>
    <w:rsid w:val="5DE98558"/>
    <w:rsid w:val="5E017EC5"/>
    <w:rsid w:val="5E10E697"/>
    <w:rsid w:val="5E1E7060"/>
    <w:rsid w:val="5EA82B6D"/>
    <w:rsid w:val="5EC9BB27"/>
    <w:rsid w:val="5ED08038"/>
    <w:rsid w:val="5EECEF8B"/>
    <w:rsid w:val="5FA3C4C0"/>
    <w:rsid w:val="601D4793"/>
    <w:rsid w:val="6056E067"/>
    <w:rsid w:val="60B8634F"/>
    <w:rsid w:val="61698E2B"/>
    <w:rsid w:val="616A82C2"/>
    <w:rsid w:val="6188DCF1"/>
    <w:rsid w:val="6223F8D5"/>
    <w:rsid w:val="627EA2C5"/>
    <w:rsid w:val="62FA32B5"/>
    <w:rsid w:val="630FBC52"/>
    <w:rsid w:val="63885141"/>
    <w:rsid w:val="651AA75B"/>
    <w:rsid w:val="654052CA"/>
    <w:rsid w:val="655781DD"/>
    <w:rsid w:val="660BEBDB"/>
    <w:rsid w:val="669D9C21"/>
    <w:rsid w:val="6704A9BB"/>
    <w:rsid w:val="67223D66"/>
    <w:rsid w:val="67726ABE"/>
    <w:rsid w:val="6884C209"/>
    <w:rsid w:val="68A5E13C"/>
    <w:rsid w:val="68AC0830"/>
    <w:rsid w:val="68EDB12A"/>
    <w:rsid w:val="694BDB86"/>
    <w:rsid w:val="69659D2C"/>
    <w:rsid w:val="6A3264B9"/>
    <w:rsid w:val="6A8B30CD"/>
    <w:rsid w:val="6AD413E7"/>
    <w:rsid w:val="6AEB3744"/>
    <w:rsid w:val="6BF0838A"/>
    <w:rsid w:val="6C121344"/>
    <w:rsid w:val="6C548A5B"/>
    <w:rsid w:val="6C5C59FC"/>
    <w:rsid w:val="6D4E2D3C"/>
    <w:rsid w:val="6D50AB48"/>
    <w:rsid w:val="6D5AC2E2"/>
    <w:rsid w:val="6D6A057B"/>
    <w:rsid w:val="6D956F66"/>
    <w:rsid w:val="6DD3F0BB"/>
    <w:rsid w:val="6E38EBD5"/>
    <w:rsid w:val="6E53E2AA"/>
    <w:rsid w:val="6E965E31"/>
    <w:rsid w:val="6EECFFBE"/>
    <w:rsid w:val="6EFB7546"/>
    <w:rsid w:val="6F4815E7"/>
    <w:rsid w:val="6FA1B807"/>
    <w:rsid w:val="6FBE2D95"/>
    <w:rsid w:val="701F5312"/>
    <w:rsid w:val="70681D16"/>
    <w:rsid w:val="7077A8AB"/>
    <w:rsid w:val="708E4EF4"/>
    <w:rsid w:val="7099386C"/>
    <w:rsid w:val="70C07E08"/>
    <w:rsid w:val="70DDFC83"/>
    <w:rsid w:val="71732558"/>
    <w:rsid w:val="72427CDB"/>
    <w:rsid w:val="72D0F01A"/>
    <w:rsid w:val="73119B9A"/>
    <w:rsid w:val="7369BB06"/>
    <w:rsid w:val="7396FB09"/>
    <w:rsid w:val="73A0A275"/>
    <w:rsid w:val="73CF2DBB"/>
    <w:rsid w:val="73F34342"/>
    <w:rsid w:val="7407FF56"/>
    <w:rsid w:val="74498B33"/>
    <w:rsid w:val="744CF645"/>
    <w:rsid w:val="744E439F"/>
    <w:rsid w:val="74AC6449"/>
    <w:rsid w:val="74CD4810"/>
    <w:rsid w:val="758560B0"/>
    <w:rsid w:val="75CD1A26"/>
    <w:rsid w:val="76024BC9"/>
    <w:rsid w:val="7607C3B5"/>
    <w:rsid w:val="76CCD11A"/>
    <w:rsid w:val="76EAB36D"/>
    <w:rsid w:val="775F04C3"/>
    <w:rsid w:val="78374D0C"/>
    <w:rsid w:val="78AA286C"/>
    <w:rsid w:val="78C8F59F"/>
    <w:rsid w:val="78CD41AE"/>
    <w:rsid w:val="78D725EE"/>
    <w:rsid w:val="78E2BE4F"/>
    <w:rsid w:val="792A7887"/>
    <w:rsid w:val="7A1123F0"/>
    <w:rsid w:val="7A25D63D"/>
    <w:rsid w:val="7A2B90EF"/>
    <w:rsid w:val="7A561ADF"/>
    <w:rsid w:val="7A960E0D"/>
    <w:rsid w:val="7AF1BE92"/>
    <w:rsid w:val="7B2783CF"/>
    <w:rsid w:val="7B801375"/>
    <w:rsid w:val="7BAC1015"/>
    <w:rsid w:val="7BFB4FD7"/>
    <w:rsid w:val="7CE5B4AE"/>
    <w:rsid w:val="7D11B611"/>
    <w:rsid w:val="7DCFD9DE"/>
    <w:rsid w:val="7E14D0CD"/>
    <w:rsid w:val="7EAD9D29"/>
    <w:rsid w:val="7F67224B"/>
    <w:rsid w:val="7F829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3B74"/>
  <w14:defaultImageDpi w14:val="32767"/>
  <w15:chartTrackingRefBased/>
  <w15:docId w15:val="{AD8B7150-6C91-304B-ACFE-31BA2E69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24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F2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F22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1E1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774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B9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6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9BA"/>
  </w:style>
  <w:style w:type="paragraph" w:styleId="Footer">
    <w:name w:val="footer"/>
    <w:basedOn w:val="Normal"/>
    <w:link w:val="FooterChar"/>
    <w:uiPriority w:val="99"/>
    <w:unhideWhenUsed/>
    <w:rsid w:val="00446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ndrivers.org/wp-content/uploads/2016/07/Riparian-Buffer-report-web-2016.pdf" TargetMode="External"/><Relationship Id="rId18" Type="http://schemas.openxmlformats.org/officeDocument/2006/relationships/hyperlink" Target="https://www.ncwildlife.org/Plan" TargetMode="External"/><Relationship Id="rId26" Type="http://schemas.openxmlformats.org/officeDocument/2006/relationships/hyperlink" Target="https://deq.nc.gov/media/11595/download" TargetMode="External"/><Relationship Id="rId39" Type="http://schemas.openxmlformats.org/officeDocument/2006/relationships/hyperlink" Target="https://deq.nc.gov/about/divisions/mitigation-services/flood-resiliency-blueprint" TargetMode="External"/><Relationship Id="rId21" Type="http://schemas.openxmlformats.org/officeDocument/2006/relationships/hyperlink" Target="https://deq.nc.gov/about/divisions/water-resources/water-sciences/nutrient-criteria-development-plan" TargetMode="External"/><Relationship Id="rId34" Type="http://schemas.openxmlformats.org/officeDocument/2006/relationships/hyperlink" Target="https://www.nccoast.org/protect-the-coast/restore/living-shorelines/" TargetMode="External"/><Relationship Id="rId42" Type="http://schemas.openxmlformats.org/officeDocument/2006/relationships/hyperlink" Target="https://www.deq.virginia.gov/home/showpublisheddocument/4978/637565716156800000" TargetMode="External"/><Relationship Id="rId47" Type="http://schemas.openxmlformats.org/officeDocument/2006/relationships/hyperlink" Target="https://deq.nc.gov/about/divisions/marine-fisheries/habitat-information/coastal-habitat-protection-plan" TargetMode="External"/><Relationship Id="rId50" Type="http://schemas.openxmlformats.org/officeDocument/2006/relationships/hyperlink" Target="https://deq.nc.gov/about/divisions/marine-fisheries/habitat-information/coastal-habitat-protection-plan" TargetMode="External"/><Relationship Id="rId55" Type="http://schemas.openxmlformats.org/officeDocument/2006/relationships/hyperlink" Target="https://deq.nc.gov/about/divisions/water-resources/water-planning/basin-planning/ecological-flows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deq.nc.gov/about/divisions/energy-mineral-land-resources/energy-mineral-land-permit-guidance/stormwater-lid-storm-ez" TargetMode="External"/><Relationship Id="rId29" Type="http://schemas.openxmlformats.org/officeDocument/2006/relationships/hyperlink" Target="https://deq.nc.gov/about/divisions/coastal-management/estuarine-shorelines/estuarine-shoreline-stabilization" TargetMode="External"/><Relationship Id="rId11" Type="http://schemas.openxmlformats.org/officeDocument/2006/relationships/hyperlink" Target="https://www.deq.virginia.gov/home/showpublisheddocument/4978/637565716156800000" TargetMode="External"/><Relationship Id="rId24" Type="http://schemas.openxmlformats.org/officeDocument/2006/relationships/hyperlink" Target="https://www.ncwildlife.org/Plan" TargetMode="External"/><Relationship Id="rId32" Type="http://schemas.openxmlformats.org/officeDocument/2006/relationships/hyperlink" Target="https://deq.nc.gov/about/divisions/coastal-management/estuarine-shorelines/estuarine-shoreline-stabilization" TargetMode="External"/><Relationship Id="rId37" Type="http://schemas.openxmlformats.org/officeDocument/2006/relationships/hyperlink" Target="https://files.nc.gov/ncdeq/Coastal%20Management/documents/PDF/t15a-07h.2400.pdf" TargetMode="External"/><Relationship Id="rId40" Type="http://schemas.openxmlformats.org/officeDocument/2006/relationships/hyperlink" Target="https://deq.nc.gov/media/11595/download" TargetMode="External"/><Relationship Id="rId45" Type="http://schemas.openxmlformats.org/officeDocument/2006/relationships/hyperlink" Target="https://www.ncwildlife.org/Plan" TargetMode="External"/><Relationship Id="rId53" Type="http://schemas.openxmlformats.org/officeDocument/2006/relationships/hyperlink" Target="https://apnep.nc.gov/resources/educators/shad-classroom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hyperlink" Target="https://dwr.virginia.gov/wildlife/wildlife-action-plan/" TargetMode="External"/><Relationship Id="rId4" Type="http://schemas.openxmlformats.org/officeDocument/2006/relationships/styles" Target="styles.xml"/><Relationship Id="rId9" Type="http://schemas.openxmlformats.org/officeDocument/2006/relationships/hyperlink" Target="https://apnep.nc.gov/media/270/open" TargetMode="External"/><Relationship Id="rId14" Type="http://schemas.openxmlformats.org/officeDocument/2006/relationships/hyperlink" Target="https://deq.nc.gov/about/divisions/water-resources/water-planning/basin-planning/ecological-flows" TargetMode="External"/><Relationship Id="rId22" Type="http://schemas.openxmlformats.org/officeDocument/2006/relationships/hyperlink" Target="https://deq.nc.gov/about/divisions/mitigation-services/flood-resiliency-blueprint" TargetMode="External"/><Relationship Id="rId27" Type="http://schemas.openxmlformats.org/officeDocument/2006/relationships/hyperlink" Target="https://files.nc.gov/ncdeq/Coastal%20Management/documents/PDF/t15a-07h.2400.pdf" TargetMode="External"/><Relationship Id="rId30" Type="http://schemas.openxmlformats.org/officeDocument/2006/relationships/hyperlink" Target="https://files.nc.gov/ncdeq/Coastal%20Management/coastal-reserve/research/publications/Weighing-your-Options-Final-5x7-11-18-15.pdf" TargetMode="External"/><Relationship Id="rId35" Type="http://schemas.openxmlformats.org/officeDocument/2006/relationships/hyperlink" Target="https://deq.nc.gov/about/divisions/water-resources/water-sciences/nutrient-criteria-development-plan" TargetMode="External"/><Relationship Id="rId43" Type="http://schemas.openxmlformats.org/officeDocument/2006/relationships/hyperlink" Target="https://deq.nc.gov/about/divisions/marine-fisheries/habitat-information/coastal-habitat-protection-plan" TargetMode="External"/><Relationship Id="rId48" Type="http://schemas.openxmlformats.org/officeDocument/2006/relationships/hyperlink" Target="https://www.ncwildlife.org/Plan" TargetMode="External"/><Relationship Id="rId56" Type="http://schemas.openxmlformats.org/officeDocument/2006/relationships/hyperlink" Target="https://deq.nc.gov/about/divisions/water-resources/water-planning/basin-planning-branch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southeastaquatics.net/sarps-programs/southeast-aquatic-connectivity-assessment-program-seaca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docs.deq.nc.gov/WaterResources/DocView.aspx?dbid=0&amp;id=2483741" TargetMode="External"/><Relationship Id="rId17" Type="http://schemas.openxmlformats.org/officeDocument/2006/relationships/hyperlink" Target="https://www.deq.virginia.gov/home/showpublisheddocument/15584/637931518610630000" TargetMode="External"/><Relationship Id="rId25" Type="http://schemas.openxmlformats.org/officeDocument/2006/relationships/hyperlink" Target="https://deq.nc.gov/about/divisions/marine-fisheries/habitat-information/coastal-habitat-protection-plan" TargetMode="External"/><Relationship Id="rId33" Type="http://schemas.openxmlformats.org/officeDocument/2006/relationships/hyperlink" Target="https://files.nc.gov/ncdeq/Coastal%20Management/coastal-reserve/research/publications/Weighing-your-Options-Final-5x7-11-18-15.pdf" TargetMode="External"/><Relationship Id="rId38" Type="http://schemas.openxmlformats.org/officeDocument/2006/relationships/hyperlink" Target="https://deq.nc.gov/about/divisions/coastal-management/estuarine-shorelines/estuarine-shoreline-stabilization/how-stabilize-your-estuarine-shoreline" TargetMode="External"/><Relationship Id="rId46" Type="http://schemas.openxmlformats.org/officeDocument/2006/relationships/hyperlink" Target="https://www.ncwildlife.org/Plan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deq.nc.gov/about/divisions/marine-fisheries/habitat-information/coastal-habitat-protection-plan" TargetMode="External"/><Relationship Id="rId41" Type="http://schemas.openxmlformats.org/officeDocument/2006/relationships/hyperlink" Target="https://www.deq.virginia.gov/home/showpublisheddocument/4978/637565716156800000" TargetMode="External"/><Relationship Id="rId54" Type="http://schemas.openxmlformats.org/officeDocument/2006/relationships/hyperlink" Target="https://apnep.nc.gov/resources/educators/shad-classro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eq.nc.gov/about/divisions/water-resources/planning/basin-planning/water-resource-plans" TargetMode="External"/><Relationship Id="rId23" Type="http://schemas.openxmlformats.org/officeDocument/2006/relationships/hyperlink" Target="https://www.ncwildlife.org/Plan" TargetMode="External"/><Relationship Id="rId28" Type="http://schemas.openxmlformats.org/officeDocument/2006/relationships/hyperlink" Target="https://deq.nc.gov/about/divisions/coastal-management/estuarine-shorelines/estuarine-shoreline-stabilization/how-stabilize-your-estuarine-shoreline" TargetMode="External"/><Relationship Id="rId36" Type="http://schemas.openxmlformats.org/officeDocument/2006/relationships/hyperlink" Target="https://files.nc.gov/ncdeq/WI/Authority/Statewide_Water_and_Wastewater_Infrastructure_Master_Plan_2017.pdf" TargetMode="External"/><Relationship Id="rId49" Type="http://schemas.openxmlformats.org/officeDocument/2006/relationships/hyperlink" Target="https://www.ncwildlife.org/Plan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.deq.virginia.gov/home/showpublisheddocument/4978/637565716156800000" TargetMode="External"/><Relationship Id="rId31" Type="http://schemas.openxmlformats.org/officeDocument/2006/relationships/hyperlink" Target="https://www.nccoast.org/protect-the-coast/restore/living-shorelines/" TargetMode="External"/><Relationship Id="rId44" Type="http://schemas.openxmlformats.org/officeDocument/2006/relationships/hyperlink" Target="https://deq.nc.gov/about/divisions/water-resources/water-sciences/nutrient-criteria-development-plan" TargetMode="External"/><Relationship Id="rId52" Type="http://schemas.openxmlformats.org/officeDocument/2006/relationships/hyperlink" Target="https://deq.nc.gov/media/11595/download" TargetMode="External"/><Relationship Id="rId6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27D90E735D047A075D56786D26E75" ma:contentTypeVersion="8" ma:contentTypeDescription="Create a new document." ma:contentTypeScope="" ma:versionID="07823277e76bfcddd7d8eb6278524fe6">
  <xsd:schema xmlns:xsd="http://www.w3.org/2001/XMLSchema" xmlns:xs="http://www.w3.org/2001/XMLSchema" xmlns:p="http://schemas.microsoft.com/office/2006/metadata/properties" xmlns:ns2="329af12b-edf0-4ee3-817e-bf900316e933" xmlns:ns3="004387b6-4e8b-4f13-bce1-027597771da4" targetNamespace="http://schemas.microsoft.com/office/2006/metadata/properties" ma:root="true" ma:fieldsID="be09054a526adb20e5bfe7de6512e6dd" ns2:_="" ns3:_="">
    <xsd:import namespace="329af12b-edf0-4ee3-817e-bf900316e933"/>
    <xsd:import namespace="004387b6-4e8b-4f13-bce1-027597771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af12b-edf0-4ee3-817e-bf900316e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387b6-4e8b-4f13-bce1-027597771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3BBE7-5D97-4180-8592-7E7E7500C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BA2A10-7867-47E6-926F-AE2E7CC6F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E3FDF-C6D6-432F-B661-7792F5041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af12b-edf0-4ee3-817e-bf900316e933"/>
    <ds:schemaRef ds:uri="004387b6-4e8b-4f13-bce1-027597771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3540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23677</CharactersWithSpaces>
  <SharedDoc>false</SharedDoc>
  <HLinks>
    <vt:vector size="282" baseType="variant">
      <vt:variant>
        <vt:i4>3932196</vt:i4>
      </vt:variant>
      <vt:variant>
        <vt:i4>138</vt:i4>
      </vt:variant>
      <vt:variant>
        <vt:i4>0</vt:i4>
      </vt:variant>
      <vt:variant>
        <vt:i4>5</vt:i4>
      </vt:variant>
      <vt:variant>
        <vt:lpwstr>https://deq.nc.gov/about/divisions/water-resources/water-planning/basin-planning-branch</vt:lpwstr>
      </vt:variant>
      <vt:variant>
        <vt:lpwstr/>
      </vt:variant>
      <vt:variant>
        <vt:i4>458836</vt:i4>
      </vt:variant>
      <vt:variant>
        <vt:i4>135</vt:i4>
      </vt:variant>
      <vt:variant>
        <vt:i4>0</vt:i4>
      </vt:variant>
      <vt:variant>
        <vt:i4>5</vt:i4>
      </vt:variant>
      <vt:variant>
        <vt:lpwstr>https://deq.nc.gov/about/divisions/water-resources/water-planning/basin-planning/ecological-flows</vt:lpwstr>
      </vt:variant>
      <vt:variant>
        <vt:lpwstr/>
      </vt:variant>
      <vt:variant>
        <vt:i4>7077937</vt:i4>
      </vt:variant>
      <vt:variant>
        <vt:i4>132</vt:i4>
      </vt:variant>
      <vt:variant>
        <vt:i4>0</vt:i4>
      </vt:variant>
      <vt:variant>
        <vt:i4>5</vt:i4>
      </vt:variant>
      <vt:variant>
        <vt:lpwstr>https://apnep.nc.gov/resources/educators/shad-classroom</vt:lpwstr>
      </vt:variant>
      <vt:variant>
        <vt:lpwstr/>
      </vt:variant>
      <vt:variant>
        <vt:i4>7077937</vt:i4>
      </vt:variant>
      <vt:variant>
        <vt:i4>129</vt:i4>
      </vt:variant>
      <vt:variant>
        <vt:i4>0</vt:i4>
      </vt:variant>
      <vt:variant>
        <vt:i4>5</vt:i4>
      </vt:variant>
      <vt:variant>
        <vt:lpwstr>https://apnep.nc.gov/resources/educators/shad-classroom</vt:lpwstr>
      </vt:variant>
      <vt:variant>
        <vt:lpwstr/>
      </vt:variant>
      <vt:variant>
        <vt:i4>7274559</vt:i4>
      </vt:variant>
      <vt:variant>
        <vt:i4>126</vt:i4>
      </vt:variant>
      <vt:variant>
        <vt:i4>0</vt:i4>
      </vt:variant>
      <vt:variant>
        <vt:i4>5</vt:i4>
      </vt:variant>
      <vt:variant>
        <vt:lpwstr>https://deq.nc.gov/media/11595/download</vt:lpwstr>
      </vt:variant>
      <vt:variant>
        <vt:lpwstr/>
      </vt:variant>
      <vt:variant>
        <vt:i4>3211363</vt:i4>
      </vt:variant>
      <vt:variant>
        <vt:i4>123</vt:i4>
      </vt:variant>
      <vt:variant>
        <vt:i4>0</vt:i4>
      </vt:variant>
      <vt:variant>
        <vt:i4>5</vt:i4>
      </vt:variant>
      <vt:variant>
        <vt:lpwstr>https://deq.nc.gov/about/divisions/marine-fisheries/habitat-information/coastal-habitat-protection-plan</vt:lpwstr>
      </vt:variant>
      <vt:variant>
        <vt:lpwstr/>
      </vt:variant>
      <vt:variant>
        <vt:i4>3342368</vt:i4>
      </vt:variant>
      <vt:variant>
        <vt:i4>120</vt:i4>
      </vt:variant>
      <vt:variant>
        <vt:i4>0</vt:i4>
      </vt:variant>
      <vt:variant>
        <vt:i4>5</vt:i4>
      </vt:variant>
      <vt:variant>
        <vt:lpwstr>https://www.ncwildlife.org/Plan</vt:lpwstr>
      </vt:variant>
      <vt:variant>
        <vt:lpwstr/>
      </vt:variant>
      <vt:variant>
        <vt:i4>3342368</vt:i4>
      </vt:variant>
      <vt:variant>
        <vt:i4>117</vt:i4>
      </vt:variant>
      <vt:variant>
        <vt:i4>0</vt:i4>
      </vt:variant>
      <vt:variant>
        <vt:i4>5</vt:i4>
      </vt:variant>
      <vt:variant>
        <vt:lpwstr>https://www.ncwildlife.org/Plan</vt:lpwstr>
      </vt:variant>
      <vt:variant>
        <vt:lpwstr/>
      </vt:variant>
      <vt:variant>
        <vt:i4>3211363</vt:i4>
      </vt:variant>
      <vt:variant>
        <vt:i4>114</vt:i4>
      </vt:variant>
      <vt:variant>
        <vt:i4>0</vt:i4>
      </vt:variant>
      <vt:variant>
        <vt:i4>5</vt:i4>
      </vt:variant>
      <vt:variant>
        <vt:lpwstr>https://deq.nc.gov/about/divisions/marine-fisheries/habitat-information/coastal-habitat-protection-plan</vt:lpwstr>
      </vt:variant>
      <vt:variant>
        <vt:lpwstr/>
      </vt:variant>
      <vt:variant>
        <vt:i4>3342368</vt:i4>
      </vt:variant>
      <vt:variant>
        <vt:i4>111</vt:i4>
      </vt:variant>
      <vt:variant>
        <vt:i4>0</vt:i4>
      </vt:variant>
      <vt:variant>
        <vt:i4>5</vt:i4>
      </vt:variant>
      <vt:variant>
        <vt:lpwstr>https://www.ncwildlife.org/Plan</vt:lpwstr>
      </vt:variant>
      <vt:variant>
        <vt:lpwstr/>
      </vt:variant>
      <vt:variant>
        <vt:i4>3342368</vt:i4>
      </vt:variant>
      <vt:variant>
        <vt:i4>108</vt:i4>
      </vt:variant>
      <vt:variant>
        <vt:i4>0</vt:i4>
      </vt:variant>
      <vt:variant>
        <vt:i4>5</vt:i4>
      </vt:variant>
      <vt:variant>
        <vt:lpwstr>https://www.ncwildlife.org/Plan</vt:lpwstr>
      </vt:variant>
      <vt:variant>
        <vt:lpwstr/>
      </vt:variant>
      <vt:variant>
        <vt:i4>720970</vt:i4>
      </vt:variant>
      <vt:variant>
        <vt:i4>105</vt:i4>
      </vt:variant>
      <vt:variant>
        <vt:i4>0</vt:i4>
      </vt:variant>
      <vt:variant>
        <vt:i4>5</vt:i4>
      </vt:variant>
      <vt:variant>
        <vt:lpwstr>https://deq.nc.gov/about/divisions/water-resources/water-sciences/nutrient-criteria-development-plan</vt:lpwstr>
      </vt:variant>
      <vt:variant>
        <vt:lpwstr/>
      </vt:variant>
      <vt:variant>
        <vt:i4>3211363</vt:i4>
      </vt:variant>
      <vt:variant>
        <vt:i4>102</vt:i4>
      </vt:variant>
      <vt:variant>
        <vt:i4>0</vt:i4>
      </vt:variant>
      <vt:variant>
        <vt:i4>5</vt:i4>
      </vt:variant>
      <vt:variant>
        <vt:lpwstr>https://deq.nc.gov/about/divisions/marine-fisheries/habitat-information/coastal-habitat-protection-plan</vt:lpwstr>
      </vt:variant>
      <vt:variant>
        <vt:lpwstr/>
      </vt:variant>
      <vt:variant>
        <vt:i4>3670140</vt:i4>
      </vt:variant>
      <vt:variant>
        <vt:i4>99</vt:i4>
      </vt:variant>
      <vt:variant>
        <vt:i4>0</vt:i4>
      </vt:variant>
      <vt:variant>
        <vt:i4>5</vt:i4>
      </vt:variant>
      <vt:variant>
        <vt:lpwstr>https://www.deq.virginia.gov/home/showpublisheddocument/4978/637565716156800000</vt:lpwstr>
      </vt:variant>
      <vt:variant>
        <vt:lpwstr/>
      </vt:variant>
      <vt:variant>
        <vt:i4>3670140</vt:i4>
      </vt:variant>
      <vt:variant>
        <vt:i4>96</vt:i4>
      </vt:variant>
      <vt:variant>
        <vt:i4>0</vt:i4>
      </vt:variant>
      <vt:variant>
        <vt:i4>5</vt:i4>
      </vt:variant>
      <vt:variant>
        <vt:lpwstr>https://www.deq.virginia.gov/home/showpublisheddocument/4978/637565716156800000</vt:lpwstr>
      </vt:variant>
      <vt:variant>
        <vt:lpwstr/>
      </vt:variant>
      <vt:variant>
        <vt:i4>7274559</vt:i4>
      </vt:variant>
      <vt:variant>
        <vt:i4>93</vt:i4>
      </vt:variant>
      <vt:variant>
        <vt:i4>0</vt:i4>
      </vt:variant>
      <vt:variant>
        <vt:i4>5</vt:i4>
      </vt:variant>
      <vt:variant>
        <vt:lpwstr>https://deq.nc.gov/media/11595/download</vt:lpwstr>
      </vt:variant>
      <vt:variant>
        <vt:lpwstr/>
      </vt:variant>
      <vt:variant>
        <vt:i4>5898323</vt:i4>
      </vt:variant>
      <vt:variant>
        <vt:i4>90</vt:i4>
      </vt:variant>
      <vt:variant>
        <vt:i4>0</vt:i4>
      </vt:variant>
      <vt:variant>
        <vt:i4>5</vt:i4>
      </vt:variant>
      <vt:variant>
        <vt:lpwstr>https://deq.nc.gov/about/divisions/mitigation-services/flood-resiliency-blueprint</vt:lpwstr>
      </vt:variant>
      <vt:variant>
        <vt:lpwstr/>
      </vt:variant>
      <vt:variant>
        <vt:i4>3801199</vt:i4>
      </vt:variant>
      <vt:variant>
        <vt:i4>87</vt:i4>
      </vt:variant>
      <vt:variant>
        <vt:i4>0</vt:i4>
      </vt:variant>
      <vt:variant>
        <vt:i4>5</vt:i4>
      </vt:variant>
      <vt:variant>
        <vt:lpwstr>https://deq.nc.gov/about/divisions/coastal-management/estuarine-shorelines/estuarine-shoreline-stabilization/how-stabilize-your-estuarine-shoreline</vt:lpwstr>
      </vt:variant>
      <vt:variant>
        <vt:lpwstr/>
      </vt:variant>
      <vt:variant>
        <vt:i4>4653145</vt:i4>
      </vt:variant>
      <vt:variant>
        <vt:i4>84</vt:i4>
      </vt:variant>
      <vt:variant>
        <vt:i4>0</vt:i4>
      </vt:variant>
      <vt:variant>
        <vt:i4>5</vt:i4>
      </vt:variant>
      <vt:variant>
        <vt:lpwstr>https://files.nc.gov/ncdeq/Coastal Management/documents/PDF/t15a-07h.2400.pdf</vt:lpwstr>
      </vt:variant>
      <vt:variant>
        <vt:lpwstr/>
      </vt:variant>
      <vt:variant>
        <vt:i4>1703975</vt:i4>
      </vt:variant>
      <vt:variant>
        <vt:i4>81</vt:i4>
      </vt:variant>
      <vt:variant>
        <vt:i4>0</vt:i4>
      </vt:variant>
      <vt:variant>
        <vt:i4>5</vt:i4>
      </vt:variant>
      <vt:variant>
        <vt:lpwstr>https://files.nc.gov/ncdeq/WI/Authority/Statewide_Water_and_Wastewater_Infrastructure_Master_Plan_2017.pdf</vt:lpwstr>
      </vt:variant>
      <vt:variant>
        <vt:lpwstr/>
      </vt:variant>
      <vt:variant>
        <vt:i4>720970</vt:i4>
      </vt:variant>
      <vt:variant>
        <vt:i4>78</vt:i4>
      </vt:variant>
      <vt:variant>
        <vt:i4>0</vt:i4>
      </vt:variant>
      <vt:variant>
        <vt:i4>5</vt:i4>
      </vt:variant>
      <vt:variant>
        <vt:lpwstr>https://deq.nc.gov/about/divisions/water-resources/water-sciences/nutrient-criteria-development-plan</vt:lpwstr>
      </vt:variant>
      <vt:variant>
        <vt:lpwstr/>
      </vt:variant>
      <vt:variant>
        <vt:i4>720896</vt:i4>
      </vt:variant>
      <vt:variant>
        <vt:i4>75</vt:i4>
      </vt:variant>
      <vt:variant>
        <vt:i4>0</vt:i4>
      </vt:variant>
      <vt:variant>
        <vt:i4>5</vt:i4>
      </vt:variant>
      <vt:variant>
        <vt:lpwstr>https://www.nccoast.org/protect-the-coast/restore/living-shorelines/</vt:lpwstr>
      </vt:variant>
      <vt:variant>
        <vt:lpwstr/>
      </vt:variant>
      <vt:variant>
        <vt:i4>4194333</vt:i4>
      </vt:variant>
      <vt:variant>
        <vt:i4>72</vt:i4>
      </vt:variant>
      <vt:variant>
        <vt:i4>0</vt:i4>
      </vt:variant>
      <vt:variant>
        <vt:i4>5</vt:i4>
      </vt:variant>
      <vt:variant>
        <vt:lpwstr>https://files.nc.gov/ncdeq/Coastal Management/coastal-reserve/research/publications/Weighing-your-Options-Final-5x7-11-18-15.pdf</vt:lpwstr>
      </vt:variant>
      <vt:variant>
        <vt:lpwstr/>
      </vt:variant>
      <vt:variant>
        <vt:i4>6029406</vt:i4>
      </vt:variant>
      <vt:variant>
        <vt:i4>69</vt:i4>
      </vt:variant>
      <vt:variant>
        <vt:i4>0</vt:i4>
      </vt:variant>
      <vt:variant>
        <vt:i4>5</vt:i4>
      </vt:variant>
      <vt:variant>
        <vt:lpwstr>https://deq.nc.gov/about/divisions/coastal-management/estuarine-shorelines/estuarine-shoreline-stabilization</vt:lpwstr>
      </vt:variant>
      <vt:variant>
        <vt:lpwstr/>
      </vt:variant>
      <vt:variant>
        <vt:i4>720896</vt:i4>
      </vt:variant>
      <vt:variant>
        <vt:i4>66</vt:i4>
      </vt:variant>
      <vt:variant>
        <vt:i4>0</vt:i4>
      </vt:variant>
      <vt:variant>
        <vt:i4>5</vt:i4>
      </vt:variant>
      <vt:variant>
        <vt:lpwstr>https://www.nccoast.org/protect-the-coast/restore/living-shorelines/</vt:lpwstr>
      </vt:variant>
      <vt:variant>
        <vt:lpwstr/>
      </vt:variant>
      <vt:variant>
        <vt:i4>4194333</vt:i4>
      </vt:variant>
      <vt:variant>
        <vt:i4>63</vt:i4>
      </vt:variant>
      <vt:variant>
        <vt:i4>0</vt:i4>
      </vt:variant>
      <vt:variant>
        <vt:i4>5</vt:i4>
      </vt:variant>
      <vt:variant>
        <vt:lpwstr>https://files.nc.gov/ncdeq/Coastal Management/coastal-reserve/research/publications/Weighing-your-Options-Final-5x7-11-18-15.pdf</vt:lpwstr>
      </vt:variant>
      <vt:variant>
        <vt:lpwstr/>
      </vt:variant>
      <vt:variant>
        <vt:i4>6029406</vt:i4>
      </vt:variant>
      <vt:variant>
        <vt:i4>60</vt:i4>
      </vt:variant>
      <vt:variant>
        <vt:i4>0</vt:i4>
      </vt:variant>
      <vt:variant>
        <vt:i4>5</vt:i4>
      </vt:variant>
      <vt:variant>
        <vt:lpwstr>https://deq.nc.gov/about/divisions/coastal-management/estuarine-shorelines/estuarine-shoreline-stabilization</vt:lpwstr>
      </vt:variant>
      <vt:variant>
        <vt:lpwstr/>
      </vt:variant>
      <vt:variant>
        <vt:i4>3801199</vt:i4>
      </vt:variant>
      <vt:variant>
        <vt:i4>57</vt:i4>
      </vt:variant>
      <vt:variant>
        <vt:i4>0</vt:i4>
      </vt:variant>
      <vt:variant>
        <vt:i4>5</vt:i4>
      </vt:variant>
      <vt:variant>
        <vt:lpwstr>https://deq.nc.gov/about/divisions/coastal-management/estuarine-shorelines/estuarine-shoreline-stabilization/how-stabilize-your-estuarine-shoreline</vt:lpwstr>
      </vt:variant>
      <vt:variant>
        <vt:lpwstr/>
      </vt:variant>
      <vt:variant>
        <vt:i4>4653145</vt:i4>
      </vt:variant>
      <vt:variant>
        <vt:i4>54</vt:i4>
      </vt:variant>
      <vt:variant>
        <vt:i4>0</vt:i4>
      </vt:variant>
      <vt:variant>
        <vt:i4>5</vt:i4>
      </vt:variant>
      <vt:variant>
        <vt:lpwstr>https://files.nc.gov/ncdeq/Coastal Management/documents/PDF/t15a-07h.2400.pdf</vt:lpwstr>
      </vt:variant>
      <vt:variant>
        <vt:lpwstr/>
      </vt:variant>
      <vt:variant>
        <vt:i4>7274559</vt:i4>
      </vt:variant>
      <vt:variant>
        <vt:i4>51</vt:i4>
      </vt:variant>
      <vt:variant>
        <vt:i4>0</vt:i4>
      </vt:variant>
      <vt:variant>
        <vt:i4>5</vt:i4>
      </vt:variant>
      <vt:variant>
        <vt:lpwstr>https://deq.nc.gov/media/11595/download</vt:lpwstr>
      </vt:variant>
      <vt:variant>
        <vt:lpwstr/>
      </vt:variant>
      <vt:variant>
        <vt:i4>3211363</vt:i4>
      </vt:variant>
      <vt:variant>
        <vt:i4>48</vt:i4>
      </vt:variant>
      <vt:variant>
        <vt:i4>0</vt:i4>
      </vt:variant>
      <vt:variant>
        <vt:i4>5</vt:i4>
      </vt:variant>
      <vt:variant>
        <vt:lpwstr>https://deq.nc.gov/about/divisions/marine-fisheries/habitat-information/coastal-habitat-protection-plan</vt:lpwstr>
      </vt:variant>
      <vt:variant>
        <vt:lpwstr/>
      </vt:variant>
      <vt:variant>
        <vt:i4>3342368</vt:i4>
      </vt:variant>
      <vt:variant>
        <vt:i4>45</vt:i4>
      </vt:variant>
      <vt:variant>
        <vt:i4>0</vt:i4>
      </vt:variant>
      <vt:variant>
        <vt:i4>5</vt:i4>
      </vt:variant>
      <vt:variant>
        <vt:lpwstr>https://www.ncwildlife.org/Plan</vt:lpwstr>
      </vt:variant>
      <vt:variant>
        <vt:lpwstr/>
      </vt:variant>
      <vt:variant>
        <vt:i4>3342368</vt:i4>
      </vt:variant>
      <vt:variant>
        <vt:i4>42</vt:i4>
      </vt:variant>
      <vt:variant>
        <vt:i4>0</vt:i4>
      </vt:variant>
      <vt:variant>
        <vt:i4>5</vt:i4>
      </vt:variant>
      <vt:variant>
        <vt:lpwstr>https://www.ncwildlife.org/Plan</vt:lpwstr>
      </vt:variant>
      <vt:variant>
        <vt:lpwstr/>
      </vt:variant>
      <vt:variant>
        <vt:i4>5898323</vt:i4>
      </vt:variant>
      <vt:variant>
        <vt:i4>39</vt:i4>
      </vt:variant>
      <vt:variant>
        <vt:i4>0</vt:i4>
      </vt:variant>
      <vt:variant>
        <vt:i4>5</vt:i4>
      </vt:variant>
      <vt:variant>
        <vt:lpwstr>https://deq.nc.gov/about/divisions/mitigation-services/flood-resiliency-blueprint</vt:lpwstr>
      </vt:variant>
      <vt:variant>
        <vt:lpwstr/>
      </vt:variant>
      <vt:variant>
        <vt:i4>720970</vt:i4>
      </vt:variant>
      <vt:variant>
        <vt:i4>36</vt:i4>
      </vt:variant>
      <vt:variant>
        <vt:i4>0</vt:i4>
      </vt:variant>
      <vt:variant>
        <vt:i4>5</vt:i4>
      </vt:variant>
      <vt:variant>
        <vt:lpwstr>https://deq.nc.gov/about/divisions/water-resources/water-sciences/nutrient-criteria-development-plan</vt:lpwstr>
      </vt:variant>
      <vt:variant>
        <vt:lpwstr/>
      </vt:variant>
      <vt:variant>
        <vt:i4>3211363</vt:i4>
      </vt:variant>
      <vt:variant>
        <vt:i4>33</vt:i4>
      </vt:variant>
      <vt:variant>
        <vt:i4>0</vt:i4>
      </vt:variant>
      <vt:variant>
        <vt:i4>5</vt:i4>
      </vt:variant>
      <vt:variant>
        <vt:lpwstr>https://deq.nc.gov/about/divisions/marine-fisheries/habitat-information/coastal-habitat-protection-plan</vt:lpwstr>
      </vt:variant>
      <vt:variant>
        <vt:lpwstr/>
      </vt:variant>
      <vt:variant>
        <vt:i4>3276916</vt:i4>
      </vt:variant>
      <vt:variant>
        <vt:i4>30</vt:i4>
      </vt:variant>
      <vt:variant>
        <vt:i4>0</vt:i4>
      </vt:variant>
      <vt:variant>
        <vt:i4>5</vt:i4>
      </vt:variant>
      <vt:variant>
        <vt:lpwstr>https://dwr.virginia.gov/wildlife/wildlife-action-plan/</vt:lpwstr>
      </vt:variant>
      <vt:variant>
        <vt:lpwstr/>
      </vt:variant>
      <vt:variant>
        <vt:i4>3342368</vt:i4>
      </vt:variant>
      <vt:variant>
        <vt:i4>27</vt:i4>
      </vt:variant>
      <vt:variant>
        <vt:i4>0</vt:i4>
      </vt:variant>
      <vt:variant>
        <vt:i4>5</vt:i4>
      </vt:variant>
      <vt:variant>
        <vt:lpwstr>https://www.ncwildlife.org/Plan</vt:lpwstr>
      </vt:variant>
      <vt:variant>
        <vt:lpwstr/>
      </vt:variant>
      <vt:variant>
        <vt:i4>2031709</vt:i4>
      </vt:variant>
      <vt:variant>
        <vt:i4>24</vt:i4>
      </vt:variant>
      <vt:variant>
        <vt:i4>0</vt:i4>
      </vt:variant>
      <vt:variant>
        <vt:i4>5</vt:i4>
      </vt:variant>
      <vt:variant>
        <vt:lpwstr>https://www.deq.virginia.gov/home/showpublisheddocument/15584/637931518610630000</vt:lpwstr>
      </vt:variant>
      <vt:variant>
        <vt:lpwstr/>
      </vt:variant>
      <vt:variant>
        <vt:i4>5898307</vt:i4>
      </vt:variant>
      <vt:variant>
        <vt:i4>21</vt:i4>
      </vt:variant>
      <vt:variant>
        <vt:i4>0</vt:i4>
      </vt:variant>
      <vt:variant>
        <vt:i4>5</vt:i4>
      </vt:variant>
      <vt:variant>
        <vt:lpwstr>https://deq.nc.gov/about/divisions/energy-mineral-land-resources/energy-mineral-land-permit-guidance/stormwater-lid-storm-ez</vt:lpwstr>
      </vt:variant>
      <vt:variant>
        <vt:lpwstr/>
      </vt:variant>
      <vt:variant>
        <vt:i4>6553654</vt:i4>
      </vt:variant>
      <vt:variant>
        <vt:i4>18</vt:i4>
      </vt:variant>
      <vt:variant>
        <vt:i4>0</vt:i4>
      </vt:variant>
      <vt:variant>
        <vt:i4>5</vt:i4>
      </vt:variant>
      <vt:variant>
        <vt:lpwstr>https://deq.nc.gov/about/divisions/water-resources/planning/basin-planning/water-resource-plans</vt:lpwstr>
      </vt:variant>
      <vt:variant>
        <vt:lpwstr/>
      </vt:variant>
      <vt:variant>
        <vt:i4>458836</vt:i4>
      </vt:variant>
      <vt:variant>
        <vt:i4>15</vt:i4>
      </vt:variant>
      <vt:variant>
        <vt:i4>0</vt:i4>
      </vt:variant>
      <vt:variant>
        <vt:i4>5</vt:i4>
      </vt:variant>
      <vt:variant>
        <vt:lpwstr>https://deq.nc.gov/about/divisions/water-resources/water-planning/basin-planning/ecological-flows</vt:lpwstr>
      </vt:variant>
      <vt:variant>
        <vt:lpwstr/>
      </vt:variant>
      <vt:variant>
        <vt:i4>3211385</vt:i4>
      </vt:variant>
      <vt:variant>
        <vt:i4>12</vt:i4>
      </vt:variant>
      <vt:variant>
        <vt:i4>0</vt:i4>
      </vt:variant>
      <vt:variant>
        <vt:i4>5</vt:i4>
      </vt:variant>
      <vt:variant>
        <vt:lpwstr>https://soundrivers.org/wp-content/uploads/2016/07/Riparian-Buffer-report-web-2016.pdf</vt:lpwstr>
      </vt:variant>
      <vt:variant>
        <vt:lpwstr/>
      </vt:variant>
      <vt:variant>
        <vt:i4>6619178</vt:i4>
      </vt:variant>
      <vt:variant>
        <vt:i4>9</vt:i4>
      </vt:variant>
      <vt:variant>
        <vt:i4>0</vt:i4>
      </vt:variant>
      <vt:variant>
        <vt:i4>5</vt:i4>
      </vt:variant>
      <vt:variant>
        <vt:lpwstr>https://edocs.deq.nc.gov/WaterResources/DocView.aspx?dbid=0&amp;id=2483741</vt:lpwstr>
      </vt:variant>
      <vt:variant>
        <vt:lpwstr/>
      </vt:variant>
      <vt:variant>
        <vt:i4>3670140</vt:i4>
      </vt:variant>
      <vt:variant>
        <vt:i4>6</vt:i4>
      </vt:variant>
      <vt:variant>
        <vt:i4>0</vt:i4>
      </vt:variant>
      <vt:variant>
        <vt:i4>5</vt:i4>
      </vt:variant>
      <vt:variant>
        <vt:lpwstr>https://www.deq.virginia.gov/home/showpublisheddocument/4978/637565716156800000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https://www.deq.virginia.gov/home/showpublisheddocument/4978/637565716156800000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https://apnep.nc.gov/media/270/open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Crowell, Bill</dc:creator>
  <cp:keywords/>
  <dc:description/>
  <cp:lastModifiedBy>Crowell, Bill</cp:lastModifiedBy>
  <cp:revision>4</cp:revision>
  <dcterms:created xsi:type="dcterms:W3CDTF">2023-01-04T18:56:00Z</dcterms:created>
  <dcterms:modified xsi:type="dcterms:W3CDTF">2023-01-04T19:35:00Z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0x0101001C627D90E735D047A075D56786D26E75</vt:lpwstr>
  </property>
</Properties>
</file>