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7279" w14:textId="19849D5A" w:rsidR="00644C69" w:rsidRPr="009B754D" w:rsidRDefault="001B2304" w:rsidP="00666AED">
      <w:pPr>
        <w:pStyle w:val="NoSpacing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52937A" wp14:editId="27CFF1EB">
            <wp:simplePos x="0" y="0"/>
            <wp:positionH relativeFrom="column">
              <wp:posOffset>150495</wp:posOffset>
            </wp:positionH>
            <wp:positionV relativeFrom="paragraph">
              <wp:posOffset>97790</wp:posOffset>
            </wp:positionV>
            <wp:extent cx="822960" cy="1168400"/>
            <wp:effectExtent l="0" t="0" r="2540" b="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5B5AEFE-7A06-4C71-8DF4-022ECE07E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35B5AEFE-7A06-4C71-8DF4-022ECE07E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AED">
        <w:rPr>
          <w:b/>
          <w:bCs/>
          <w:sz w:val="28"/>
          <w:szCs w:val="28"/>
        </w:rPr>
        <w:t xml:space="preserve">           </w:t>
      </w:r>
      <w:r w:rsidR="00F03241">
        <w:rPr>
          <w:b/>
          <w:bCs/>
          <w:sz w:val="28"/>
          <w:szCs w:val="28"/>
        </w:rPr>
        <w:tab/>
        <w:t xml:space="preserve">  </w:t>
      </w:r>
      <w:r w:rsidR="002567F1">
        <w:rPr>
          <w:b/>
          <w:bCs/>
          <w:sz w:val="28"/>
          <w:szCs w:val="28"/>
        </w:rPr>
        <w:t xml:space="preserve">         </w:t>
      </w:r>
      <w:r w:rsidR="00F03241">
        <w:rPr>
          <w:b/>
          <w:bCs/>
          <w:sz w:val="28"/>
          <w:szCs w:val="28"/>
        </w:rPr>
        <w:t xml:space="preserve"> </w:t>
      </w:r>
    </w:p>
    <w:p w14:paraId="52325ABC" w14:textId="0868556D" w:rsidR="00F65B85" w:rsidRPr="00566740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</w:t>
      </w:r>
      <w:r w:rsidR="008968B5">
        <w:rPr>
          <w:b/>
          <w:bCs/>
        </w:rPr>
        <w:t xml:space="preserve">  </w:t>
      </w:r>
      <w:r w:rsidR="00F65B85" w:rsidRPr="00566740">
        <w:rPr>
          <w:b/>
          <w:bCs/>
        </w:rPr>
        <w:t xml:space="preserve">Leadership </w:t>
      </w:r>
      <w:r w:rsidR="00536A17" w:rsidRPr="00566740">
        <w:rPr>
          <w:b/>
          <w:bCs/>
        </w:rPr>
        <w:t xml:space="preserve">Council </w:t>
      </w:r>
      <w:r w:rsidR="008968B5">
        <w:rPr>
          <w:b/>
          <w:bCs/>
        </w:rPr>
        <w:t xml:space="preserve">Meeting: EPA Program Evaluation </w:t>
      </w:r>
    </w:p>
    <w:p w14:paraId="2F2602AA" w14:textId="1F17BB60" w:rsidR="00F65B85" w:rsidRDefault="00566740" w:rsidP="00566740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</w:t>
      </w:r>
      <w:r w:rsidR="008968B5">
        <w:rPr>
          <w:b/>
          <w:bCs/>
        </w:rPr>
        <w:t xml:space="preserve">           </w:t>
      </w:r>
      <w:r>
        <w:rPr>
          <w:b/>
          <w:bCs/>
        </w:rPr>
        <w:t xml:space="preserve">  </w:t>
      </w:r>
      <w:r w:rsidR="00F24C2F">
        <w:rPr>
          <w:b/>
          <w:bCs/>
        </w:rPr>
        <w:t>12 July</w:t>
      </w:r>
      <w:r w:rsidR="007808D6">
        <w:rPr>
          <w:b/>
          <w:bCs/>
        </w:rPr>
        <w:t xml:space="preserve"> 2023</w:t>
      </w:r>
    </w:p>
    <w:p w14:paraId="33763ABE" w14:textId="77777777" w:rsidR="008968B5" w:rsidRDefault="008968B5" w:rsidP="008968B5">
      <w:pPr>
        <w:pStyle w:val="NoSpacing"/>
      </w:pPr>
    </w:p>
    <w:p w14:paraId="2861710C" w14:textId="65D59D26" w:rsidR="00B1545E" w:rsidRDefault="008968B5" w:rsidP="008968B5">
      <w:pPr>
        <w:pStyle w:val="NoSpacing"/>
        <w:ind w:firstLine="720"/>
        <w:rPr>
          <w:i/>
          <w:iCs/>
        </w:rPr>
      </w:pPr>
      <w:r>
        <w:t xml:space="preserve">    </w:t>
      </w:r>
      <w:r>
        <w:rPr>
          <w:i/>
          <w:iCs/>
        </w:rPr>
        <w:t xml:space="preserve"> </w:t>
      </w:r>
      <w:r w:rsidR="00B1545E" w:rsidRPr="00B1545E">
        <w:rPr>
          <w:i/>
          <w:iCs/>
        </w:rPr>
        <w:t>North Carolina Department of Environmental Quality</w:t>
      </w:r>
    </w:p>
    <w:p w14:paraId="08F47EB8" w14:textId="5A3EEE8A" w:rsidR="00B1545E" w:rsidRPr="008968B5" w:rsidRDefault="00B1545E" w:rsidP="00AA373C">
      <w:pPr>
        <w:pStyle w:val="NoSpacing"/>
        <w:ind w:left="2880"/>
      </w:pPr>
      <w:r w:rsidRPr="008968B5">
        <w:t xml:space="preserve">            </w:t>
      </w:r>
      <w:r w:rsidR="008968B5" w:rsidRPr="008968B5">
        <w:t xml:space="preserve">             </w:t>
      </w:r>
      <w:r w:rsidRPr="008968B5">
        <w:t xml:space="preserve">    Green Square</w:t>
      </w:r>
    </w:p>
    <w:p w14:paraId="4B71D485" w14:textId="3AB140B4" w:rsidR="00B1545E" w:rsidRPr="008968B5" w:rsidRDefault="008968B5" w:rsidP="00AA373C">
      <w:pPr>
        <w:pStyle w:val="NoSpacing"/>
        <w:ind w:left="2880"/>
      </w:pPr>
      <w:r w:rsidRPr="008968B5">
        <w:rPr>
          <w:rStyle w:val="lrzxr"/>
        </w:rPr>
        <w:t xml:space="preserve">          </w:t>
      </w:r>
      <w:r w:rsidR="00B1545E" w:rsidRPr="008968B5">
        <w:rPr>
          <w:rStyle w:val="lrzxr"/>
        </w:rPr>
        <w:t>217 W Jones St, Raleigh, NC 27603</w:t>
      </w:r>
    </w:p>
    <w:p w14:paraId="0F4A4430" w14:textId="77777777" w:rsidR="00B1545E" w:rsidRDefault="00AA373C" w:rsidP="00167E2C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</w:t>
      </w:r>
      <w:r w:rsidR="00B1545E">
        <w:rPr>
          <w:rFonts w:ascii="Segoe UI" w:eastAsia="Times New Roman" w:hAnsi="Segoe UI" w:cs="Segoe UI"/>
          <w:color w:val="252424"/>
          <w:sz w:val="22"/>
          <w:szCs w:val="22"/>
        </w:rPr>
        <w:t xml:space="preserve"> </w:t>
      </w:r>
    </w:p>
    <w:p w14:paraId="0E5D50E6" w14:textId="66C40BDF" w:rsidR="00167E2C" w:rsidRDefault="008968B5" w:rsidP="00B1545E">
      <w:pPr>
        <w:ind w:left="2160" w:firstLine="720"/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i/>
          <w:iCs/>
        </w:rPr>
        <w:t xml:space="preserve">              </w:t>
      </w:r>
      <w:r w:rsidR="00B1545E">
        <w:rPr>
          <w:i/>
          <w:iCs/>
        </w:rPr>
        <w:t>Hybrid</w:t>
      </w:r>
      <w:r w:rsidR="00B1545E" w:rsidRPr="00AA373C">
        <w:rPr>
          <w:i/>
          <w:iCs/>
        </w:rPr>
        <w:t xml:space="preserve"> Meeting via MS Teams</w:t>
      </w:r>
    </w:p>
    <w:p w14:paraId="5E0E84CD" w14:textId="0A1CF52B" w:rsidR="00CE6F05" w:rsidRDefault="00CE6F05" w:rsidP="00CE6F05">
      <w:pPr>
        <w:rPr>
          <w:rFonts w:ascii="Segoe UI" w:eastAsia="Times New Roman" w:hAnsi="Segoe UI" w:cs="Segoe UI"/>
          <w:color w:val="252424"/>
          <w:sz w:val="22"/>
          <w:szCs w:val="22"/>
        </w:rPr>
      </w:pP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                                    </w:t>
      </w:r>
      <w:r w:rsidR="008968B5">
        <w:rPr>
          <w:rFonts w:ascii="Segoe UI" w:eastAsia="Times New Roman" w:hAnsi="Segoe UI" w:cs="Segoe UI"/>
          <w:color w:val="252424"/>
          <w:sz w:val="22"/>
          <w:szCs w:val="22"/>
        </w:rPr>
        <w:t xml:space="preserve">            </w:t>
      </w:r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</w:t>
      </w:r>
      <w:hyperlink r:id="rId8" w:history="1">
        <w:r>
          <w:rPr>
            <w:rStyle w:val="Hyperlink"/>
            <w:rFonts w:ascii="Segoe UI Semibold" w:eastAsia="Times New Roman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rPr>
          <w:rFonts w:ascii="Segoe UI" w:eastAsia="Times New Roman" w:hAnsi="Segoe UI" w:cs="Segoe UI"/>
          <w:color w:val="252424"/>
          <w:sz w:val="22"/>
          <w:szCs w:val="22"/>
        </w:rPr>
        <w:t xml:space="preserve"> </w:t>
      </w:r>
    </w:p>
    <w:p w14:paraId="686B72E6" w14:textId="2CF53723" w:rsidR="00517007" w:rsidRDefault="00517007" w:rsidP="00167E2C">
      <w:pPr>
        <w:rPr>
          <w:rFonts w:ascii="Segoe UI" w:eastAsia="Times New Roman" w:hAnsi="Segoe UI" w:cs="Segoe UI"/>
          <w:color w:val="252424"/>
          <w:sz w:val="22"/>
          <w:szCs w:val="22"/>
        </w:rPr>
      </w:pPr>
    </w:p>
    <w:p w14:paraId="10DED585" w14:textId="7D23E14E" w:rsidR="00AA373C" w:rsidRDefault="00AA373C" w:rsidP="00AA373C">
      <w:pPr>
        <w:rPr>
          <w:rFonts w:ascii="Segoe UI" w:eastAsia="Times New Roman" w:hAnsi="Segoe UI" w:cs="Segoe UI"/>
          <w:color w:val="252424"/>
          <w:sz w:val="22"/>
          <w:szCs w:val="22"/>
        </w:rPr>
      </w:pPr>
    </w:p>
    <w:p w14:paraId="7384CB79" w14:textId="77777777" w:rsidR="00AA373C" w:rsidRPr="00566740" w:rsidRDefault="00AA373C" w:rsidP="00AA373C">
      <w:pPr>
        <w:pStyle w:val="NoSpacing"/>
        <w:ind w:left="2880"/>
      </w:pPr>
    </w:p>
    <w:p w14:paraId="087952D7" w14:textId="44B36353" w:rsidR="007808D6" w:rsidRPr="00720CA4" w:rsidRDefault="00F24C2F" w:rsidP="008968B5">
      <w:pPr>
        <w:pStyle w:val="NoSpacing"/>
        <w:ind w:left="-360" w:firstLine="360"/>
        <w:jc w:val="center"/>
        <w:rPr>
          <w:b/>
          <w:bCs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Draft</w:t>
      </w:r>
      <w:r w:rsidR="00AA373C">
        <w:rPr>
          <w:b/>
          <w:bCs/>
          <w:color w:val="FF0000"/>
          <w:sz w:val="28"/>
          <w:szCs w:val="28"/>
        </w:rPr>
        <w:t xml:space="preserve"> </w:t>
      </w:r>
      <w:r w:rsidR="001B2304" w:rsidRPr="00720CA4">
        <w:rPr>
          <w:b/>
          <w:bCs/>
          <w:sz w:val="28"/>
          <w:szCs w:val="28"/>
        </w:rPr>
        <w:t>AGENDA</w:t>
      </w:r>
    </w:p>
    <w:p w14:paraId="0760AC61" w14:textId="1ACC4299" w:rsidR="007253FE" w:rsidRPr="00566740" w:rsidRDefault="00AA373C" w:rsidP="007253FE">
      <w:pPr>
        <w:pStyle w:val="NoSpacing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7B56E77B" w14:textId="031102EC" w:rsidR="007253FE" w:rsidRPr="00EB5C30" w:rsidRDefault="007253FE" w:rsidP="007253FE">
      <w:pPr>
        <w:pStyle w:val="NoSpacing"/>
        <w:rPr>
          <w:rFonts w:asciiTheme="majorHAnsi" w:hAnsiTheme="majorHAnsi" w:cstheme="majorHAnsi"/>
          <w:sz w:val="21"/>
          <w:szCs w:val="21"/>
        </w:rPr>
      </w:pPr>
      <w:proofErr w:type="gramStart"/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6E0DAF" w:rsidRPr="00EB5C30">
        <w:rPr>
          <w:rFonts w:asciiTheme="majorHAnsi" w:hAnsiTheme="majorHAnsi" w:cstheme="majorHAnsi"/>
          <w:sz w:val="21"/>
          <w:szCs w:val="21"/>
        </w:rPr>
        <w:t>1</w:t>
      </w:r>
      <w:r w:rsidR="00910A67" w:rsidRPr="00EB5C30">
        <w:rPr>
          <w:rFonts w:asciiTheme="majorHAnsi" w:hAnsiTheme="majorHAnsi" w:cstheme="majorHAnsi"/>
          <w:sz w:val="21"/>
          <w:szCs w:val="21"/>
        </w:rPr>
        <w:t>:00</w:t>
      </w: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AA373C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proofErr w:type="gramEnd"/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Welcome </w:t>
      </w:r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2567F1" w:rsidRPr="00EB5C30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F03241" w:rsidRPr="00EB5C30">
        <w:rPr>
          <w:rFonts w:asciiTheme="majorHAnsi" w:hAnsiTheme="majorHAnsi" w:cstheme="majorHAnsi"/>
          <w:sz w:val="21"/>
          <w:szCs w:val="21"/>
        </w:rPr>
        <w:t>Kirk Havens</w:t>
      </w:r>
      <w:r w:rsidR="009F7770">
        <w:rPr>
          <w:rFonts w:asciiTheme="majorHAnsi" w:hAnsiTheme="majorHAnsi" w:cstheme="majorHAnsi"/>
          <w:sz w:val="21"/>
          <w:szCs w:val="21"/>
        </w:rPr>
        <w:t>, Chair</w:t>
      </w:r>
    </w:p>
    <w:p w14:paraId="6BBC4900" w14:textId="77777777" w:rsidR="006A6B6C" w:rsidRDefault="006A6B6C" w:rsidP="00936F4E">
      <w:pPr>
        <w:pStyle w:val="NoSpacing"/>
        <w:numPr>
          <w:ilvl w:val="0"/>
          <w:numId w:val="2"/>
        </w:numPr>
        <w:ind w:left="1728" w:hanging="288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Introductions</w:t>
      </w:r>
    </w:p>
    <w:p w14:paraId="607B1F12" w14:textId="4E0FEACF" w:rsidR="007253FE" w:rsidRPr="00EB5C30" w:rsidRDefault="00A837E3" w:rsidP="00936F4E">
      <w:pPr>
        <w:pStyle w:val="NoSpacing"/>
        <w:numPr>
          <w:ilvl w:val="0"/>
          <w:numId w:val="2"/>
        </w:numPr>
        <w:ind w:left="1728" w:hanging="288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Agenda Review</w:t>
      </w:r>
      <w:r w:rsidR="00C428BF" w:rsidRPr="00EB5C30">
        <w:rPr>
          <w:rFonts w:asciiTheme="majorHAnsi" w:hAnsiTheme="majorHAnsi" w:cstheme="majorHAnsi"/>
          <w:sz w:val="21"/>
          <w:szCs w:val="21"/>
        </w:rPr>
        <w:tab/>
      </w:r>
    </w:p>
    <w:p w14:paraId="63C31ACB" w14:textId="77777777" w:rsidR="00A837E3" w:rsidRPr="00EB5C30" w:rsidRDefault="00A837E3" w:rsidP="009C7521">
      <w:pPr>
        <w:pStyle w:val="NoSpacing"/>
        <w:ind w:left="1728"/>
        <w:rPr>
          <w:rFonts w:asciiTheme="majorHAnsi" w:hAnsiTheme="majorHAnsi" w:cstheme="majorHAnsi"/>
          <w:sz w:val="21"/>
          <w:szCs w:val="21"/>
        </w:rPr>
      </w:pPr>
    </w:p>
    <w:p w14:paraId="618E5229" w14:textId="370AB6ED" w:rsidR="00A837E3" w:rsidRPr="00EB5C30" w:rsidRDefault="006E0DAF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A837E3" w:rsidRPr="00EB5C30">
        <w:rPr>
          <w:rFonts w:asciiTheme="majorHAnsi" w:hAnsiTheme="majorHAnsi" w:cstheme="majorHAnsi"/>
          <w:sz w:val="21"/>
          <w:szCs w:val="21"/>
        </w:rPr>
        <w:t>1:</w:t>
      </w:r>
      <w:r w:rsidR="00B1545E">
        <w:rPr>
          <w:rFonts w:asciiTheme="majorHAnsi" w:hAnsiTheme="majorHAnsi" w:cstheme="majorHAnsi"/>
          <w:sz w:val="21"/>
          <w:szCs w:val="21"/>
        </w:rPr>
        <w:t>10</w:t>
      </w:r>
      <w:r w:rsidR="00A837E3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b/>
          <w:bCs/>
          <w:sz w:val="21"/>
          <w:szCs w:val="21"/>
        </w:rPr>
        <w:t>Public Comment</w:t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</w:p>
    <w:p w14:paraId="794C117A" w14:textId="24492B3C" w:rsidR="00910A67" w:rsidRPr="00EB5C30" w:rsidRDefault="00910A67" w:rsidP="007253FE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466118F5" w14:textId="57150B32" w:rsidR="00A45E6F" w:rsidRPr="00EB5C30" w:rsidRDefault="006E0DAF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910A67" w:rsidRPr="00EB5C30">
        <w:rPr>
          <w:rFonts w:asciiTheme="majorHAnsi" w:hAnsiTheme="majorHAnsi" w:cstheme="majorHAnsi"/>
          <w:sz w:val="21"/>
          <w:szCs w:val="21"/>
        </w:rPr>
        <w:t>1:</w:t>
      </w:r>
      <w:r w:rsidR="00B1545E">
        <w:rPr>
          <w:rFonts w:asciiTheme="majorHAnsi" w:hAnsiTheme="majorHAnsi" w:cstheme="majorHAnsi"/>
          <w:sz w:val="21"/>
          <w:szCs w:val="21"/>
        </w:rPr>
        <w:t>15</w:t>
      </w:r>
      <w:r w:rsidR="00AA373C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910A67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b/>
          <w:bCs/>
          <w:sz w:val="21"/>
          <w:szCs w:val="21"/>
        </w:rPr>
        <w:t>Director’s Briefing</w:t>
      </w:r>
      <w:r w:rsidR="00910A67" w:rsidRPr="00EB5C30">
        <w:rPr>
          <w:rFonts w:asciiTheme="majorHAnsi" w:hAnsiTheme="majorHAnsi" w:cstheme="majorHAnsi"/>
          <w:sz w:val="21"/>
          <w:szCs w:val="21"/>
        </w:rPr>
        <w:tab/>
      </w:r>
      <w:r w:rsidR="00910A67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A17E26" w:rsidRPr="00EB5C30">
        <w:rPr>
          <w:rFonts w:asciiTheme="majorHAnsi" w:hAnsiTheme="majorHAnsi" w:cstheme="majorHAnsi"/>
          <w:sz w:val="21"/>
          <w:szCs w:val="21"/>
        </w:rPr>
        <w:tab/>
      </w:r>
      <w:r w:rsidR="002567F1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A837E3" w:rsidRPr="00EB5C30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16082C" w:rsidRPr="00EB5C30">
        <w:rPr>
          <w:rFonts w:asciiTheme="majorHAnsi" w:hAnsiTheme="majorHAnsi" w:cstheme="majorHAnsi"/>
          <w:sz w:val="21"/>
          <w:szCs w:val="21"/>
        </w:rPr>
        <w:t>Bill Crowell</w:t>
      </w:r>
    </w:p>
    <w:p w14:paraId="429FE62A" w14:textId="5BC7DB35" w:rsidR="001B2304" w:rsidRPr="00EB5C30" w:rsidRDefault="001B2304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40033BE7" w14:textId="54D2B1C1" w:rsidR="00167E2C" w:rsidRPr="00EB5C30" w:rsidRDefault="006E0DAF" w:rsidP="00167E2C">
      <w:pPr>
        <w:pStyle w:val="NoSpacing"/>
        <w:rPr>
          <w:rFonts w:asciiTheme="majorHAnsi" w:hAnsiTheme="majorHAnsi" w:cstheme="majorHAnsi"/>
          <w:sz w:val="21"/>
          <w:szCs w:val="21"/>
        </w:rPr>
      </w:pPr>
      <w:proofErr w:type="gramStart"/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167E2C" w:rsidRPr="00EB5C30">
        <w:rPr>
          <w:rFonts w:asciiTheme="majorHAnsi" w:hAnsiTheme="majorHAnsi" w:cstheme="majorHAnsi"/>
          <w:sz w:val="21"/>
          <w:szCs w:val="21"/>
        </w:rPr>
        <w:t>1:</w:t>
      </w:r>
      <w:r w:rsidR="00B1545E">
        <w:rPr>
          <w:rFonts w:asciiTheme="majorHAnsi" w:hAnsiTheme="majorHAnsi" w:cstheme="majorHAnsi"/>
          <w:sz w:val="21"/>
          <w:szCs w:val="21"/>
        </w:rPr>
        <w:t>20</w:t>
      </w:r>
      <w:r w:rsidR="00167E2C" w:rsidRPr="00EB5C30">
        <w:rPr>
          <w:rFonts w:asciiTheme="majorHAnsi" w:hAnsiTheme="majorHAnsi" w:cstheme="majorHAnsi"/>
          <w:sz w:val="21"/>
          <w:szCs w:val="21"/>
        </w:rPr>
        <w:t xml:space="preserve">  </w:t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proofErr w:type="gramEnd"/>
      <w:r w:rsidR="00167E2C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STAC 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EB5C30">
        <w:rPr>
          <w:rFonts w:asciiTheme="majorHAnsi" w:hAnsiTheme="majorHAnsi" w:cstheme="majorHAnsi"/>
          <w:b/>
          <w:bCs/>
          <w:sz w:val="21"/>
          <w:szCs w:val="21"/>
        </w:rPr>
        <w:t>Update</w:t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167E2C" w:rsidRPr="00EB5C30">
        <w:rPr>
          <w:rFonts w:asciiTheme="majorHAnsi" w:hAnsiTheme="majorHAnsi" w:cstheme="majorHAnsi"/>
          <w:sz w:val="21"/>
          <w:szCs w:val="21"/>
        </w:rPr>
        <w:t xml:space="preserve">Paul </w:t>
      </w:r>
      <w:proofErr w:type="spellStart"/>
      <w:r w:rsidR="00167E2C" w:rsidRPr="00EB5C30">
        <w:rPr>
          <w:rFonts w:asciiTheme="majorHAnsi" w:hAnsiTheme="majorHAnsi" w:cstheme="majorHAnsi"/>
          <w:sz w:val="21"/>
          <w:szCs w:val="21"/>
        </w:rPr>
        <w:t>Angermeier</w:t>
      </w:r>
      <w:proofErr w:type="spellEnd"/>
      <w:r w:rsidR="00B1545E">
        <w:rPr>
          <w:rFonts w:asciiTheme="majorHAnsi" w:hAnsiTheme="majorHAnsi" w:cstheme="majorHAnsi"/>
          <w:sz w:val="21"/>
          <w:szCs w:val="21"/>
        </w:rPr>
        <w:t xml:space="preserve">, Dr. </w:t>
      </w:r>
      <w:r w:rsidR="00167E2C" w:rsidRPr="00EB5C30">
        <w:rPr>
          <w:rFonts w:asciiTheme="majorHAnsi" w:hAnsiTheme="majorHAnsi" w:cstheme="majorHAnsi"/>
          <w:sz w:val="21"/>
          <w:szCs w:val="21"/>
        </w:rPr>
        <w:t>Jud Kenworthy</w:t>
      </w:r>
    </w:p>
    <w:p w14:paraId="59BEFB24" w14:textId="77777777" w:rsidR="00F24C2F" w:rsidRPr="00EB5C30" w:rsidRDefault="00F24C2F" w:rsidP="00167E2C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1EE41960" w14:textId="4DA6F09A" w:rsidR="00F24C2F" w:rsidRPr="00EB5C30" w:rsidRDefault="006E0DAF" w:rsidP="00F24C2F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F24C2F" w:rsidRPr="00EB5C30">
        <w:rPr>
          <w:rFonts w:asciiTheme="majorHAnsi" w:hAnsiTheme="majorHAnsi" w:cstheme="majorHAnsi"/>
          <w:sz w:val="21"/>
          <w:szCs w:val="21"/>
        </w:rPr>
        <w:t>1:</w:t>
      </w:r>
      <w:r w:rsidR="00B1545E">
        <w:rPr>
          <w:rFonts w:asciiTheme="majorHAnsi" w:hAnsiTheme="majorHAnsi" w:cstheme="majorHAnsi"/>
          <w:sz w:val="21"/>
          <w:szCs w:val="21"/>
        </w:rPr>
        <w:t>30</w:t>
      </w:r>
      <w:r w:rsidR="00F24C2F" w:rsidRPr="00EB5C30">
        <w:rPr>
          <w:rFonts w:asciiTheme="majorHAnsi" w:hAnsiTheme="majorHAnsi" w:cstheme="majorHAnsi"/>
          <w:sz w:val="21"/>
          <w:szCs w:val="21"/>
        </w:rPr>
        <w:t xml:space="preserve">  </w:t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>CAC</w:t>
      </w:r>
      <w:r w:rsidR="00EB5C30">
        <w:rPr>
          <w:rFonts w:asciiTheme="majorHAnsi" w:hAnsiTheme="majorHAnsi" w:cstheme="majorHAnsi"/>
          <w:b/>
          <w:bCs/>
          <w:sz w:val="21"/>
          <w:szCs w:val="21"/>
        </w:rPr>
        <w:t xml:space="preserve"> Update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 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 xml:space="preserve">  </w:t>
      </w:r>
      <w:r w:rsidR="00F24C2F" w:rsidRPr="00EB5C30">
        <w:rPr>
          <w:rFonts w:asciiTheme="majorHAnsi" w:hAnsiTheme="majorHAnsi" w:cstheme="majorHAnsi"/>
          <w:sz w:val="21"/>
          <w:szCs w:val="21"/>
        </w:rPr>
        <w:t>Holly White</w:t>
      </w:r>
      <w:r w:rsidR="00B1545E">
        <w:rPr>
          <w:rFonts w:asciiTheme="majorHAnsi" w:hAnsiTheme="majorHAnsi" w:cstheme="majorHAnsi"/>
          <w:sz w:val="21"/>
          <w:szCs w:val="21"/>
        </w:rPr>
        <w:t>,</w:t>
      </w:r>
      <w:r w:rsidR="00F24C2F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F24C2F" w:rsidRPr="00EB5C30">
        <w:rPr>
          <w:rFonts w:asciiTheme="majorHAnsi" w:hAnsiTheme="majorHAnsi" w:cstheme="majorHAnsi"/>
          <w:sz w:val="21"/>
          <w:szCs w:val="21"/>
        </w:rPr>
        <w:t>Tom Allen</w:t>
      </w:r>
    </w:p>
    <w:p w14:paraId="61E4BAEE" w14:textId="77777777" w:rsidR="00F24C2F" w:rsidRPr="00EB5C30" w:rsidRDefault="00F24C2F" w:rsidP="00167E2C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48976F94" w14:textId="72D47557" w:rsidR="00B1545E" w:rsidRDefault="00F24C2F" w:rsidP="00F24C2F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 w:rsidR="00B1545E">
        <w:rPr>
          <w:rFonts w:asciiTheme="majorHAnsi" w:hAnsiTheme="majorHAnsi" w:cstheme="majorHAnsi"/>
          <w:sz w:val="21"/>
          <w:szCs w:val="21"/>
        </w:rPr>
        <w:t>1</w:t>
      </w:r>
      <w:r w:rsidRPr="00EB5C30">
        <w:rPr>
          <w:rFonts w:asciiTheme="majorHAnsi" w:hAnsiTheme="majorHAnsi" w:cstheme="majorHAnsi"/>
          <w:sz w:val="21"/>
          <w:szCs w:val="21"/>
        </w:rPr>
        <w:t>:</w:t>
      </w:r>
      <w:r w:rsidR="00B1545E">
        <w:rPr>
          <w:rFonts w:asciiTheme="majorHAnsi" w:hAnsiTheme="majorHAnsi" w:cstheme="majorHAnsi"/>
          <w:sz w:val="21"/>
          <w:szCs w:val="21"/>
        </w:rPr>
        <w:t>40</w:t>
      </w: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CCMP </w:t>
      </w:r>
      <w:r w:rsidR="00B1545E">
        <w:rPr>
          <w:rFonts w:asciiTheme="majorHAnsi" w:hAnsiTheme="majorHAnsi" w:cstheme="majorHAnsi"/>
          <w:b/>
          <w:bCs/>
          <w:sz w:val="21"/>
          <w:szCs w:val="21"/>
        </w:rPr>
        <w:t>update</w:t>
      </w:r>
      <w:r w:rsidR="00B1545E" w:rsidRPr="00B1545E">
        <w:rPr>
          <w:rFonts w:asciiTheme="majorHAnsi" w:hAnsiTheme="majorHAnsi" w:cstheme="majorHAnsi"/>
          <w:sz w:val="21"/>
          <w:szCs w:val="21"/>
        </w:rPr>
        <w:t xml:space="preserve"> </w:t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>
        <w:rPr>
          <w:rFonts w:asciiTheme="majorHAnsi" w:hAnsiTheme="majorHAnsi" w:cstheme="majorHAnsi"/>
          <w:sz w:val="21"/>
          <w:szCs w:val="21"/>
        </w:rPr>
        <w:tab/>
      </w:r>
      <w:r w:rsidR="00B1545E" w:rsidRPr="00B1545E">
        <w:rPr>
          <w:rFonts w:asciiTheme="majorHAnsi" w:hAnsiTheme="majorHAnsi" w:cstheme="majorHAnsi"/>
          <w:sz w:val="21"/>
          <w:szCs w:val="21"/>
        </w:rPr>
        <w:t>Dr. Bill</w:t>
      </w:r>
      <w:r w:rsidR="00B1545E" w:rsidRPr="00EB5C30">
        <w:rPr>
          <w:rFonts w:asciiTheme="majorHAnsi" w:hAnsiTheme="majorHAnsi" w:cstheme="majorHAnsi"/>
          <w:sz w:val="21"/>
          <w:szCs w:val="21"/>
        </w:rPr>
        <w:t xml:space="preserve"> Crowell</w:t>
      </w:r>
      <w:r w:rsidR="00B1545E">
        <w:rPr>
          <w:rFonts w:asciiTheme="majorHAnsi" w:hAnsiTheme="majorHAnsi" w:cstheme="majorHAnsi"/>
          <w:sz w:val="21"/>
          <w:szCs w:val="21"/>
        </w:rPr>
        <w:t xml:space="preserve"> </w:t>
      </w:r>
    </w:p>
    <w:p w14:paraId="6F2C6A35" w14:textId="77777777" w:rsidR="00B1545E" w:rsidRDefault="00B1545E" w:rsidP="00F24C2F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</w:p>
    <w:p w14:paraId="35FBEB3B" w14:textId="0AD0A4D5" w:rsidR="00F24C2F" w:rsidRPr="00EB5C30" w:rsidRDefault="00B1545E" w:rsidP="00B1545E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</w:t>
      </w:r>
      <w:r>
        <w:rPr>
          <w:rFonts w:asciiTheme="majorHAnsi" w:hAnsiTheme="majorHAnsi" w:cstheme="majorHAnsi"/>
          <w:sz w:val="21"/>
          <w:szCs w:val="21"/>
        </w:rPr>
        <w:t>1</w:t>
      </w:r>
      <w:r w:rsidRPr="00EB5C30">
        <w:rPr>
          <w:rFonts w:asciiTheme="majorHAnsi" w:hAnsiTheme="majorHAnsi" w:cstheme="majorHAnsi"/>
          <w:sz w:val="21"/>
          <w:szCs w:val="21"/>
        </w:rPr>
        <w:t>:</w:t>
      </w:r>
      <w:r>
        <w:rPr>
          <w:rFonts w:asciiTheme="majorHAnsi" w:hAnsiTheme="majorHAnsi" w:cstheme="majorHAnsi"/>
          <w:sz w:val="21"/>
          <w:szCs w:val="21"/>
        </w:rPr>
        <w:t>50</w:t>
      </w: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>
        <w:rPr>
          <w:rFonts w:asciiTheme="majorHAnsi" w:hAnsiTheme="majorHAnsi" w:cstheme="majorHAnsi"/>
          <w:b/>
          <w:bCs/>
          <w:sz w:val="21"/>
          <w:szCs w:val="21"/>
        </w:rPr>
        <w:t xml:space="preserve">Equity Strategy / BIL 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Update   </w:t>
      </w:r>
      <w:r>
        <w:rPr>
          <w:rFonts w:asciiTheme="majorHAnsi" w:hAnsiTheme="majorHAnsi" w:cstheme="majorHAnsi"/>
          <w:b/>
          <w:bCs/>
          <w:sz w:val="21"/>
          <w:szCs w:val="21"/>
        </w:rPr>
        <w:tab/>
      </w:r>
      <w:r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>
        <w:rPr>
          <w:rFonts w:asciiTheme="majorHAnsi" w:hAnsiTheme="majorHAnsi" w:cstheme="majorHAnsi"/>
          <w:sz w:val="21"/>
          <w:szCs w:val="21"/>
        </w:rPr>
        <w:t xml:space="preserve"> </w:t>
      </w:r>
      <w:r w:rsidR="005B78D9">
        <w:rPr>
          <w:rFonts w:asciiTheme="majorHAnsi" w:hAnsiTheme="majorHAnsi" w:cstheme="majorHAnsi"/>
          <w:sz w:val="21"/>
          <w:szCs w:val="21"/>
        </w:rPr>
        <w:t xml:space="preserve"> Stacey </w:t>
      </w:r>
      <w:proofErr w:type="spellStart"/>
      <w:r w:rsidR="005B78D9">
        <w:rPr>
          <w:rFonts w:asciiTheme="majorHAnsi" w:hAnsiTheme="majorHAnsi" w:cstheme="majorHAnsi"/>
          <w:sz w:val="21"/>
          <w:szCs w:val="21"/>
        </w:rPr>
        <w:t>Feken</w:t>
      </w:r>
      <w:proofErr w:type="spellEnd"/>
    </w:p>
    <w:p w14:paraId="1C7BFB4C" w14:textId="77777777" w:rsidR="00F24C2F" w:rsidRPr="00EB5C30" w:rsidRDefault="00F24C2F" w:rsidP="00F24C2F">
      <w:pPr>
        <w:rPr>
          <w:rFonts w:asciiTheme="majorHAnsi" w:hAnsiTheme="majorHAnsi" w:cstheme="majorHAnsi"/>
          <w:sz w:val="21"/>
          <w:szCs w:val="21"/>
        </w:rPr>
      </w:pPr>
    </w:p>
    <w:p w14:paraId="04E8E2EC" w14:textId="371FCD07" w:rsidR="006B1337" w:rsidRDefault="006E0DAF" w:rsidP="003C522D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12</w:t>
      </w:r>
      <w:r w:rsidR="00F24C2F" w:rsidRPr="00EB5C30">
        <w:rPr>
          <w:rFonts w:asciiTheme="majorHAnsi" w:hAnsiTheme="majorHAnsi" w:cstheme="majorHAnsi"/>
          <w:sz w:val="21"/>
          <w:szCs w:val="21"/>
        </w:rPr>
        <w:t>:</w:t>
      </w:r>
      <w:r w:rsidRPr="00EB5C30">
        <w:rPr>
          <w:rFonts w:asciiTheme="majorHAnsi" w:hAnsiTheme="majorHAnsi" w:cstheme="majorHAnsi"/>
          <w:sz w:val="21"/>
          <w:szCs w:val="21"/>
        </w:rPr>
        <w:t xml:space="preserve">00 </w:t>
      </w:r>
      <w:r w:rsidR="00F24C2F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  <w:r w:rsidR="006B1337" w:rsidRPr="006B1337">
        <w:rPr>
          <w:rFonts w:asciiTheme="majorHAnsi" w:hAnsiTheme="majorHAnsi" w:cstheme="majorHAnsi"/>
          <w:b/>
          <w:bCs/>
          <w:sz w:val="21"/>
          <w:szCs w:val="21"/>
        </w:rPr>
        <w:t xml:space="preserve">Working </w:t>
      </w:r>
      <w:r w:rsidR="00F24C2F" w:rsidRPr="006B1337">
        <w:rPr>
          <w:rFonts w:asciiTheme="majorHAnsi" w:hAnsiTheme="majorHAnsi" w:cstheme="majorHAnsi"/>
          <w:b/>
          <w:bCs/>
          <w:sz w:val="21"/>
          <w:szCs w:val="21"/>
        </w:rPr>
        <w:t>Lunch</w:t>
      </w:r>
      <w:r w:rsidR="00CB311A" w:rsidRPr="006B1337">
        <w:rPr>
          <w:rFonts w:asciiTheme="majorHAnsi" w:hAnsiTheme="majorHAnsi" w:cstheme="majorHAnsi"/>
          <w:b/>
          <w:bCs/>
          <w:sz w:val="21"/>
          <w:szCs w:val="21"/>
        </w:rPr>
        <w:t>:</w:t>
      </w:r>
      <w:r w:rsidR="00CB311A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</w:p>
    <w:p w14:paraId="3EBE6387" w14:textId="51D53C56" w:rsidR="00453699" w:rsidRDefault="006B1337" w:rsidP="006B1337">
      <w:pPr>
        <w:pStyle w:val="NoSpacing"/>
        <w:ind w:firstLine="720"/>
        <w:rPr>
          <w:rFonts w:asciiTheme="majorHAnsi" w:hAnsiTheme="majorHAnsi" w:cstheme="majorHAnsi"/>
          <w:sz w:val="21"/>
          <w:szCs w:val="21"/>
        </w:rPr>
      </w:pPr>
      <w:r w:rsidRPr="006B1337">
        <w:rPr>
          <w:rFonts w:asciiTheme="majorHAnsi" w:hAnsiTheme="majorHAnsi" w:cstheme="majorHAnsi"/>
          <w:sz w:val="21"/>
          <w:szCs w:val="21"/>
        </w:rPr>
        <w:t>12:15</w:t>
      </w:r>
      <w:r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B1545E">
        <w:t>South Atlantic Salt Marsh Initiative (SASMI)</w:t>
      </w:r>
      <w:r w:rsidR="00B1545E" w:rsidRPr="00B1545E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4F3814">
        <w:rPr>
          <w:rFonts w:asciiTheme="majorHAnsi" w:hAnsiTheme="majorHAnsi" w:cstheme="majorHAnsi"/>
          <w:b/>
          <w:bCs/>
          <w:sz w:val="21"/>
          <w:szCs w:val="21"/>
        </w:rPr>
        <w:t xml:space="preserve">  </w:t>
      </w:r>
      <w:r w:rsidR="00F24C2F" w:rsidRPr="00B1545E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>
        <w:rPr>
          <w:rFonts w:asciiTheme="majorHAnsi" w:hAnsiTheme="majorHAnsi" w:cstheme="majorHAnsi"/>
          <w:b/>
          <w:bCs/>
          <w:i/>
          <w:iCs/>
          <w:sz w:val="21"/>
          <w:szCs w:val="21"/>
        </w:rPr>
        <w:t xml:space="preserve"> </w:t>
      </w:r>
      <w:r w:rsidR="004F3814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>Clair</w:t>
      </w:r>
      <w:r w:rsidR="009165DA" w:rsidRPr="00EB5C30">
        <w:rPr>
          <w:rFonts w:asciiTheme="majorHAnsi" w:hAnsiTheme="majorHAnsi" w:cstheme="majorHAnsi"/>
          <w:sz w:val="21"/>
          <w:szCs w:val="21"/>
        </w:rPr>
        <w:t>e</w:t>
      </w:r>
      <w:r w:rsidR="009165DA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 xml:space="preserve"> </w:t>
      </w:r>
      <w:r w:rsidR="009165DA" w:rsidRPr="00EB5C30">
        <w:rPr>
          <w:rFonts w:asciiTheme="majorHAnsi" w:hAnsiTheme="majorHAnsi" w:cstheme="majorHAnsi"/>
          <w:sz w:val="21"/>
          <w:szCs w:val="21"/>
        </w:rPr>
        <w:t>Rapp</w:t>
      </w:r>
      <w:r w:rsidR="003C522D">
        <w:rPr>
          <w:rFonts w:asciiTheme="majorHAnsi" w:hAnsiTheme="majorHAnsi" w:cstheme="majorHAnsi"/>
          <w:sz w:val="21"/>
          <w:szCs w:val="21"/>
        </w:rPr>
        <w:t xml:space="preserve"> (NCCF)</w:t>
      </w:r>
      <w:r w:rsidR="00F24C2F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ab/>
      </w:r>
    </w:p>
    <w:p w14:paraId="38496FA1" w14:textId="77777777" w:rsidR="006B1337" w:rsidRDefault="006B1337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7D81940E" w14:textId="7C78906C" w:rsidR="005B20D6" w:rsidRPr="00EB5C30" w:rsidRDefault="009C7521" w:rsidP="00A837E3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1:</w:t>
      </w:r>
      <w:r w:rsidR="006E0DAF" w:rsidRPr="00EB5C30">
        <w:rPr>
          <w:rFonts w:asciiTheme="majorHAnsi" w:hAnsiTheme="majorHAnsi" w:cstheme="majorHAnsi"/>
          <w:sz w:val="21"/>
          <w:szCs w:val="21"/>
        </w:rPr>
        <w:t>00</w:t>
      </w: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910A67"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>EPA Program Evaluation Findings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EB5C30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EB5C30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936F4E" w:rsidRP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EB5C30">
        <w:rPr>
          <w:rFonts w:asciiTheme="majorHAnsi" w:hAnsiTheme="majorHAnsi" w:cstheme="majorHAnsi"/>
          <w:b/>
          <w:bCs/>
          <w:i/>
          <w:iCs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sz w:val="21"/>
          <w:szCs w:val="21"/>
        </w:rPr>
        <w:t xml:space="preserve">Vince </w:t>
      </w:r>
      <w:proofErr w:type="spellStart"/>
      <w:r w:rsidR="00F24C2F" w:rsidRPr="00EB5C30">
        <w:rPr>
          <w:rFonts w:asciiTheme="majorHAnsi" w:hAnsiTheme="majorHAnsi" w:cstheme="majorHAnsi"/>
          <w:sz w:val="21"/>
          <w:szCs w:val="21"/>
        </w:rPr>
        <w:t>Bacalan</w:t>
      </w:r>
      <w:proofErr w:type="spellEnd"/>
      <w:r w:rsidR="003C522D">
        <w:rPr>
          <w:rFonts w:asciiTheme="majorHAnsi" w:hAnsiTheme="majorHAnsi" w:cstheme="majorHAnsi"/>
          <w:sz w:val="21"/>
          <w:szCs w:val="21"/>
        </w:rPr>
        <w:t xml:space="preserve"> (EPA)</w:t>
      </w:r>
    </w:p>
    <w:p w14:paraId="323B63F0" w14:textId="64CD4E5F" w:rsidR="005B20D6" w:rsidRPr="00EB5C30" w:rsidRDefault="005B78D9" w:rsidP="00EB5C30">
      <w:pPr>
        <w:ind w:left="1440" w:firstLine="720"/>
        <w:rPr>
          <w:rFonts w:asciiTheme="majorHAnsi" w:hAnsiTheme="majorHAnsi" w:cstheme="majorHAnsi"/>
          <w:sz w:val="21"/>
          <w:szCs w:val="21"/>
        </w:rPr>
      </w:pPr>
      <w:r>
        <w:rPr>
          <w:rStyle w:val="apple-converted-space"/>
          <w:rFonts w:asciiTheme="majorHAnsi" w:hAnsiTheme="majorHAnsi" w:cstheme="majorHAnsi"/>
          <w:color w:val="00B050"/>
          <w:sz w:val="21"/>
          <w:szCs w:val="21"/>
          <w:shd w:val="clear" w:color="auto" w:fill="FFFFFF"/>
        </w:rPr>
        <w:t xml:space="preserve"> </w:t>
      </w:r>
    </w:p>
    <w:p w14:paraId="56771B63" w14:textId="3CB46B8C" w:rsidR="005B20D6" w:rsidRPr="00EB5C30" w:rsidRDefault="005B20D6" w:rsidP="009C7521">
      <w:pPr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1:</w:t>
      </w:r>
      <w:r w:rsidR="006E0DAF" w:rsidRPr="00EB5C30">
        <w:rPr>
          <w:rFonts w:asciiTheme="majorHAnsi" w:hAnsiTheme="majorHAnsi" w:cstheme="majorHAnsi"/>
          <w:sz w:val="21"/>
          <w:szCs w:val="21"/>
        </w:rPr>
        <w:t>45</w:t>
      </w:r>
      <w:r w:rsidR="00AA373C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="00EB5C30" w:rsidRPr="00EB5C30">
        <w:rPr>
          <w:rFonts w:asciiTheme="majorHAnsi" w:hAnsiTheme="majorHAnsi" w:cstheme="majorHAnsi"/>
          <w:b/>
          <w:bCs/>
          <w:sz w:val="21"/>
          <w:szCs w:val="21"/>
        </w:rPr>
        <w:t>Regions Innovating for Strong Economies and Environment Program</w:t>
      </w:r>
      <w:r w:rsidR="00936F4E" w:rsidRPr="00EB5C30">
        <w:rPr>
          <w:rFonts w:asciiTheme="majorHAnsi" w:hAnsiTheme="majorHAnsi" w:cstheme="majorHAnsi"/>
          <w:sz w:val="21"/>
          <w:szCs w:val="21"/>
        </w:rPr>
        <w:tab/>
      </w:r>
      <w:r w:rsidR="003C522D">
        <w:rPr>
          <w:rFonts w:asciiTheme="majorHAnsi" w:hAnsiTheme="majorHAnsi" w:cstheme="majorHAnsi"/>
          <w:sz w:val="21"/>
          <w:szCs w:val="21"/>
        </w:rPr>
        <w:t xml:space="preserve">      </w:t>
      </w:r>
      <w:r w:rsidR="00F24C2F" w:rsidRPr="00EB5C30">
        <w:rPr>
          <w:rFonts w:asciiTheme="majorHAnsi" w:hAnsiTheme="majorHAnsi" w:cstheme="majorHAnsi"/>
          <w:sz w:val="21"/>
          <w:szCs w:val="21"/>
        </w:rPr>
        <w:t>Holly White/ Brian Byfield</w:t>
      </w:r>
      <w:r w:rsidR="003C522D">
        <w:rPr>
          <w:rFonts w:asciiTheme="majorHAnsi" w:hAnsiTheme="majorHAnsi" w:cstheme="majorHAnsi"/>
          <w:sz w:val="21"/>
          <w:szCs w:val="21"/>
        </w:rPr>
        <w:t xml:space="preserve"> (NCORR)</w:t>
      </w:r>
    </w:p>
    <w:p w14:paraId="18A49540" w14:textId="10D9D71B" w:rsidR="00D14C2A" w:rsidRPr="00EB5C30" w:rsidRDefault="005B78D9" w:rsidP="00EB5C30">
      <w:pPr>
        <w:pStyle w:val="ListParagraph"/>
        <w:ind w:left="1800" w:firstLine="360"/>
        <w:rPr>
          <w:rFonts w:asciiTheme="majorHAnsi" w:hAnsiTheme="majorHAnsi" w:cstheme="majorHAnsi"/>
          <w:sz w:val="21"/>
          <w:szCs w:val="21"/>
        </w:rPr>
      </w:pPr>
      <w:r>
        <w:rPr>
          <w:rStyle w:val="apple-converted-space"/>
          <w:rFonts w:asciiTheme="majorHAnsi" w:hAnsiTheme="majorHAnsi" w:cstheme="majorHAnsi"/>
          <w:color w:val="00B050"/>
          <w:sz w:val="21"/>
          <w:szCs w:val="21"/>
          <w:shd w:val="clear" w:color="auto" w:fill="FFFFFF"/>
        </w:rPr>
        <w:t xml:space="preserve"> </w:t>
      </w:r>
    </w:p>
    <w:p w14:paraId="0B788C8C" w14:textId="7C099326" w:rsidR="00167E2C" w:rsidRPr="00EB5C30" w:rsidRDefault="00936F4E" w:rsidP="00167E2C">
      <w:pPr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2:</w:t>
      </w:r>
      <w:r w:rsidR="00D31AEC" w:rsidRPr="00EB5C30">
        <w:rPr>
          <w:rFonts w:asciiTheme="majorHAnsi" w:hAnsiTheme="majorHAnsi" w:cstheme="majorHAnsi"/>
          <w:sz w:val="21"/>
          <w:szCs w:val="21"/>
        </w:rPr>
        <w:t>15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>Albemarle-Pamlico Federal Partnership</w:t>
      </w:r>
      <w:r w:rsidR="005B78D9">
        <w:rPr>
          <w:rFonts w:asciiTheme="majorHAnsi" w:hAnsiTheme="majorHAnsi" w:cstheme="majorHAnsi"/>
          <w:b/>
          <w:bCs/>
          <w:sz w:val="21"/>
          <w:szCs w:val="21"/>
        </w:rPr>
        <w:t xml:space="preserve"> Initiative</w:t>
      </w:r>
      <w:r w:rsidR="004F3814">
        <w:rPr>
          <w:rFonts w:asciiTheme="majorHAnsi" w:hAnsiTheme="majorHAnsi" w:cstheme="majorHAnsi"/>
          <w:b/>
          <w:bCs/>
          <w:sz w:val="21"/>
          <w:szCs w:val="21"/>
        </w:rPr>
        <w:t xml:space="preserve"> </w:t>
      </w:r>
      <w:r w:rsidR="005B78D9">
        <w:rPr>
          <w:rFonts w:asciiTheme="majorHAnsi" w:hAnsiTheme="majorHAnsi" w:cstheme="majorHAnsi"/>
          <w:b/>
          <w:bCs/>
          <w:sz w:val="21"/>
          <w:szCs w:val="21"/>
        </w:rPr>
        <w:t xml:space="preserve">/ Resilient AP  </w:t>
      </w:r>
      <w:r w:rsidR="005B78D9" w:rsidRPr="004F3814">
        <w:rPr>
          <w:rFonts w:asciiTheme="majorHAnsi" w:hAnsiTheme="majorHAnsi" w:cstheme="majorHAnsi"/>
          <w:i/>
          <w:iCs/>
          <w:color w:val="FF0000"/>
          <w:sz w:val="21"/>
          <w:szCs w:val="21"/>
          <w:highlight w:val="yellow"/>
        </w:rPr>
        <w:t>Pending</w:t>
      </w:r>
      <w:r w:rsidR="005B78D9">
        <w:rPr>
          <w:rFonts w:asciiTheme="majorHAnsi" w:hAnsiTheme="majorHAnsi" w:cstheme="majorHAnsi"/>
          <w:color w:val="FF0000"/>
          <w:sz w:val="21"/>
          <w:szCs w:val="21"/>
        </w:rPr>
        <w:t xml:space="preserve"> </w:t>
      </w:r>
      <w:r w:rsidR="00F24C2F" w:rsidRPr="00EB5C30">
        <w:rPr>
          <w:rFonts w:asciiTheme="majorHAnsi" w:hAnsiTheme="majorHAnsi" w:cstheme="majorHAnsi"/>
          <w:sz w:val="21"/>
          <w:szCs w:val="21"/>
        </w:rPr>
        <w:t>Rebecca Martin/ Sara Ward</w:t>
      </w:r>
      <w:r w:rsidR="003C522D">
        <w:rPr>
          <w:rFonts w:asciiTheme="majorHAnsi" w:hAnsiTheme="majorHAnsi" w:cstheme="majorHAnsi"/>
          <w:sz w:val="21"/>
          <w:szCs w:val="21"/>
        </w:rPr>
        <w:t xml:space="preserve"> (USFWS)</w:t>
      </w:r>
    </w:p>
    <w:p w14:paraId="1C7A5E12" w14:textId="656D5988" w:rsidR="006E0DAF" w:rsidRPr="00EB5C30" w:rsidRDefault="00EB5C30" w:rsidP="00EB5C30">
      <w:pPr>
        <w:ind w:left="1440" w:firstLine="720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b/>
          <w:bCs/>
          <w:i/>
          <w:iCs/>
          <w:color w:val="0432FF"/>
          <w:sz w:val="21"/>
          <w:szCs w:val="21"/>
        </w:rPr>
        <w:tab/>
      </w:r>
      <w:r>
        <w:rPr>
          <w:rFonts w:asciiTheme="majorHAnsi" w:hAnsiTheme="majorHAnsi" w:cstheme="majorHAnsi"/>
          <w:color w:val="0432FF"/>
          <w:sz w:val="21"/>
          <w:szCs w:val="21"/>
        </w:rPr>
        <w:tab/>
      </w:r>
      <w:r>
        <w:rPr>
          <w:rFonts w:asciiTheme="majorHAnsi" w:hAnsiTheme="majorHAnsi" w:cstheme="majorHAnsi"/>
          <w:color w:val="0432FF"/>
          <w:sz w:val="21"/>
          <w:szCs w:val="21"/>
        </w:rPr>
        <w:tab/>
      </w:r>
    </w:p>
    <w:p w14:paraId="6D6499FF" w14:textId="34906DF9" w:rsidR="00936F4E" w:rsidRPr="00EB5C30" w:rsidRDefault="006E0DAF" w:rsidP="00936F4E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2:45</w:t>
      </w:r>
      <w:r w:rsidRPr="00EB5C30">
        <w:rPr>
          <w:rFonts w:asciiTheme="majorHAnsi" w:hAnsiTheme="majorHAnsi" w:cstheme="majorHAnsi"/>
          <w:sz w:val="21"/>
          <w:szCs w:val="21"/>
        </w:rPr>
        <w:tab/>
      </w:r>
      <w:r w:rsidR="00FA54BB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Scuppernong </w:t>
      </w:r>
      <w:r w:rsidR="004F3814">
        <w:rPr>
          <w:rFonts w:asciiTheme="majorHAnsi" w:hAnsiTheme="majorHAnsi" w:cstheme="majorHAnsi"/>
          <w:b/>
          <w:bCs/>
          <w:sz w:val="21"/>
          <w:szCs w:val="21"/>
        </w:rPr>
        <w:t xml:space="preserve">Watershed 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>Project Update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ab/>
      </w:r>
      <w:r w:rsidR="00FA54BB" w:rsidRPr="00EB5C30">
        <w:rPr>
          <w:rFonts w:asciiTheme="majorHAnsi" w:hAnsiTheme="majorHAnsi" w:cstheme="majorHAnsi"/>
          <w:sz w:val="21"/>
          <w:szCs w:val="21"/>
        </w:rPr>
        <w:t>Brian Strong</w:t>
      </w:r>
      <w:r w:rsidR="003C522D">
        <w:rPr>
          <w:rFonts w:asciiTheme="majorHAnsi" w:hAnsiTheme="majorHAnsi" w:cstheme="majorHAnsi"/>
          <w:sz w:val="21"/>
          <w:szCs w:val="21"/>
        </w:rPr>
        <w:t xml:space="preserve"> (NC Parks)</w:t>
      </w:r>
      <w:r w:rsidRPr="00EB5C30">
        <w:rPr>
          <w:rFonts w:asciiTheme="majorHAnsi" w:hAnsiTheme="majorHAnsi" w:cstheme="majorHAnsi"/>
          <w:sz w:val="21"/>
          <w:szCs w:val="21"/>
        </w:rPr>
        <w:t xml:space="preserve"> / Stacey </w:t>
      </w:r>
      <w:proofErr w:type="spellStart"/>
      <w:r w:rsidRPr="00EB5C30">
        <w:rPr>
          <w:rFonts w:asciiTheme="majorHAnsi" w:hAnsiTheme="majorHAnsi" w:cstheme="majorHAnsi"/>
          <w:sz w:val="21"/>
          <w:szCs w:val="21"/>
        </w:rPr>
        <w:t>Feken</w:t>
      </w:r>
      <w:proofErr w:type="spellEnd"/>
    </w:p>
    <w:p w14:paraId="7447BBDA" w14:textId="55E46960" w:rsidR="00F2119C" w:rsidRPr="00EB5C30" w:rsidRDefault="00F24C2F" w:rsidP="00F24C2F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EB5C30">
        <w:rPr>
          <w:rFonts w:asciiTheme="majorHAnsi" w:hAnsiTheme="majorHAnsi" w:cstheme="majorHAnsi"/>
          <w:sz w:val="21"/>
          <w:szCs w:val="21"/>
        </w:rPr>
        <w:tab/>
      </w:r>
      <w:r w:rsidR="00EB5C30">
        <w:rPr>
          <w:rFonts w:asciiTheme="majorHAnsi" w:hAnsiTheme="majorHAnsi" w:cstheme="majorHAnsi"/>
          <w:sz w:val="21"/>
          <w:szCs w:val="21"/>
        </w:rPr>
        <w:tab/>
      </w:r>
      <w:r w:rsidR="00EB5C30">
        <w:rPr>
          <w:rFonts w:asciiTheme="majorHAnsi" w:hAnsiTheme="majorHAnsi" w:cstheme="majorHAnsi"/>
          <w:sz w:val="21"/>
          <w:szCs w:val="21"/>
        </w:rPr>
        <w:tab/>
      </w:r>
      <w:r w:rsidR="005B78D9">
        <w:rPr>
          <w:rStyle w:val="apple-converted-space"/>
          <w:rFonts w:asciiTheme="majorHAnsi" w:hAnsiTheme="majorHAnsi" w:cstheme="majorHAnsi"/>
          <w:color w:val="00B050"/>
          <w:sz w:val="21"/>
          <w:szCs w:val="21"/>
          <w:shd w:val="clear" w:color="auto" w:fill="FFFFFF"/>
        </w:rPr>
        <w:t xml:space="preserve"> </w:t>
      </w:r>
    </w:p>
    <w:p w14:paraId="180EBA0C" w14:textId="2B389A11" w:rsidR="00F03241" w:rsidRPr="00EB5C30" w:rsidRDefault="006E0DAF" w:rsidP="007253FE">
      <w:pPr>
        <w:pStyle w:val="NoSpacing"/>
        <w:rPr>
          <w:rFonts w:asciiTheme="majorHAnsi" w:hAnsiTheme="majorHAnsi" w:cstheme="majorHAnsi"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3</w:t>
      </w:r>
      <w:r w:rsidR="00F03241" w:rsidRPr="00EB5C30">
        <w:rPr>
          <w:rFonts w:asciiTheme="majorHAnsi" w:hAnsiTheme="majorHAnsi" w:cstheme="majorHAnsi"/>
          <w:sz w:val="21"/>
          <w:szCs w:val="21"/>
        </w:rPr>
        <w:t>:</w:t>
      </w:r>
      <w:r w:rsidRPr="00EB5C30">
        <w:rPr>
          <w:rFonts w:asciiTheme="majorHAnsi" w:hAnsiTheme="majorHAnsi" w:cstheme="majorHAnsi"/>
          <w:sz w:val="21"/>
          <w:szCs w:val="21"/>
        </w:rPr>
        <w:t>00</w:t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b/>
          <w:bCs/>
          <w:sz w:val="21"/>
          <w:szCs w:val="21"/>
        </w:rPr>
        <w:t>Other Business</w:t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F03241" w:rsidRPr="00EB5C30">
        <w:rPr>
          <w:rFonts w:asciiTheme="majorHAnsi" w:hAnsiTheme="majorHAnsi" w:cstheme="majorHAnsi"/>
          <w:sz w:val="21"/>
          <w:szCs w:val="21"/>
        </w:rPr>
        <w:tab/>
      </w:r>
      <w:r w:rsidR="005B20D6" w:rsidRPr="00EB5C30">
        <w:rPr>
          <w:rFonts w:asciiTheme="majorHAnsi" w:hAnsiTheme="majorHAnsi" w:cstheme="majorHAnsi"/>
          <w:sz w:val="21"/>
          <w:szCs w:val="21"/>
        </w:rPr>
        <w:tab/>
      </w:r>
      <w:r w:rsidR="00D31AEC" w:rsidRPr="00EB5C30">
        <w:rPr>
          <w:rFonts w:asciiTheme="majorHAnsi" w:hAnsiTheme="majorHAnsi" w:cstheme="majorHAnsi"/>
          <w:sz w:val="21"/>
          <w:szCs w:val="21"/>
        </w:rPr>
        <w:tab/>
      </w:r>
      <w:r w:rsidR="005B20D6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B1545E">
        <w:rPr>
          <w:rFonts w:asciiTheme="majorHAnsi" w:hAnsiTheme="majorHAnsi" w:cstheme="majorHAnsi"/>
          <w:sz w:val="21"/>
          <w:szCs w:val="21"/>
        </w:rPr>
        <w:t xml:space="preserve">Dr. </w:t>
      </w:r>
      <w:r w:rsidR="00D31AEC" w:rsidRPr="00EB5C30">
        <w:rPr>
          <w:rFonts w:asciiTheme="majorHAnsi" w:hAnsiTheme="majorHAnsi" w:cstheme="majorHAnsi"/>
          <w:sz w:val="21"/>
          <w:szCs w:val="21"/>
        </w:rPr>
        <w:t>Kirk Havens</w:t>
      </w:r>
    </w:p>
    <w:p w14:paraId="1ECE34AF" w14:textId="77777777" w:rsidR="00F03241" w:rsidRPr="00EB5C30" w:rsidRDefault="00F03241" w:rsidP="007253FE">
      <w:pPr>
        <w:pStyle w:val="NoSpacing"/>
        <w:rPr>
          <w:rFonts w:asciiTheme="majorHAnsi" w:hAnsiTheme="majorHAnsi" w:cstheme="majorHAnsi"/>
          <w:sz w:val="21"/>
          <w:szCs w:val="21"/>
        </w:rPr>
      </w:pPr>
    </w:p>
    <w:p w14:paraId="638A603C" w14:textId="29D9B037" w:rsidR="001C70AE" w:rsidRPr="00EB5C30" w:rsidRDefault="00D31AEC" w:rsidP="007253FE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  <w:r w:rsidRPr="00EB5C30">
        <w:rPr>
          <w:rFonts w:asciiTheme="majorHAnsi" w:hAnsiTheme="majorHAnsi" w:cstheme="majorHAnsi"/>
          <w:sz w:val="21"/>
          <w:szCs w:val="21"/>
        </w:rPr>
        <w:t>3</w:t>
      </w:r>
      <w:r w:rsidR="009C7521" w:rsidRPr="00EB5C30">
        <w:rPr>
          <w:rFonts w:asciiTheme="majorHAnsi" w:hAnsiTheme="majorHAnsi" w:cstheme="majorHAnsi"/>
          <w:sz w:val="21"/>
          <w:szCs w:val="21"/>
        </w:rPr>
        <w:t>:</w:t>
      </w:r>
      <w:r w:rsidR="006E0DAF" w:rsidRPr="00EB5C30">
        <w:rPr>
          <w:rFonts w:asciiTheme="majorHAnsi" w:hAnsiTheme="majorHAnsi" w:cstheme="majorHAnsi"/>
          <w:sz w:val="21"/>
          <w:szCs w:val="21"/>
        </w:rPr>
        <w:t>30</w:t>
      </w:r>
      <w:r w:rsidR="009C7521" w:rsidRPr="00EB5C30">
        <w:rPr>
          <w:rFonts w:asciiTheme="majorHAnsi" w:hAnsiTheme="majorHAnsi" w:cstheme="majorHAnsi"/>
          <w:sz w:val="21"/>
          <w:szCs w:val="21"/>
        </w:rPr>
        <w:tab/>
      </w:r>
      <w:r w:rsidR="001C70AE" w:rsidRPr="00EB5C30">
        <w:rPr>
          <w:rFonts w:asciiTheme="majorHAnsi" w:hAnsiTheme="majorHAnsi" w:cstheme="majorHAnsi"/>
          <w:b/>
          <w:bCs/>
          <w:sz w:val="21"/>
          <w:szCs w:val="21"/>
        </w:rPr>
        <w:t>Adjourn</w:t>
      </w:r>
      <w:r w:rsidR="00167E2C" w:rsidRPr="00EB5C30">
        <w:rPr>
          <w:rFonts w:asciiTheme="majorHAnsi" w:hAnsiTheme="majorHAnsi" w:cstheme="majorHAnsi"/>
          <w:sz w:val="21"/>
          <w:szCs w:val="21"/>
        </w:rPr>
        <w:t xml:space="preserve"> </w:t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  <w:r w:rsidR="00167E2C" w:rsidRPr="00EB5C30">
        <w:rPr>
          <w:rFonts w:asciiTheme="majorHAnsi" w:hAnsiTheme="majorHAnsi" w:cstheme="majorHAnsi"/>
          <w:sz w:val="21"/>
          <w:szCs w:val="21"/>
        </w:rPr>
        <w:tab/>
      </w:r>
    </w:p>
    <w:p w14:paraId="192A005A" w14:textId="7B5C2E85" w:rsidR="009C7521" w:rsidRPr="00EB5C30" w:rsidRDefault="009C7521" w:rsidP="007253FE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</w:p>
    <w:p w14:paraId="1A719C81" w14:textId="138DC1D4" w:rsidR="009C7521" w:rsidRPr="00EB5C30" w:rsidRDefault="009C7521" w:rsidP="007253FE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</w:p>
    <w:p w14:paraId="4051A800" w14:textId="17A6D481" w:rsidR="009C7521" w:rsidRPr="00EB5C30" w:rsidRDefault="009C7521" w:rsidP="007253FE">
      <w:pPr>
        <w:pStyle w:val="NoSpacing"/>
        <w:rPr>
          <w:rFonts w:asciiTheme="majorHAnsi" w:hAnsiTheme="majorHAnsi" w:cstheme="majorHAnsi"/>
          <w:b/>
          <w:bCs/>
          <w:sz w:val="21"/>
          <w:szCs w:val="21"/>
        </w:rPr>
      </w:pPr>
    </w:p>
    <w:p w14:paraId="76331DCB" w14:textId="5FE8ACC6" w:rsidR="009C7521" w:rsidRPr="00EB5C30" w:rsidRDefault="009C7521" w:rsidP="007253FE">
      <w:pPr>
        <w:pStyle w:val="NoSpacing"/>
        <w:rPr>
          <w:rFonts w:asciiTheme="majorHAnsi" w:hAnsiTheme="majorHAnsi" w:cstheme="majorHAnsi"/>
          <w:b/>
          <w:bCs/>
          <w:color w:val="0432FF"/>
          <w:sz w:val="21"/>
          <w:szCs w:val="21"/>
        </w:rPr>
      </w:pP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                                                           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Upcoming 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>Meeting</w:t>
      </w:r>
      <w:r w:rsidR="00F24C2F" w:rsidRPr="00EB5C30">
        <w:rPr>
          <w:rFonts w:asciiTheme="majorHAnsi" w:hAnsiTheme="majorHAnsi" w:cstheme="majorHAnsi"/>
          <w:b/>
          <w:bCs/>
          <w:sz w:val="21"/>
          <w:szCs w:val="21"/>
        </w:rPr>
        <w:t>s</w:t>
      </w:r>
      <w:r w:rsidRPr="00EB5C30">
        <w:rPr>
          <w:rFonts w:asciiTheme="majorHAnsi" w:hAnsiTheme="majorHAnsi" w:cstheme="majorHAnsi"/>
          <w:b/>
          <w:bCs/>
          <w:sz w:val="21"/>
          <w:szCs w:val="21"/>
        </w:rPr>
        <w:t xml:space="preserve">:  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</w:rPr>
        <w:t>August 16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  <w:vertAlign w:val="superscript"/>
        </w:rPr>
        <w:t>th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</w:rPr>
        <w:t xml:space="preserve"> &amp; October 13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  <w:vertAlign w:val="superscript"/>
        </w:rPr>
        <w:t>th</w:t>
      </w:r>
      <w:r w:rsidR="00F24C2F" w:rsidRPr="00EB5C30">
        <w:rPr>
          <w:rFonts w:asciiTheme="majorHAnsi" w:hAnsiTheme="majorHAnsi" w:cstheme="majorHAnsi"/>
          <w:b/>
          <w:bCs/>
          <w:color w:val="0432FF"/>
          <w:sz w:val="21"/>
          <w:szCs w:val="21"/>
        </w:rPr>
        <w:t xml:space="preserve"> </w:t>
      </w:r>
      <w:r w:rsidR="007808D6" w:rsidRPr="00EB5C30">
        <w:rPr>
          <w:rFonts w:asciiTheme="majorHAnsi" w:hAnsiTheme="majorHAnsi" w:cstheme="majorHAnsi"/>
          <w:b/>
          <w:bCs/>
          <w:color w:val="0432FF"/>
          <w:sz w:val="21"/>
          <w:szCs w:val="21"/>
        </w:rPr>
        <w:t xml:space="preserve"> </w:t>
      </w:r>
    </w:p>
    <w:p w14:paraId="2B7E5696" w14:textId="77777777" w:rsidR="006E0DAF" w:rsidRDefault="006E0DAF" w:rsidP="007253FE">
      <w:pPr>
        <w:pStyle w:val="NoSpacing"/>
        <w:rPr>
          <w:b/>
          <w:bCs/>
          <w:color w:val="0432FF"/>
          <w:sz w:val="21"/>
          <w:szCs w:val="21"/>
        </w:rPr>
      </w:pPr>
    </w:p>
    <w:p w14:paraId="6209D179" w14:textId="65602D12" w:rsidR="006E0DAF" w:rsidRPr="00566740" w:rsidRDefault="006E0DAF" w:rsidP="006E0DAF">
      <w:pPr>
        <w:pStyle w:val="NoSpacing"/>
        <w:rPr>
          <w:b/>
          <w:bCs/>
          <w:sz w:val="21"/>
          <w:szCs w:val="21"/>
        </w:rPr>
      </w:pPr>
    </w:p>
    <w:sectPr w:rsidR="006E0DAF" w:rsidRPr="00566740" w:rsidSect="005C01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22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6E424" w14:textId="77777777" w:rsidR="004C1129" w:rsidRDefault="004C1129" w:rsidP="008968B5">
      <w:r>
        <w:separator/>
      </w:r>
    </w:p>
  </w:endnote>
  <w:endnote w:type="continuationSeparator" w:id="0">
    <w:p w14:paraId="1B6612A7" w14:textId="77777777" w:rsidR="004C1129" w:rsidRDefault="004C1129" w:rsidP="0089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C294" w14:textId="77777777" w:rsidR="008968B5" w:rsidRDefault="008968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AFA91" w14:textId="77777777" w:rsidR="008968B5" w:rsidRDefault="008968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13A39" w14:textId="77777777" w:rsidR="008968B5" w:rsidRDefault="008968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12EA" w14:textId="77777777" w:rsidR="004C1129" w:rsidRDefault="004C1129" w:rsidP="008968B5">
      <w:r>
        <w:separator/>
      </w:r>
    </w:p>
  </w:footnote>
  <w:footnote w:type="continuationSeparator" w:id="0">
    <w:p w14:paraId="1DD90FE7" w14:textId="77777777" w:rsidR="004C1129" w:rsidRDefault="004C1129" w:rsidP="00896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3055" w14:textId="77777777" w:rsidR="008968B5" w:rsidRDefault="00896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AD1DA" w14:textId="77777777" w:rsidR="008968B5" w:rsidRDefault="008968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8400D" w14:textId="77777777" w:rsidR="008968B5" w:rsidRDefault="008968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325"/>
    <w:multiLevelType w:val="hybridMultilevel"/>
    <w:tmpl w:val="1AEC56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23930898"/>
    <w:multiLevelType w:val="hybridMultilevel"/>
    <w:tmpl w:val="FA3A25E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" w15:restartNumberingAfterBreak="0">
    <w:nsid w:val="2AB51FAA"/>
    <w:multiLevelType w:val="hybridMultilevel"/>
    <w:tmpl w:val="DF26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5B9"/>
    <w:multiLevelType w:val="hybridMultilevel"/>
    <w:tmpl w:val="C5BA27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D87C30"/>
    <w:multiLevelType w:val="hybridMultilevel"/>
    <w:tmpl w:val="1188D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AF46B91"/>
    <w:multiLevelType w:val="hybridMultilevel"/>
    <w:tmpl w:val="D54ECB96"/>
    <w:lvl w:ilvl="0" w:tplc="BE3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0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6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2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A2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6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E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6A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C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823A6C"/>
    <w:multiLevelType w:val="hybridMultilevel"/>
    <w:tmpl w:val="E752F8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972D67"/>
    <w:multiLevelType w:val="hybridMultilevel"/>
    <w:tmpl w:val="112E8C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27078BA"/>
    <w:multiLevelType w:val="hybridMultilevel"/>
    <w:tmpl w:val="B9DA5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68814D0"/>
    <w:multiLevelType w:val="hybridMultilevel"/>
    <w:tmpl w:val="B8F4DC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C325297"/>
    <w:multiLevelType w:val="hybridMultilevel"/>
    <w:tmpl w:val="611E54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73063040">
    <w:abstractNumId w:val="2"/>
  </w:num>
  <w:num w:numId="2" w16cid:durableId="644431854">
    <w:abstractNumId w:val="6"/>
  </w:num>
  <w:num w:numId="3" w16cid:durableId="1788039067">
    <w:abstractNumId w:val="10"/>
  </w:num>
  <w:num w:numId="4" w16cid:durableId="1843280235">
    <w:abstractNumId w:val="8"/>
  </w:num>
  <w:num w:numId="5" w16cid:durableId="347366985">
    <w:abstractNumId w:val="9"/>
  </w:num>
  <w:num w:numId="6" w16cid:durableId="1863393049">
    <w:abstractNumId w:val="7"/>
  </w:num>
  <w:num w:numId="7" w16cid:durableId="122575831">
    <w:abstractNumId w:val="0"/>
  </w:num>
  <w:num w:numId="8" w16cid:durableId="422528932">
    <w:abstractNumId w:val="1"/>
  </w:num>
  <w:num w:numId="9" w16cid:durableId="486702467">
    <w:abstractNumId w:val="5"/>
  </w:num>
  <w:num w:numId="10" w16cid:durableId="528687309">
    <w:abstractNumId w:val="4"/>
  </w:num>
  <w:num w:numId="11" w16cid:durableId="16241947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9"/>
    <w:rsid w:val="000E791D"/>
    <w:rsid w:val="00157AE0"/>
    <w:rsid w:val="0016082C"/>
    <w:rsid w:val="00167E2C"/>
    <w:rsid w:val="001902C9"/>
    <w:rsid w:val="001A7248"/>
    <w:rsid w:val="001B2304"/>
    <w:rsid w:val="001C4EA6"/>
    <w:rsid w:val="001C70AE"/>
    <w:rsid w:val="00200ED7"/>
    <w:rsid w:val="00233141"/>
    <w:rsid w:val="002567F1"/>
    <w:rsid w:val="002B0A2E"/>
    <w:rsid w:val="002C52B4"/>
    <w:rsid w:val="002E6DFB"/>
    <w:rsid w:val="00307E50"/>
    <w:rsid w:val="00345ADC"/>
    <w:rsid w:val="00362DEF"/>
    <w:rsid w:val="003C51B9"/>
    <w:rsid w:val="003C522D"/>
    <w:rsid w:val="003D5322"/>
    <w:rsid w:val="00453699"/>
    <w:rsid w:val="00455F97"/>
    <w:rsid w:val="004745CE"/>
    <w:rsid w:val="0049179B"/>
    <w:rsid w:val="00497092"/>
    <w:rsid w:val="004C1129"/>
    <w:rsid w:val="004E119B"/>
    <w:rsid w:val="004E41A7"/>
    <w:rsid w:val="004F3814"/>
    <w:rsid w:val="00507975"/>
    <w:rsid w:val="00517007"/>
    <w:rsid w:val="00527C3B"/>
    <w:rsid w:val="00536A17"/>
    <w:rsid w:val="00566740"/>
    <w:rsid w:val="005B20D6"/>
    <w:rsid w:val="005B78D9"/>
    <w:rsid w:val="005C017F"/>
    <w:rsid w:val="005F4981"/>
    <w:rsid w:val="00626904"/>
    <w:rsid w:val="00634100"/>
    <w:rsid w:val="00644C69"/>
    <w:rsid w:val="00647EC7"/>
    <w:rsid w:val="00653DA8"/>
    <w:rsid w:val="00657A26"/>
    <w:rsid w:val="00666AED"/>
    <w:rsid w:val="00685724"/>
    <w:rsid w:val="00686F85"/>
    <w:rsid w:val="006A6B6C"/>
    <w:rsid w:val="006B1337"/>
    <w:rsid w:val="006D4925"/>
    <w:rsid w:val="006E0DAF"/>
    <w:rsid w:val="007158E1"/>
    <w:rsid w:val="00720CA4"/>
    <w:rsid w:val="007253FE"/>
    <w:rsid w:val="00773AD8"/>
    <w:rsid w:val="007808D6"/>
    <w:rsid w:val="007F3A7E"/>
    <w:rsid w:val="0082070E"/>
    <w:rsid w:val="00840E08"/>
    <w:rsid w:val="008968B5"/>
    <w:rsid w:val="008D2775"/>
    <w:rsid w:val="008D7207"/>
    <w:rsid w:val="008E0CEE"/>
    <w:rsid w:val="00910A67"/>
    <w:rsid w:val="009165DA"/>
    <w:rsid w:val="00936F4E"/>
    <w:rsid w:val="00962DDD"/>
    <w:rsid w:val="009A09A3"/>
    <w:rsid w:val="009B754D"/>
    <w:rsid w:val="009C7521"/>
    <w:rsid w:val="009F7770"/>
    <w:rsid w:val="00A17E26"/>
    <w:rsid w:val="00A45E6F"/>
    <w:rsid w:val="00A73908"/>
    <w:rsid w:val="00A837E3"/>
    <w:rsid w:val="00AA373C"/>
    <w:rsid w:val="00B1545E"/>
    <w:rsid w:val="00B20E59"/>
    <w:rsid w:val="00B34823"/>
    <w:rsid w:val="00B4266A"/>
    <w:rsid w:val="00C07213"/>
    <w:rsid w:val="00C428BF"/>
    <w:rsid w:val="00C97FEF"/>
    <w:rsid w:val="00CB311A"/>
    <w:rsid w:val="00CE6F05"/>
    <w:rsid w:val="00D14C2A"/>
    <w:rsid w:val="00D31AEC"/>
    <w:rsid w:val="00D438F3"/>
    <w:rsid w:val="00D704C6"/>
    <w:rsid w:val="00DC4E6E"/>
    <w:rsid w:val="00E76DF2"/>
    <w:rsid w:val="00EB5C30"/>
    <w:rsid w:val="00F03241"/>
    <w:rsid w:val="00F2119C"/>
    <w:rsid w:val="00F21744"/>
    <w:rsid w:val="00F24C2F"/>
    <w:rsid w:val="00F25CA7"/>
    <w:rsid w:val="00F31405"/>
    <w:rsid w:val="00F63BCD"/>
    <w:rsid w:val="00F65B85"/>
    <w:rsid w:val="00F71763"/>
    <w:rsid w:val="00FA54BB"/>
    <w:rsid w:val="00FD3CF1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0EAF"/>
  <w15:chartTrackingRefBased/>
  <w15:docId w15:val="{01FEE9BB-74D8-4F4D-BB50-099F42F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79B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C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A17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A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266A"/>
    <w:pPr>
      <w:ind w:left="720"/>
      <w:contextualSpacing/>
    </w:pPr>
    <w:rPr>
      <w:rFonts w:asciiTheme="minorHAnsi" w:eastAsiaTheme="minorEastAsia" w:hAnsiTheme="minorHAnsi" w:cstheme="minorBidi"/>
      <w:lang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6740"/>
  </w:style>
  <w:style w:type="character" w:customStyle="1" w:styleId="DateChar">
    <w:name w:val="Date Char"/>
    <w:basedOn w:val="DefaultParagraphFont"/>
    <w:link w:val="Date"/>
    <w:uiPriority w:val="99"/>
    <w:semiHidden/>
    <w:rsid w:val="00566740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A37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373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B5C30"/>
  </w:style>
  <w:style w:type="character" w:customStyle="1" w:styleId="lrzxr">
    <w:name w:val="lrzxr"/>
    <w:basedOn w:val="DefaultParagraphFont"/>
    <w:rsid w:val="00B1545E"/>
  </w:style>
  <w:style w:type="paragraph" w:styleId="Header">
    <w:name w:val="header"/>
    <w:basedOn w:val="Normal"/>
    <w:link w:val="HeaderChar"/>
    <w:uiPriority w:val="99"/>
    <w:unhideWhenUsed/>
    <w:rsid w:val="008968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8B5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68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8B5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77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TJlYTc5MWEtNDc1Ni00MjEyLWI2YzMtOTQ4YjRkMjJjOGQ4%40thread.v2/0?context=%7b%22Tid%22%3a%227a7681dc-b9d0-449a-85c3-ecc26cd7ed19%22%2c%22Oid%22%3a%224a762934-0318-4c3e-8c81-01b64d543228%22%7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Greening</dc:creator>
  <cp:keywords/>
  <dc:description/>
  <cp:lastModifiedBy>Anderson, Steven M</cp:lastModifiedBy>
  <cp:revision>3</cp:revision>
  <cp:lastPrinted>2023-06-27T15:24:00Z</cp:lastPrinted>
  <dcterms:created xsi:type="dcterms:W3CDTF">2023-06-29T00:26:00Z</dcterms:created>
  <dcterms:modified xsi:type="dcterms:W3CDTF">2023-06-29T00:32:00Z</dcterms:modified>
</cp:coreProperties>
</file>